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50A6E" w14:textId="5EF64D99" w:rsidR="00FD5BD0" w:rsidRPr="00090DF7" w:rsidRDefault="00FD5BD0" w:rsidP="00FD5BD0">
      <w:pPr>
        <w:pStyle w:val="Heading2"/>
        <w:rPr>
          <w:rFonts w:ascii="Arial" w:hAnsi="Arial" w:cs="Arial"/>
          <w:szCs w:val="20"/>
        </w:rPr>
      </w:pPr>
      <w:bookmarkStart w:id="0" w:name="_Toc67023178"/>
      <w:bookmarkStart w:id="1" w:name="_Toc66641948"/>
      <w:r w:rsidRPr="00090DF7">
        <w:rPr>
          <w:rFonts w:ascii="Arial" w:hAnsi="Arial" w:cs="Arial"/>
          <w:szCs w:val="20"/>
        </w:rPr>
        <w:t>Attachment 2: UI Requirements</w:t>
      </w:r>
      <w:bookmarkEnd w:id="0"/>
    </w:p>
    <w:bookmarkEnd w:id="1"/>
    <w:p w14:paraId="4DADF015" w14:textId="0D5D8682" w:rsidR="00FD5BD0" w:rsidRPr="00090DF7" w:rsidRDefault="00FD5BD0" w:rsidP="00FD5BD0">
      <w:pPr>
        <w:rPr>
          <w:rFonts w:ascii="Arial" w:hAnsi="Arial" w:cs="Arial"/>
          <w:b/>
          <w:szCs w:val="20"/>
        </w:rPr>
      </w:pPr>
      <w:r w:rsidRPr="00090DF7">
        <w:rPr>
          <w:rFonts w:ascii="Arial" w:hAnsi="Arial" w:cs="Arial"/>
          <w:szCs w:val="20"/>
        </w:rPr>
        <w:t xml:space="preserve">This attachment provides KDOL’s high-level business/functional and technical/system requirements. KDOL anticipates these requirements will be progressively elaborated and decomposed during the requirements management process in collaboration between KDOL and the Awarded Vendor.  </w:t>
      </w:r>
      <w:r w:rsidR="006F22AB" w:rsidRPr="00090DF7">
        <w:rPr>
          <w:rFonts w:ascii="Arial" w:hAnsi="Arial" w:cs="Arial"/>
          <w:szCs w:val="20"/>
        </w:rPr>
        <w:t xml:space="preserve">Bidder responses must be provided in the Excel response sheet attached </w:t>
      </w:r>
      <w:r w:rsidR="00845C4A" w:rsidRPr="00090DF7">
        <w:rPr>
          <w:rFonts w:ascii="Arial" w:hAnsi="Arial" w:cs="Arial"/>
          <w:szCs w:val="20"/>
        </w:rPr>
        <w:t>to RFP (KDOL_Modernization_Requirements_Response_Sheet.xls).</w:t>
      </w:r>
    </w:p>
    <w:p w14:paraId="24E02222" w14:textId="77777777" w:rsidR="00FD5BD0" w:rsidRPr="00090DF7" w:rsidRDefault="00FD5BD0" w:rsidP="008535A3">
      <w:pPr>
        <w:rPr>
          <w:rFonts w:ascii="Arial" w:hAnsi="Arial" w:cs="Arial"/>
          <w:b/>
          <w:szCs w:val="20"/>
        </w:rPr>
      </w:pPr>
      <w:r w:rsidRPr="00090DF7">
        <w:rPr>
          <w:rFonts w:ascii="Arial" w:hAnsi="Arial" w:cs="Arial"/>
          <w:b/>
          <w:szCs w:val="20"/>
        </w:rPr>
        <w:t>Business Functional, Compliance &amp; Regulatory, and Technical Requirements:</w:t>
      </w:r>
    </w:p>
    <w:p w14:paraId="458A3749" w14:textId="307AB6C4" w:rsidR="00FD5BD0" w:rsidRPr="00090DF7" w:rsidRDefault="00FD5BD0" w:rsidP="00FD5BD0">
      <w:pPr>
        <w:rPr>
          <w:rFonts w:ascii="Arial" w:hAnsi="Arial" w:cs="Arial"/>
          <w:szCs w:val="20"/>
        </w:rPr>
      </w:pPr>
      <w:r w:rsidRPr="00090DF7">
        <w:rPr>
          <w:rFonts w:ascii="Arial" w:hAnsi="Arial" w:cs="Arial"/>
          <w:szCs w:val="20"/>
        </w:rPr>
        <w:t xml:space="preserve">A comprehensive list of requirements </w:t>
      </w:r>
      <w:r w:rsidR="00410CB6" w:rsidRPr="00090DF7">
        <w:rPr>
          <w:rFonts w:ascii="Arial" w:hAnsi="Arial" w:cs="Arial"/>
          <w:szCs w:val="20"/>
        </w:rPr>
        <w:t xml:space="preserve">is </w:t>
      </w:r>
      <w:r w:rsidRPr="00090DF7">
        <w:rPr>
          <w:rFonts w:ascii="Arial" w:hAnsi="Arial" w:cs="Arial"/>
          <w:szCs w:val="20"/>
        </w:rPr>
        <w:t xml:space="preserve">outlined below in Project Requirements Matrix.  For each requirement, Business/Functional Requirements (Sections 400, 600, 700, 800, 900) and </w:t>
      </w:r>
      <w:r w:rsidR="007A03C2" w:rsidRPr="00090DF7">
        <w:rPr>
          <w:rFonts w:ascii="Arial" w:hAnsi="Arial" w:cs="Arial"/>
          <w:szCs w:val="20"/>
        </w:rPr>
        <w:t>Vendor</w:t>
      </w:r>
      <w:r w:rsidRPr="00090DF7">
        <w:rPr>
          <w:rFonts w:ascii="Arial" w:hAnsi="Arial" w:cs="Arial"/>
          <w:szCs w:val="20"/>
        </w:rPr>
        <w:t>, Regulatory</w:t>
      </w:r>
      <w:r w:rsidR="007A03C2" w:rsidRPr="00090DF7">
        <w:rPr>
          <w:rFonts w:ascii="Arial" w:hAnsi="Arial" w:cs="Arial"/>
          <w:szCs w:val="20"/>
        </w:rPr>
        <w:t xml:space="preserve"> &amp; Compliance</w:t>
      </w:r>
      <w:r w:rsidRPr="00090DF7">
        <w:rPr>
          <w:rFonts w:ascii="Arial" w:hAnsi="Arial" w:cs="Arial"/>
          <w:szCs w:val="20"/>
        </w:rPr>
        <w:t xml:space="preserve">, Technical Requirements (Sections 100, 300, 500), the Bidder must </w:t>
      </w:r>
      <w:r w:rsidR="00410CB6" w:rsidRPr="00090DF7">
        <w:rPr>
          <w:rFonts w:ascii="Arial" w:hAnsi="Arial" w:cs="Arial"/>
          <w:szCs w:val="20"/>
        </w:rPr>
        <w:t>respond</w:t>
      </w:r>
      <w:r w:rsidRPr="00090DF7">
        <w:rPr>
          <w:rFonts w:ascii="Arial" w:hAnsi="Arial" w:cs="Arial"/>
          <w:szCs w:val="20"/>
        </w:rPr>
        <w:t xml:space="preserve"> by using the corresponding response codes to identify whether the requirement is met and how it is met.  Additional description and supporting comments may be provided in the Description column.  </w:t>
      </w:r>
    </w:p>
    <w:p w14:paraId="6277C98E" w14:textId="77777777" w:rsidR="00FD5BD0" w:rsidRPr="00090DF7" w:rsidRDefault="00FD5BD0" w:rsidP="00FD5BD0">
      <w:pPr>
        <w:rPr>
          <w:rFonts w:ascii="Arial" w:hAnsi="Arial" w:cs="Arial"/>
          <w:szCs w:val="20"/>
        </w:rPr>
      </w:pPr>
      <w:r w:rsidRPr="00090DF7">
        <w:rPr>
          <w:rFonts w:ascii="Arial" w:hAnsi="Arial" w:cs="Arial"/>
          <w:szCs w:val="20"/>
        </w:rPr>
        <w:t>The bidder is required to complete the matrix when providing RFP response by using the corresponding response codes.</w:t>
      </w:r>
    </w:p>
    <w:p w14:paraId="287C24DA" w14:textId="77777777" w:rsidR="00FD5BD0" w:rsidRPr="00090DF7" w:rsidRDefault="00FD5BD0" w:rsidP="00DD5EB7">
      <w:pPr>
        <w:pStyle w:val="ListParagraph"/>
        <w:numPr>
          <w:ilvl w:val="0"/>
          <w:numId w:val="7"/>
        </w:numPr>
        <w:ind w:left="360"/>
        <w:rPr>
          <w:rFonts w:ascii="Arial" w:hAnsi="Arial" w:cs="Arial"/>
          <w:szCs w:val="20"/>
        </w:rPr>
      </w:pPr>
      <w:r w:rsidRPr="00090DF7">
        <w:rPr>
          <w:rFonts w:ascii="Arial" w:hAnsi="Arial" w:cs="Arial"/>
          <w:b/>
          <w:szCs w:val="20"/>
        </w:rPr>
        <w:t>Requirement Met:</w:t>
      </w:r>
      <w:r w:rsidRPr="00090DF7">
        <w:rPr>
          <w:rFonts w:ascii="Arial" w:hAnsi="Arial" w:cs="Arial"/>
          <w:szCs w:val="20"/>
        </w:rPr>
        <w:t xml:space="preserve"> Indicate if their proposed solution currently meets the requirement.  Response Codes:  Yes, No, Partial </w:t>
      </w:r>
    </w:p>
    <w:p w14:paraId="3D9E97FC" w14:textId="77777777" w:rsidR="00FD5BD0" w:rsidRPr="00090DF7" w:rsidRDefault="00FD5BD0" w:rsidP="00DD5EB7">
      <w:pPr>
        <w:pStyle w:val="ListParagraph"/>
        <w:numPr>
          <w:ilvl w:val="0"/>
          <w:numId w:val="7"/>
        </w:numPr>
        <w:ind w:left="360"/>
        <w:rPr>
          <w:rFonts w:ascii="Arial" w:hAnsi="Arial" w:cs="Arial"/>
          <w:szCs w:val="20"/>
        </w:rPr>
      </w:pPr>
      <w:r w:rsidRPr="00090DF7">
        <w:rPr>
          <w:rFonts w:ascii="Arial" w:hAnsi="Arial" w:cs="Arial"/>
          <w:b/>
          <w:szCs w:val="20"/>
        </w:rPr>
        <w:t>How Requirement Is Met:</w:t>
      </w:r>
      <w:r w:rsidRPr="00090DF7">
        <w:rPr>
          <w:rFonts w:ascii="Arial" w:hAnsi="Arial" w:cs="Arial"/>
          <w:szCs w:val="20"/>
        </w:rPr>
        <w:t xml:space="preserve"> Specify how the requirement is met.  Response Codes:</w:t>
      </w:r>
    </w:p>
    <w:p w14:paraId="083981C1" w14:textId="423EBD4D" w:rsidR="00FD5BD0" w:rsidRPr="00090DF7" w:rsidRDefault="00FD5BD0" w:rsidP="00420757">
      <w:pPr>
        <w:ind w:left="1080"/>
        <w:rPr>
          <w:rFonts w:ascii="Arial" w:hAnsi="Arial" w:cs="Arial"/>
          <w:szCs w:val="20"/>
        </w:rPr>
      </w:pPr>
      <w:r w:rsidRPr="00090DF7">
        <w:rPr>
          <w:rFonts w:ascii="Arial" w:hAnsi="Arial" w:cs="Arial"/>
          <w:szCs w:val="20"/>
        </w:rPr>
        <w:t>SF = Standard Functionality:  the solution provides the request</w:t>
      </w:r>
      <w:r w:rsidR="00410CB6" w:rsidRPr="00090DF7">
        <w:rPr>
          <w:rFonts w:ascii="Arial" w:hAnsi="Arial" w:cs="Arial"/>
          <w:szCs w:val="20"/>
        </w:rPr>
        <w:t>ed</w:t>
      </w:r>
      <w:r w:rsidRPr="00090DF7">
        <w:rPr>
          <w:rFonts w:ascii="Arial" w:hAnsi="Arial" w:cs="Arial"/>
          <w:szCs w:val="20"/>
        </w:rPr>
        <w:t xml:space="preserve"> functionality without any change.  Only use SF if the current release of software or solution meets the requirements “as is</w:t>
      </w:r>
      <w:r w:rsidR="000E1AA8" w:rsidRPr="00090DF7">
        <w:rPr>
          <w:rFonts w:ascii="Arial" w:hAnsi="Arial" w:cs="Arial"/>
          <w:szCs w:val="20"/>
        </w:rPr>
        <w:t>.”</w:t>
      </w:r>
    </w:p>
    <w:p w14:paraId="21338F79" w14:textId="77777777" w:rsidR="00FD5BD0" w:rsidRPr="00090DF7" w:rsidRDefault="00FD5BD0" w:rsidP="00420757">
      <w:pPr>
        <w:ind w:left="1080"/>
        <w:rPr>
          <w:rFonts w:ascii="Arial" w:hAnsi="Arial" w:cs="Arial"/>
          <w:szCs w:val="20"/>
        </w:rPr>
      </w:pPr>
      <w:r w:rsidRPr="00090DF7">
        <w:rPr>
          <w:rFonts w:ascii="Arial" w:hAnsi="Arial" w:cs="Arial"/>
          <w:szCs w:val="20"/>
        </w:rPr>
        <w:t>CF = Configuration: Configuration of the standard software offering utilizing the delivered toolset to satisfy the specific requirement.</w:t>
      </w:r>
    </w:p>
    <w:p w14:paraId="5213DDF0" w14:textId="77777777" w:rsidR="00FD5BD0" w:rsidRPr="00090DF7" w:rsidRDefault="00FD5BD0" w:rsidP="00420757">
      <w:pPr>
        <w:ind w:left="1080"/>
        <w:rPr>
          <w:rFonts w:ascii="Arial" w:hAnsi="Arial" w:cs="Arial"/>
          <w:szCs w:val="20"/>
        </w:rPr>
      </w:pPr>
      <w:r w:rsidRPr="00090DF7">
        <w:rPr>
          <w:rFonts w:ascii="Arial" w:hAnsi="Arial" w:cs="Arial"/>
          <w:szCs w:val="20"/>
        </w:rPr>
        <w:t>CD = Custom Development:  the desired feature or functionality is not available as part of the baseline software and will require custom development to meet the requirement.</w:t>
      </w:r>
    </w:p>
    <w:p w14:paraId="5F3616E1" w14:textId="690F7E89" w:rsidR="00FD5BD0" w:rsidRPr="00090DF7" w:rsidRDefault="00FD5BD0" w:rsidP="00DD5EB7">
      <w:pPr>
        <w:pStyle w:val="ListParagraph"/>
        <w:numPr>
          <w:ilvl w:val="0"/>
          <w:numId w:val="7"/>
        </w:numPr>
        <w:ind w:left="360"/>
        <w:rPr>
          <w:rFonts w:ascii="Arial" w:hAnsi="Arial" w:cs="Arial"/>
          <w:szCs w:val="20"/>
        </w:rPr>
      </w:pPr>
      <w:r w:rsidRPr="00090DF7">
        <w:rPr>
          <w:rFonts w:ascii="Arial" w:hAnsi="Arial" w:cs="Arial"/>
          <w:b/>
          <w:szCs w:val="20"/>
        </w:rPr>
        <w:t>Additional Description/Comments:</w:t>
      </w:r>
      <w:r w:rsidRPr="00090DF7">
        <w:rPr>
          <w:rFonts w:ascii="Arial" w:hAnsi="Arial" w:cs="Arial"/>
          <w:szCs w:val="20"/>
        </w:rPr>
        <w:t xml:space="preserve">  If </w:t>
      </w:r>
      <w:r w:rsidR="00410CB6" w:rsidRPr="00090DF7">
        <w:rPr>
          <w:rFonts w:ascii="Arial" w:hAnsi="Arial" w:cs="Arial"/>
          <w:szCs w:val="20"/>
        </w:rPr>
        <w:t xml:space="preserve">the </w:t>
      </w:r>
      <w:r w:rsidRPr="00090DF7">
        <w:rPr>
          <w:rFonts w:ascii="Arial" w:hAnsi="Arial" w:cs="Arial"/>
          <w:szCs w:val="20"/>
        </w:rPr>
        <w:t xml:space="preserve">requirement is not met or custom development is needed, provide a descriptive response of the proposed solution to meet the requirement.  </w:t>
      </w:r>
      <w:r w:rsidR="000C34D8" w:rsidRPr="00090DF7">
        <w:rPr>
          <w:rFonts w:ascii="Arial" w:hAnsi="Arial" w:cs="Arial"/>
          <w:szCs w:val="20"/>
        </w:rPr>
        <w:t xml:space="preserve">If functionality is planned in an upcoming release of </w:t>
      </w:r>
      <w:r w:rsidR="000E1AA8" w:rsidRPr="00090DF7">
        <w:rPr>
          <w:rFonts w:ascii="Arial" w:hAnsi="Arial" w:cs="Arial"/>
          <w:szCs w:val="20"/>
        </w:rPr>
        <w:t xml:space="preserve">the </w:t>
      </w:r>
      <w:r w:rsidR="000C34D8" w:rsidRPr="00090DF7">
        <w:rPr>
          <w:rFonts w:ascii="Arial" w:hAnsi="Arial" w:cs="Arial"/>
          <w:szCs w:val="20"/>
        </w:rPr>
        <w:t xml:space="preserve">application, please indicate </w:t>
      </w:r>
      <w:r w:rsidR="000E1AA8" w:rsidRPr="00090DF7">
        <w:rPr>
          <w:rFonts w:ascii="Arial" w:hAnsi="Arial" w:cs="Arial"/>
          <w:szCs w:val="20"/>
        </w:rPr>
        <w:t xml:space="preserve">the </w:t>
      </w:r>
      <w:r w:rsidR="000C34D8" w:rsidRPr="00090DF7">
        <w:rPr>
          <w:rFonts w:ascii="Arial" w:hAnsi="Arial" w:cs="Arial"/>
          <w:szCs w:val="20"/>
        </w:rPr>
        <w:t xml:space="preserve">description and the release date.  </w:t>
      </w:r>
      <w:r w:rsidRPr="00090DF7">
        <w:rPr>
          <w:rFonts w:ascii="Arial" w:hAnsi="Arial" w:cs="Arial"/>
          <w:szCs w:val="20"/>
        </w:rPr>
        <w:t>Supporting comments may also be included in this column.</w:t>
      </w:r>
      <w:r w:rsidR="000C34D8" w:rsidRPr="00090DF7">
        <w:rPr>
          <w:rFonts w:ascii="Arial" w:hAnsi="Arial" w:cs="Arial"/>
          <w:szCs w:val="20"/>
        </w:rPr>
        <w:t xml:space="preserve">  </w:t>
      </w:r>
    </w:p>
    <w:tbl>
      <w:tblPr>
        <w:tblW w:w="10165" w:type="dxa"/>
        <w:tblLook w:val="04A0" w:firstRow="1" w:lastRow="0" w:firstColumn="1" w:lastColumn="0" w:noHBand="0" w:noVBand="1"/>
      </w:tblPr>
      <w:tblGrid>
        <w:gridCol w:w="1515"/>
        <w:gridCol w:w="1540"/>
        <w:gridCol w:w="7110"/>
      </w:tblGrid>
      <w:tr w:rsidR="00BB57CF" w:rsidRPr="00090DF7" w14:paraId="00A7D3C1" w14:textId="77777777" w:rsidTr="001249C3">
        <w:tc>
          <w:tcPr>
            <w:tcW w:w="1016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CC8FF" w14:textId="5C907076" w:rsidR="00BB57CF" w:rsidRPr="00090DF7" w:rsidRDefault="00DD5EB7" w:rsidP="000343F1">
            <w:pPr>
              <w:pStyle w:val="Heading2"/>
              <w:rPr>
                <w:rFonts w:ascii="Arial" w:hAnsi="Arial" w:cs="Arial"/>
                <w:szCs w:val="20"/>
              </w:rPr>
            </w:pPr>
            <w:bookmarkStart w:id="2" w:name="_Toc67023179"/>
            <w:r>
              <w:rPr>
                <w:rFonts w:ascii="Arial" w:hAnsi="Arial" w:cs="Arial"/>
                <w:szCs w:val="20"/>
              </w:rPr>
              <w:t xml:space="preserve">100:  </w:t>
            </w:r>
            <w:r w:rsidR="00BB57CF" w:rsidRPr="00090DF7">
              <w:rPr>
                <w:rFonts w:ascii="Arial" w:hAnsi="Arial" w:cs="Arial"/>
                <w:szCs w:val="20"/>
              </w:rPr>
              <w:t>Vendor Requirements</w:t>
            </w:r>
            <w:bookmarkEnd w:id="2"/>
          </w:p>
        </w:tc>
      </w:tr>
      <w:tr w:rsidR="00CA3C39" w:rsidRPr="00090DF7" w14:paraId="7CF24948" w14:textId="77777777" w:rsidTr="001249C3">
        <w:tc>
          <w:tcPr>
            <w:tcW w:w="15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DF15FC" w14:textId="52CE55F4" w:rsidR="00CA3C39" w:rsidRPr="00090DF7" w:rsidRDefault="00CA3C39" w:rsidP="00BB57CF">
            <w:pPr>
              <w:spacing w:line="259" w:lineRule="auto"/>
              <w:jc w:val="center"/>
              <w:rPr>
                <w:rFonts w:ascii="Arial" w:hAnsi="Arial" w:cs="Arial"/>
                <w:b/>
                <w:bCs/>
                <w:szCs w:val="20"/>
              </w:rPr>
            </w:pPr>
            <w:bookmarkStart w:id="3" w:name="RANGE!A1:C1552"/>
            <w:r w:rsidRPr="00090DF7">
              <w:rPr>
                <w:rFonts w:ascii="Arial" w:hAnsi="Arial" w:cs="Arial"/>
                <w:b/>
                <w:bCs/>
                <w:szCs w:val="20"/>
              </w:rPr>
              <w:t>Requirement</w:t>
            </w:r>
            <w:r w:rsidRPr="00090DF7">
              <w:rPr>
                <w:rFonts w:ascii="Arial" w:hAnsi="Arial" w:cs="Arial"/>
                <w:b/>
                <w:bCs/>
                <w:szCs w:val="20"/>
              </w:rPr>
              <w:br/>
              <w:t>ID</w:t>
            </w:r>
            <w:bookmarkEnd w:id="3"/>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5B46B3" w14:textId="77777777" w:rsidR="00CA3C39" w:rsidRPr="00090DF7" w:rsidRDefault="00CA3C39" w:rsidP="00BB57CF">
            <w:pPr>
              <w:spacing w:line="259" w:lineRule="auto"/>
              <w:jc w:val="center"/>
              <w:rPr>
                <w:rFonts w:ascii="Arial" w:hAnsi="Arial" w:cs="Arial"/>
                <w:b/>
                <w:bCs/>
                <w:szCs w:val="20"/>
              </w:rPr>
            </w:pPr>
            <w:r w:rsidRPr="00090DF7">
              <w:rPr>
                <w:rFonts w:ascii="Arial" w:hAnsi="Arial" w:cs="Arial"/>
                <w:b/>
                <w:bCs/>
                <w:szCs w:val="20"/>
              </w:rPr>
              <w:t>Requirement</w:t>
            </w:r>
            <w:r w:rsidRPr="00090DF7">
              <w:rPr>
                <w:rFonts w:ascii="Arial" w:hAnsi="Arial" w:cs="Arial"/>
                <w:b/>
                <w:bCs/>
                <w:szCs w:val="20"/>
              </w:rPr>
              <w:br/>
              <w:t>Section</w:t>
            </w:r>
          </w:p>
        </w:tc>
        <w:tc>
          <w:tcPr>
            <w:tcW w:w="71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B43F6E" w14:textId="77777777" w:rsidR="00CA3C39" w:rsidRPr="00090DF7" w:rsidRDefault="00CA3C39" w:rsidP="00BB57CF">
            <w:pPr>
              <w:spacing w:line="259" w:lineRule="auto"/>
              <w:jc w:val="center"/>
              <w:rPr>
                <w:rFonts w:ascii="Arial" w:hAnsi="Arial" w:cs="Arial"/>
                <w:b/>
                <w:bCs/>
                <w:szCs w:val="20"/>
              </w:rPr>
            </w:pPr>
            <w:r w:rsidRPr="00090DF7">
              <w:rPr>
                <w:rFonts w:ascii="Arial" w:hAnsi="Arial" w:cs="Arial"/>
                <w:b/>
                <w:bCs/>
                <w:szCs w:val="20"/>
              </w:rPr>
              <w:t>Requirement Description</w:t>
            </w:r>
          </w:p>
        </w:tc>
      </w:tr>
      <w:tr w:rsidR="000343F1" w:rsidRPr="00090DF7" w14:paraId="49C212B4"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D7E99EF" w14:textId="77777777" w:rsidR="000343F1" w:rsidRPr="00090DF7" w:rsidRDefault="000343F1" w:rsidP="004C7A19">
            <w:pPr>
              <w:spacing w:after="0" w:line="259" w:lineRule="auto"/>
              <w:jc w:val="center"/>
              <w:rPr>
                <w:rFonts w:ascii="Arial" w:hAnsi="Arial" w:cs="Arial"/>
                <w:szCs w:val="20"/>
              </w:rPr>
            </w:pPr>
            <w:r w:rsidRPr="00090DF7">
              <w:rPr>
                <w:rFonts w:ascii="Arial" w:hAnsi="Arial" w:cs="Arial"/>
                <w:szCs w:val="20"/>
              </w:rPr>
              <w:t>101.001</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2CE458B1" w14:textId="77777777" w:rsidR="000343F1" w:rsidRPr="00090DF7" w:rsidRDefault="000343F1" w:rsidP="004C7A19">
            <w:pPr>
              <w:spacing w:after="0" w:line="259" w:lineRule="auto"/>
              <w:jc w:val="center"/>
              <w:rPr>
                <w:rFonts w:ascii="Arial" w:hAnsi="Arial" w:cs="Arial"/>
                <w:szCs w:val="20"/>
              </w:rPr>
            </w:pPr>
            <w:r w:rsidRPr="00090DF7">
              <w:rPr>
                <w:rFonts w:ascii="Arial" w:hAnsi="Arial" w:cs="Arial"/>
                <w:szCs w:val="20"/>
              </w:rPr>
              <w:t>101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2B434F" w14:textId="2FEFC6B9" w:rsidR="000343F1" w:rsidRPr="00562658" w:rsidRDefault="00562658" w:rsidP="004C7A19">
            <w:pPr>
              <w:spacing w:after="0" w:line="259" w:lineRule="auto"/>
              <w:rPr>
                <w:rFonts w:ascii="Arial" w:hAnsi="Arial" w:cs="Arial"/>
                <w:szCs w:val="20"/>
              </w:rPr>
            </w:pPr>
            <w:r w:rsidRPr="00562658">
              <w:rPr>
                <w:rFonts w:ascii="Arial" w:hAnsi="Arial" w:cs="Arial"/>
                <w:szCs w:val="20"/>
              </w:rPr>
              <w:t>The bidder must have been in the Software Development business for a minimum of five (5) years.</w:t>
            </w:r>
          </w:p>
        </w:tc>
      </w:tr>
      <w:tr w:rsidR="000343F1" w:rsidRPr="00090DF7" w14:paraId="6AA2566A"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5545789" w14:textId="77777777" w:rsidR="000343F1" w:rsidRPr="00090DF7" w:rsidRDefault="000343F1" w:rsidP="004C7A19">
            <w:pPr>
              <w:spacing w:after="0" w:line="259" w:lineRule="auto"/>
              <w:jc w:val="center"/>
              <w:rPr>
                <w:rFonts w:ascii="Arial" w:hAnsi="Arial" w:cs="Arial"/>
                <w:szCs w:val="20"/>
              </w:rPr>
            </w:pPr>
            <w:r w:rsidRPr="00090DF7">
              <w:rPr>
                <w:rFonts w:ascii="Arial" w:hAnsi="Arial" w:cs="Arial"/>
                <w:szCs w:val="20"/>
              </w:rPr>
              <w:t>101.002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FAEFBEE" w14:textId="77777777" w:rsidR="000343F1" w:rsidRPr="00090DF7" w:rsidRDefault="000343F1" w:rsidP="004C7A19">
            <w:pPr>
              <w:spacing w:after="0" w:line="259" w:lineRule="auto"/>
              <w:jc w:val="center"/>
              <w:rPr>
                <w:rFonts w:ascii="Arial" w:hAnsi="Arial" w:cs="Arial"/>
                <w:szCs w:val="20"/>
              </w:rPr>
            </w:pPr>
            <w:r w:rsidRPr="00090DF7">
              <w:rPr>
                <w:rFonts w:ascii="Arial" w:hAnsi="Arial" w:cs="Arial"/>
                <w:szCs w:val="20"/>
              </w:rPr>
              <w:t>101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03DF81" w14:textId="36171EE6" w:rsidR="000343F1" w:rsidRPr="00911C19" w:rsidRDefault="00911C19" w:rsidP="004C7A19">
            <w:pPr>
              <w:spacing w:after="0" w:line="259" w:lineRule="auto"/>
              <w:rPr>
                <w:rFonts w:ascii="Arial" w:hAnsi="Arial" w:cs="Arial"/>
                <w:szCs w:val="20"/>
              </w:rPr>
            </w:pPr>
            <w:r w:rsidRPr="00911C19">
              <w:rPr>
                <w:rFonts w:ascii="Arial" w:hAnsi="Arial" w:cs="Arial"/>
                <w:szCs w:val="20"/>
              </w:rPr>
              <w:t>The bidder must supply at least one (1) but no more than three (3) references that verify this qualification item.</w:t>
            </w:r>
          </w:p>
        </w:tc>
      </w:tr>
      <w:tr w:rsidR="009D6F78" w:rsidRPr="00090DF7" w14:paraId="1466D9BD" w14:textId="77777777" w:rsidTr="00E60A37">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0DA18C4"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101.003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9F5057F"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E0C15D" w14:textId="1706814A" w:rsidR="009D6F78" w:rsidRPr="009D6F78" w:rsidRDefault="009D6F78" w:rsidP="009D6F78">
            <w:pPr>
              <w:spacing w:after="0" w:line="259" w:lineRule="auto"/>
              <w:rPr>
                <w:rFonts w:ascii="Arial" w:hAnsi="Arial" w:cs="Arial"/>
                <w:szCs w:val="20"/>
              </w:rPr>
            </w:pPr>
            <w:r w:rsidRPr="009D6F78">
              <w:rPr>
                <w:rFonts w:ascii="Arial" w:hAnsi="Arial" w:cs="Arial"/>
              </w:rPr>
              <w:t xml:space="preserve">The Bidder must have designed, developed, configured, and/or customized, and successfully implemented at least one (1) complete integrated UI solution (Benefits, Appeals, and Tax). </w:t>
            </w:r>
            <w:r w:rsidRPr="009D6F78">
              <w:rPr>
                <w:rFonts w:ascii="Arial" w:hAnsi="Arial" w:cs="Arial"/>
                <w:szCs w:val="20"/>
              </w:rPr>
              <w:t>The core UI Benefits and Tax functionality of the proposed COTS system must be implemented and currently functioning in production for at least one (1) year in its entirety, and is active in at least two (2) customer locations.</w:t>
            </w:r>
          </w:p>
        </w:tc>
      </w:tr>
      <w:tr w:rsidR="009D6F78" w:rsidRPr="00090DF7" w14:paraId="5F1043DB"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48BBF00A"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101.004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CF49B4D"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F6D9D9" w14:textId="127636BF" w:rsidR="009D6F78" w:rsidRPr="00090DF7" w:rsidRDefault="009D6F78" w:rsidP="009D6F78">
            <w:pPr>
              <w:spacing w:after="0" w:line="259" w:lineRule="auto"/>
              <w:rPr>
                <w:rFonts w:ascii="Arial" w:hAnsi="Arial" w:cs="Arial"/>
                <w:szCs w:val="20"/>
              </w:rPr>
            </w:pPr>
            <w:r w:rsidRPr="00090DF7">
              <w:rPr>
                <w:rFonts w:ascii="Arial" w:hAnsi="Arial" w:cs="Arial"/>
                <w:szCs w:val="20"/>
              </w:rPr>
              <w:t>The system must be and remain in compliance with laws, regulations, guidance, mandates, policies, and procedures from the U.S. Department of Labor and the State of Kansas governing Unemployment Insurance.</w:t>
            </w:r>
          </w:p>
        </w:tc>
      </w:tr>
      <w:tr w:rsidR="009D6F78" w:rsidRPr="00090DF7" w14:paraId="47DABA06"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0E08034D"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101.005</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473532C"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4AB3A6" w14:textId="11392A9C" w:rsidR="009D6F78" w:rsidRPr="00090DF7" w:rsidRDefault="009D6F78" w:rsidP="009D6F78">
            <w:pPr>
              <w:spacing w:after="0" w:line="259" w:lineRule="auto"/>
              <w:rPr>
                <w:rFonts w:ascii="Arial" w:hAnsi="Arial" w:cs="Arial"/>
                <w:szCs w:val="20"/>
              </w:rPr>
            </w:pPr>
            <w:r w:rsidRPr="00090DF7">
              <w:rPr>
                <w:rFonts w:ascii="Arial" w:hAnsi="Arial" w:cs="Arial"/>
                <w:szCs w:val="20"/>
              </w:rPr>
              <w:t>The system must be and remain in compliance with all State and Federal laws and mandates for protecting personally identifiable information (PII) and all state and customer data.</w:t>
            </w:r>
          </w:p>
        </w:tc>
      </w:tr>
      <w:tr w:rsidR="009D6F78" w:rsidRPr="00090DF7" w14:paraId="0711F4DB"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2D1F6667"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103.001</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28A83850"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85260F"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The respondent must provide Services to the State of Kansas, Governmental Entities, and Users solely from data centers located in the continental United States of America.</w:t>
            </w:r>
          </w:p>
        </w:tc>
      </w:tr>
      <w:tr w:rsidR="009D6F78" w:rsidRPr="00090DF7" w14:paraId="47F92DE6"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6EB1C25"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102.001</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4A3A630"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102</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2B44BF"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 xml:space="preserve">Describe the bidder organization's and its subcontractors' overall qualifications and experience to carry out a project of this nature and scope. The bidder must limit responses in this area to ten (10) pages. The use of </w:t>
            </w:r>
            <w:r w:rsidRPr="00090DF7">
              <w:rPr>
                <w:rFonts w:ascii="Arial" w:hAnsi="Arial" w:cs="Arial"/>
                <w:szCs w:val="20"/>
              </w:rPr>
              <w:lastRenderedPageBreak/>
              <w:t>“boilerplate” content in the response must be extremely limited (i.e., target this information for the specific needs outlined for this Project).</w:t>
            </w:r>
          </w:p>
        </w:tc>
      </w:tr>
      <w:tr w:rsidR="009D6F78" w:rsidRPr="00090DF7" w14:paraId="13DC2360"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D62BA94"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lastRenderedPageBreak/>
              <w:t>102.002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0F9C9A6F"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102</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DD3F90"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Describe each task, responsibility, and/or deliverable that will be subcontracted to another entity in sufficient detail that KDOL understands based on your offer, exactly what entity will be performing what portion of the overall requirements. Include the name of the subcontractor performing the work and provide the résumé of the Project Manager or person tasked with the specific responsibility. The bidder must provide demonstrated subcontractor experience in completing the tasks required in this Project</w:t>
            </w:r>
          </w:p>
        </w:tc>
      </w:tr>
      <w:tr w:rsidR="009D6F78" w:rsidRPr="00090DF7" w14:paraId="0A5CF9D4"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F45C5DB"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2C4544D"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E2DD9F"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Corrective Action- KDOL uses a Vendor Performance Improvement Log to document requested improvements and the results. Awarded Vendor must provide a proposed corrective action plan to address quality issues with Awarded Vendor Staff assigned to the Project. Awarded vendors must describe the process for monitoring improvement and the actions to be taken, such as training, additional QA reviews, or staff replacement if the quality does not improve sufficiently.</w:t>
            </w:r>
          </w:p>
        </w:tc>
      </w:tr>
      <w:tr w:rsidR="009D6F78" w:rsidRPr="00090DF7" w14:paraId="1A5E968E"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2BE8DE0F"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F9BA717"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65D554"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KDOL plans to engage a third-party vendor to perform Independent Verification and Validation (IV&amp;V) activities for the duration of the development effort at KDOL's expense. The purpose of the IV&amp;V is to help KDOL build quality into the System during the Project life cycle. The Awarded Vendor must fully cooperate with any IV&amp;V vendor assigned to this Project. Such cooperation includes expeditiously providing the IV&amp;V vendor with complete access to all project work products, records, materials, personnel, meetings, and correspondence as the IV&amp;V vendor may request and implement identified recommendations. Additionally, the Awarded Vendor must include the obligations of this provision in all its contracts with its subcontractors that work on this Project.</w:t>
            </w:r>
          </w:p>
          <w:p w14:paraId="2AB5C54B"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KDOL's request for remedial action does not constitute a change in scope, and the awarded vendor is not entitled to additional compensation nor extra time for corrective actions.</w:t>
            </w:r>
          </w:p>
        </w:tc>
      </w:tr>
      <w:tr w:rsidR="009D6F78" w:rsidRPr="00090DF7" w14:paraId="4BF78677"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9C283ED"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64BF9BB"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B86495"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The bidder should explain their approach and expectations related to onsite work- including furnished equipment and workspace</w:t>
            </w:r>
          </w:p>
        </w:tc>
      </w:tr>
      <w:tr w:rsidR="009D6F78" w:rsidRPr="00090DF7" w14:paraId="63DE8AD8"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1EE5101"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103.005</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EA68208"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D751B0"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For each Technical/System requirement, the bidder must:</w:t>
            </w:r>
          </w:p>
          <w:p w14:paraId="1C515CFF" w14:textId="77777777" w:rsidR="009D6F78" w:rsidRDefault="009D6F78" w:rsidP="009D6F78">
            <w:pPr>
              <w:pStyle w:val="ListParagraph"/>
              <w:numPr>
                <w:ilvl w:val="0"/>
                <w:numId w:val="57"/>
              </w:numPr>
              <w:spacing w:after="0" w:line="259" w:lineRule="auto"/>
              <w:ind w:left="346"/>
              <w:rPr>
                <w:rFonts w:ascii="Arial" w:hAnsi="Arial" w:cs="Arial"/>
                <w:szCs w:val="20"/>
              </w:rPr>
            </w:pPr>
            <w:r w:rsidRPr="001C61A2">
              <w:rPr>
                <w:rFonts w:ascii="Arial" w:hAnsi="Arial" w:cs="Arial"/>
                <w:szCs w:val="20"/>
              </w:rPr>
              <w:t>Indicate if their solution Fully Meets, Partially Meets, or Does Not Meet the requirement;</w:t>
            </w:r>
          </w:p>
          <w:p w14:paraId="6FD160D0" w14:textId="77777777" w:rsidR="009D6F78" w:rsidRDefault="009D6F78" w:rsidP="009D6F78">
            <w:pPr>
              <w:pStyle w:val="ListParagraph"/>
              <w:numPr>
                <w:ilvl w:val="0"/>
                <w:numId w:val="57"/>
              </w:numPr>
              <w:spacing w:after="0" w:line="259" w:lineRule="auto"/>
              <w:ind w:left="346"/>
              <w:rPr>
                <w:rFonts w:ascii="Arial" w:hAnsi="Arial" w:cs="Arial"/>
                <w:szCs w:val="20"/>
              </w:rPr>
            </w:pPr>
            <w:r w:rsidRPr="001C61A2">
              <w:rPr>
                <w:rFonts w:ascii="Arial" w:hAnsi="Arial" w:cs="Arial"/>
                <w:szCs w:val="20"/>
              </w:rPr>
              <w:t>Specify if the requirement is a Core System Capability, a Configurable Option,  or Requires Custom Development; and</w:t>
            </w:r>
          </w:p>
          <w:p w14:paraId="08E67529" w14:textId="2A67BDEF" w:rsidR="009D6F78" w:rsidRPr="001C61A2" w:rsidRDefault="009D6F78" w:rsidP="009D6F78">
            <w:pPr>
              <w:pStyle w:val="ListParagraph"/>
              <w:numPr>
                <w:ilvl w:val="0"/>
                <w:numId w:val="57"/>
              </w:numPr>
              <w:spacing w:after="0" w:line="259" w:lineRule="auto"/>
              <w:ind w:left="346"/>
              <w:rPr>
                <w:rFonts w:ascii="Arial" w:hAnsi="Arial" w:cs="Arial"/>
                <w:szCs w:val="20"/>
              </w:rPr>
            </w:pPr>
            <w:r w:rsidRPr="001C61A2">
              <w:rPr>
                <w:rFonts w:ascii="Arial" w:hAnsi="Arial" w:cs="Arial"/>
                <w:szCs w:val="20"/>
              </w:rPr>
              <w:t>Provide a descriptive response including:</w:t>
            </w:r>
          </w:p>
          <w:p w14:paraId="109DFBEA" w14:textId="77777777" w:rsidR="009D6F78" w:rsidRDefault="009D6F78" w:rsidP="009D6F78">
            <w:pPr>
              <w:pStyle w:val="ListParagraph"/>
              <w:numPr>
                <w:ilvl w:val="0"/>
                <w:numId w:val="7"/>
              </w:numPr>
              <w:spacing w:after="0" w:line="259" w:lineRule="auto"/>
              <w:rPr>
                <w:rFonts w:ascii="Arial" w:hAnsi="Arial" w:cs="Arial"/>
                <w:szCs w:val="20"/>
              </w:rPr>
            </w:pPr>
            <w:r w:rsidRPr="001C61A2">
              <w:rPr>
                <w:rFonts w:ascii="Arial" w:hAnsi="Arial" w:cs="Arial"/>
                <w:szCs w:val="20"/>
              </w:rPr>
              <w:t>How the requirement is or will be met;</w:t>
            </w:r>
          </w:p>
          <w:p w14:paraId="6564B772" w14:textId="367DBBE4" w:rsidR="009D6F78" w:rsidRPr="001C61A2" w:rsidRDefault="009D6F78" w:rsidP="009D6F78">
            <w:pPr>
              <w:pStyle w:val="ListParagraph"/>
              <w:numPr>
                <w:ilvl w:val="0"/>
                <w:numId w:val="7"/>
              </w:numPr>
              <w:spacing w:after="0" w:line="259" w:lineRule="auto"/>
              <w:rPr>
                <w:rFonts w:ascii="Arial" w:hAnsi="Arial" w:cs="Arial"/>
                <w:szCs w:val="20"/>
              </w:rPr>
            </w:pPr>
            <w:r w:rsidRPr="001C61A2">
              <w:rPr>
                <w:rFonts w:ascii="Arial" w:hAnsi="Arial" w:cs="Arial"/>
                <w:szCs w:val="20"/>
              </w:rPr>
              <w:t>If the requirement is in production at an existing site; Provide supporting documentation, and Identify system components that support the requirement.</w:t>
            </w:r>
          </w:p>
        </w:tc>
      </w:tr>
      <w:tr w:rsidR="009D6F78" w:rsidRPr="00090DF7" w14:paraId="1B90D02C"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B817907"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10CE559"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220776" w14:textId="1A1B2358" w:rsidR="009D6F78" w:rsidRDefault="009D6F78" w:rsidP="009D6F78">
            <w:pPr>
              <w:spacing w:after="0" w:line="259" w:lineRule="auto"/>
              <w:rPr>
                <w:rFonts w:ascii="Arial" w:hAnsi="Arial" w:cs="Arial"/>
                <w:szCs w:val="20"/>
              </w:rPr>
            </w:pPr>
            <w:r w:rsidRPr="00090DF7">
              <w:rPr>
                <w:rFonts w:ascii="Arial" w:hAnsi="Arial" w:cs="Arial"/>
                <w:szCs w:val="20"/>
              </w:rPr>
              <w:t>The awarded vendor will implement their solution in a manner that conforms with the following tenets:</w:t>
            </w:r>
          </w:p>
          <w:p w14:paraId="42FC9383" w14:textId="77777777" w:rsidR="009D6F78" w:rsidRDefault="009D6F78" w:rsidP="009D6F78">
            <w:pPr>
              <w:pStyle w:val="ListParagraph"/>
              <w:numPr>
                <w:ilvl w:val="0"/>
                <w:numId w:val="58"/>
              </w:numPr>
              <w:spacing w:after="0" w:line="259" w:lineRule="auto"/>
              <w:ind w:left="346"/>
              <w:rPr>
                <w:rFonts w:ascii="Arial" w:hAnsi="Arial" w:cs="Arial"/>
                <w:szCs w:val="20"/>
              </w:rPr>
            </w:pPr>
            <w:r w:rsidRPr="000F2690">
              <w:rPr>
                <w:rFonts w:ascii="Arial" w:hAnsi="Arial" w:cs="Arial"/>
                <w:szCs w:val="20"/>
              </w:rPr>
              <w:t>Build a solution that minimizes vendor dependency and promotes Kansas independence in using, maintaining, and enhancing the system;</w:t>
            </w:r>
          </w:p>
          <w:p w14:paraId="2F33D8D7" w14:textId="77777777" w:rsidR="009D6F78" w:rsidRDefault="009D6F78" w:rsidP="009D6F78">
            <w:pPr>
              <w:pStyle w:val="ListParagraph"/>
              <w:numPr>
                <w:ilvl w:val="0"/>
                <w:numId w:val="58"/>
              </w:numPr>
              <w:spacing w:after="0" w:line="259" w:lineRule="auto"/>
              <w:ind w:left="346"/>
              <w:rPr>
                <w:rFonts w:ascii="Arial" w:hAnsi="Arial" w:cs="Arial"/>
                <w:szCs w:val="20"/>
              </w:rPr>
            </w:pPr>
            <w:r w:rsidRPr="000F2690">
              <w:rPr>
                <w:rFonts w:ascii="Arial" w:hAnsi="Arial" w:cs="Arial"/>
                <w:szCs w:val="20"/>
              </w:rPr>
              <w:t>Leverage Exportable Code[1] products and methods where appropriate to reduce risk and lower both short- and long-term costs;</w:t>
            </w:r>
          </w:p>
          <w:p w14:paraId="120424FD" w14:textId="77777777" w:rsidR="009D6F78" w:rsidRDefault="009D6F78" w:rsidP="009D6F78">
            <w:pPr>
              <w:pStyle w:val="ListParagraph"/>
              <w:numPr>
                <w:ilvl w:val="0"/>
                <w:numId w:val="58"/>
              </w:numPr>
              <w:spacing w:after="0" w:line="259" w:lineRule="auto"/>
              <w:ind w:left="346"/>
              <w:rPr>
                <w:rFonts w:ascii="Arial" w:hAnsi="Arial" w:cs="Arial"/>
                <w:szCs w:val="20"/>
              </w:rPr>
            </w:pPr>
            <w:r w:rsidRPr="008D6715">
              <w:rPr>
                <w:rFonts w:ascii="Arial" w:hAnsi="Arial" w:cs="Arial"/>
                <w:szCs w:val="20"/>
              </w:rPr>
              <w:t>Configure and develop a core solution that can be easily extended to additional states;</w:t>
            </w:r>
          </w:p>
          <w:p w14:paraId="461244FE" w14:textId="77777777" w:rsidR="009D6F78" w:rsidRDefault="009D6F78" w:rsidP="009D6F78">
            <w:pPr>
              <w:pStyle w:val="ListParagraph"/>
              <w:numPr>
                <w:ilvl w:val="0"/>
                <w:numId w:val="58"/>
              </w:numPr>
              <w:spacing w:after="0" w:line="259" w:lineRule="auto"/>
              <w:ind w:left="346"/>
              <w:rPr>
                <w:rFonts w:ascii="Arial" w:hAnsi="Arial" w:cs="Arial"/>
                <w:szCs w:val="20"/>
              </w:rPr>
            </w:pPr>
            <w:r w:rsidRPr="00CA5498">
              <w:rPr>
                <w:rFonts w:ascii="Arial" w:hAnsi="Arial" w:cs="Arial"/>
                <w:szCs w:val="20"/>
              </w:rPr>
              <w:t>Build a solution that allows staff to make changes through configuration – from the parameter to component level – with minimal IT or vendor assistance;</w:t>
            </w:r>
          </w:p>
          <w:p w14:paraId="3FC15448" w14:textId="77777777" w:rsidR="009D6F78" w:rsidRDefault="009D6F78" w:rsidP="009D6F78">
            <w:pPr>
              <w:pStyle w:val="ListParagraph"/>
              <w:numPr>
                <w:ilvl w:val="0"/>
                <w:numId w:val="58"/>
              </w:numPr>
              <w:spacing w:after="0" w:line="259" w:lineRule="auto"/>
              <w:ind w:left="346"/>
              <w:rPr>
                <w:rFonts w:ascii="Arial" w:hAnsi="Arial" w:cs="Arial"/>
                <w:szCs w:val="20"/>
              </w:rPr>
            </w:pPr>
            <w:r w:rsidRPr="00CA5498">
              <w:rPr>
                <w:rFonts w:ascii="Arial" w:hAnsi="Arial" w:cs="Arial"/>
                <w:szCs w:val="20"/>
              </w:rPr>
              <w:t>Create a sustainable and extensible platform that promotes reusability, product innovation, and scalability by using innovative concepts provided in a manner that is Training and Employment Guidance Letter (TEGL) 31-</w:t>
            </w:r>
            <w:r w:rsidRPr="00CA5498">
              <w:rPr>
                <w:rFonts w:ascii="Arial" w:hAnsi="Arial" w:cs="Arial"/>
                <w:szCs w:val="20"/>
              </w:rPr>
              <w:lastRenderedPageBreak/>
              <w:t>04 (https://wdr.doleta.gov/directives/attach/TEGL31-04.pdf) compliant and suitable to a government setting with funding constraints; and</w:t>
            </w:r>
          </w:p>
          <w:p w14:paraId="29D64138" w14:textId="4E6CD201" w:rsidR="009D6F78" w:rsidRPr="00CA5498" w:rsidRDefault="009D6F78" w:rsidP="009D6F78">
            <w:pPr>
              <w:pStyle w:val="ListParagraph"/>
              <w:numPr>
                <w:ilvl w:val="0"/>
                <w:numId w:val="58"/>
              </w:numPr>
              <w:spacing w:after="0" w:line="259" w:lineRule="auto"/>
              <w:ind w:left="346"/>
              <w:rPr>
                <w:rFonts w:ascii="Arial" w:hAnsi="Arial" w:cs="Arial"/>
                <w:szCs w:val="20"/>
              </w:rPr>
            </w:pPr>
            <w:r w:rsidRPr="00CA5498">
              <w:rPr>
                <w:rFonts w:ascii="Arial" w:hAnsi="Arial" w:cs="Arial"/>
                <w:szCs w:val="20"/>
              </w:rPr>
              <w:t>Follow an industry-accepted software engineering methodology, or a hybrid methodology based on industry-accepted methodologies and proven best practices, from requirements gathering through deployment to production and during the warranty period</w:t>
            </w:r>
          </w:p>
        </w:tc>
      </w:tr>
      <w:tr w:rsidR="009D6F78" w:rsidRPr="00090DF7" w14:paraId="00CB7DD5"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D8EDEC2"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lastRenderedPageBreak/>
              <w:t>103.007</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0D0489DA"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292DB7" w14:textId="77777777" w:rsidR="009D6F78" w:rsidRPr="00090DF7" w:rsidRDefault="009D6F78" w:rsidP="009D6F78">
            <w:pPr>
              <w:spacing w:after="0" w:line="259" w:lineRule="auto"/>
              <w:rPr>
                <w:rFonts w:ascii="Arial" w:hAnsi="Arial" w:cs="Arial"/>
                <w:szCs w:val="20"/>
              </w:rPr>
            </w:pPr>
            <w:bookmarkStart w:id="4" w:name="RANGE!C15"/>
            <w:r w:rsidRPr="00090DF7">
              <w:rPr>
                <w:rFonts w:ascii="Arial" w:hAnsi="Arial" w:cs="Arial"/>
                <w:szCs w:val="20"/>
              </w:rPr>
              <w:t>The bidder’s proposal must describe the bidder’s plan to ensure compliance with these requirements throughout the term of the Contract;</w:t>
            </w:r>
            <w:bookmarkEnd w:id="4"/>
          </w:p>
        </w:tc>
      </w:tr>
      <w:tr w:rsidR="009D6F78" w:rsidRPr="00090DF7" w14:paraId="19E6D862"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9A6F846"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58F6021"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679C5F"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The bidder’s proposal must describe the bidder’s knowledge of and experience in creating accessible systems;</w:t>
            </w:r>
          </w:p>
        </w:tc>
      </w:tr>
      <w:tr w:rsidR="009D6F78" w:rsidRPr="00090DF7" w14:paraId="22E286D0"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4807E258"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103.009</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1833364"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15772F8" w14:textId="77777777" w:rsidR="009D6F78" w:rsidRPr="00090DF7" w:rsidRDefault="009D6F78" w:rsidP="009D6F78">
            <w:pPr>
              <w:spacing w:after="0" w:line="259" w:lineRule="auto"/>
              <w:rPr>
                <w:rFonts w:ascii="Arial" w:hAnsi="Arial" w:cs="Arial"/>
                <w:szCs w:val="20"/>
              </w:rPr>
            </w:pPr>
            <w:r w:rsidRPr="00090DF7">
              <w:rPr>
                <w:rFonts w:ascii="Arial" w:hAnsi="Arial" w:cs="Arial"/>
                <w:szCs w:val="20"/>
              </w:rPr>
              <w:t>The bidder’s proposal must provide details about the accessibility of both tool output and tool usage for each proposed tool; and</w:t>
            </w:r>
          </w:p>
        </w:tc>
      </w:tr>
      <w:tr w:rsidR="009D6F78" w:rsidRPr="00090DF7" w14:paraId="6B628653" w14:textId="77777777" w:rsidTr="001249C3">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75A908F"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103.01</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868A43B" w14:textId="77777777" w:rsidR="009D6F78" w:rsidRPr="00090DF7" w:rsidRDefault="009D6F78" w:rsidP="009D6F78">
            <w:pPr>
              <w:spacing w:after="0" w:line="259" w:lineRule="auto"/>
              <w:jc w:val="center"/>
              <w:rPr>
                <w:rFonts w:ascii="Arial" w:hAnsi="Arial" w:cs="Arial"/>
                <w:szCs w:val="20"/>
              </w:rPr>
            </w:pPr>
            <w:r w:rsidRPr="00090DF7">
              <w:rPr>
                <w:rFonts w:ascii="Arial" w:hAnsi="Arial" w:cs="Arial"/>
                <w:szCs w:val="20"/>
              </w:rPr>
              <w:t>103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711C97" w14:textId="46163065" w:rsidR="009D6F78" w:rsidRPr="00090DF7" w:rsidRDefault="009D6F78" w:rsidP="009D6F78">
            <w:pPr>
              <w:spacing w:after="0" w:line="259" w:lineRule="auto"/>
              <w:rPr>
                <w:rFonts w:ascii="Arial" w:hAnsi="Arial" w:cs="Arial"/>
                <w:szCs w:val="20"/>
              </w:rPr>
            </w:pPr>
            <w:r w:rsidRPr="00EE5E7E">
              <w:rPr>
                <w:rFonts w:ascii="Arial" w:hAnsi="Arial" w:cs="Arial"/>
                <w:szCs w:val="20"/>
              </w:rPr>
              <w:t>The bidder's proposal must provide a Completed Voluntary Product Accessibility Template (VPAT). The VPAT is available at</w:t>
            </w:r>
            <w:r>
              <w:rPr>
                <w:rFonts w:ascii="Arial" w:hAnsi="Arial" w:cs="Arial"/>
                <w:szCs w:val="20"/>
              </w:rPr>
              <w:t xml:space="preserve"> </w:t>
            </w:r>
            <w:hyperlink r:id="rId11" w:history="1">
              <w:r w:rsidRPr="00F1691E">
                <w:rPr>
                  <w:rStyle w:val="Hyperlink"/>
                  <w:rFonts w:ascii="Arial" w:hAnsi="Arial" w:cs="Arial"/>
                  <w:szCs w:val="20"/>
                </w:rPr>
                <w:t>https://www.itic.org/policy/accessibility/vpat</w:t>
              </w:r>
            </w:hyperlink>
            <w:r w:rsidRPr="00EE5E7E">
              <w:rPr>
                <w:rFonts w:ascii="Arial" w:hAnsi="Arial" w:cs="Arial"/>
                <w:szCs w:val="20"/>
              </w:rPr>
              <w:t>.</w:t>
            </w:r>
          </w:p>
        </w:tc>
      </w:tr>
    </w:tbl>
    <w:p w14:paraId="369EB808" w14:textId="73936A39" w:rsidR="00BB57CF" w:rsidRPr="00090DF7" w:rsidRDefault="00BB57CF">
      <w:pPr>
        <w:spacing w:line="259" w:lineRule="auto"/>
        <w:rPr>
          <w:rFonts w:ascii="Arial" w:hAnsi="Arial" w:cs="Arial"/>
          <w:szCs w:val="20"/>
        </w:rPr>
      </w:pPr>
    </w:p>
    <w:p w14:paraId="795F112D" w14:textId="3676E9C8" w:rsidR="00BB57CF" w:rsidRDefault="00BB57CF">
      <w:pPr>
        <w:spacing w:line="259" w:lineRule="auto"/>
        <w:rPr>
          <w:rFonts w:ascii="Arial" w:hAnsi="Arial" w:cs="Arial"/>
          <w:szCs w:val="20"/>
        </w:rPr>
      </w:pPr>
      <w:r w:rsidRPr="00090DF7">
        <w:rPr>
          <w:rFonts w:ascii="Arial" w:hAnsi="Arial" w:cs="Arial"/>
          <w:szCs w:val="20"/>
        </w:rPr>
        <w:br w:type="page"/>
      </w:r>
    </w:p>
    <w:tbl>
      <w:tblPr>
        <w:tblW w:w="0" w:type="auto"/>
        <w:tblLook w:val="04A0" w:firstRow="1" w:lastRow="0" w:firstColumn="1" w:lastColumn="0" w:noHBand="0" w:noVBand="1"/>
      </w:tblPr>
      <w:tblGrid>
        <w:gridCol w:w="1439"/>
        <w:gridCol w:w="1526"/>
        <w:gridCol w:w="7825"/>
      </w:tblGrid>
      <w:tr w:rsidR="00BB57CF" w:rsidRPr="00090DF7" w14:paraId="3A28210E" w14:textId="77777777" w:rsidTr="00015B92">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3B60D46" w14:textId="34996FFD" w:rsidR="00BB57CF" w:rsidRPr="00090DF7" w:rsidRDefault="00EE5E7E" w:rsidP="000343F1">
            <w:pPr>
              <w:pStyle w:val="Heading2"/>
              <w:rPr>
                <w:rFonts w:ascii="Arial" w:hAnsi="Arial" w:cs="Arial"/>
                <w:szCs w:val="20"/>
              </w:rPr>
            </w:pPr>
            <w:bookmarkStart w:id="5" w:name="_Toc67023180"/>
            <w:r>
              <w:rPr>
                <w:rFonts w:ascii="Arial" w:hAnsi="Arial" w:cs="Arial"/>
                <w:szCs w:val="20"/>
              </w:rPr>
              <w:t xml:space="preserve">300:  </w:t>
            </w:r>
            <w:r w:rsidR="00BB57CF" w:rsidRPr="00090DF7">
              <w:rPr>
                <w:rFonts w:ascii="Arial" w:hAnsi="Arial" w:cs="Arial"/>
                <w:szCs w:val="20"/>
              </w:rPr>
              <w:t xml:space="preserve">Regulatory </w:t>
            </w:r>
            <w:r w:rsidR="007A03C2" w:rsidRPr="00090DF7">
              <w:rPr>
                <w:rFonts w:ascii="Arial" w:hAnsi="Arial" w:cs="Arial"/>
                <w:szCs w:val="20"/>
              </w:rPr>
              <w:t xml:space="preserve">&amp; Compliance </w:t>
            </w:r>
            <w:r w:rsidR="00BB57CF" w:rsidRPr="00090DF7">
              <w:rPr>
                <w:rFonts w:ascii="Arial" w:hAnsi="Arial" w:cs="Arial"/>
                <w:szCs w:val="20"/>
              </w:rPr>
              <w:t>Requirements</w:t>
            </w:r>
            <w:bookmarkEnd w:id="5"/>
          </w:p>
        </w:tc>
      </w:tr>
      <w:tr w:rsidR="00BB57CF" w:rsidRPr="00090DF7" w14:paraId="328F68E7"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734C35AD" w14:textId="0E75F452" w:rsidR="00BB57CF" w:rsidRPr="00090DF7" w:rsidRDefault="00BB57CF" w:rsidP="00BB57CF">
            <w:pPr>
              <w:spacing w:line="259" w:lineRule="auto"/>
              <w:jc w:val="center"/>
              <w:rPr>
                <w:rFonts w:ascii="Arial" w:hAnsi="Arial" w:cs="Arial"/>
                <w:b/>
                <w:szCs w:val="20"/>
              </w:rPr>
            </w:pPr>
            <w:r w:rsidRPr="00090DF7">
              <w:rPr>
                <w:rFonts w:ascii="Arial" w:hAnsi="Arial" w:cs="Arial"/>
                <w:b/>
                <w:szCs w:val="20"/>
              </w:rPr>
              <w:t>Requirement ID</w:t>
            </w:r>
          </w:p>
        </w:tc>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DB41D0A" w14:textId="4BDF458A" w:rsidR="00BB57CF" w:rsidRPr="00090DF7" w:rsidRDefault="00BB57CF" w:rsidP="00BB57CF">
            <w:pPr>
              <w:spacing w:line="259" w:lineRule="auto"/>
              <w:jc w:val="center"/>
              <w:rPr>
                <w:rFonts w:ascii="Arial" w:hAnsi="Arial" w:cs="Arial"/>
                <w:b/>
                <w:szCs w:val="20"/>
              </w:rPr>
            </w:pPr>
            <w:r w:rsidRPr="00090DF7">
              <w:rPr>
                <w:rFonts w:ascii="Arial" w:hAnsi="Arial" w:cs="Arial"/>
                <w:b/>
                <w:szCs w:val="20"/>
              </w:rPr>
              <w:t>Requirement Section</w:t>
            </w:r>
          </w:p>
        </w:tc>
        <w:tc>
          <w:tcPr>
            <w:tcW w:w="78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1CAF7C1" w14:textId="7193E799" w:rsidR="00BB57CF" w:rsidRPr="00090DF7" w:rsidRDefault="00BB57CF" w:rsidP="00BB57CF">
            <w:pPr>
              <w:spacing w:line="259" w:lineRule="auto"/>
              <w:jc w:val="center"/>
              <w:rPr>
                <w:rFonts w:ascii="Arial" w:hAnsi="Arial" w:cs="Arial"/>
                <w:b/>
                <w:szCs w:val="20"/>
              </w:rPr>
            </w:pPr>
            <w:r w:rsidRPr="00090DF7">
              <w:rPr>
                <w:rFonts w:ascii="Arial" w:hAnsi="Arial" w:cs="Arial"/>
                <w:b/>
                <w:szCs w:val="20"/>
              </w:rPr>
              <w:t>Requirement Description</w:t>
            </w:r>
          </w:p>
        </w:tc>
      </w:tr>
      <w:tr w:rsidR="00260FE2" w:rsidRPr="00090DF7" w14:paraId="5D65656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5EAEF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301.001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6A19E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9E175" w14:textId="5904650F" w:rsidR="00277A25" w:rsidRDefault="00260FE2" w:rsidP="004C7A19">
            <w:pPr>
              <w:spacing w:after="0" w:line="259" w:lineRule="auto"/>
              <w:rPr>
                <w:rFonts w:ascii="Arial" w:hAnsi="Arial" w:cs="Arial"/>
                <w:szCs w:val="20"/>
              </w:rPr>
            </w:pPr>
            <w:r w:rsidRPr="00090DF7">
              <w:rPr>
                <w:rFonts w:ascii="Arial" w:hAnsi="Arial" w:cs="Arial"/>
                <w:szCs w:val="20"/>
              </w:rPr>
              <w:t>The system retrieves source documents and Employer account information for Staff to review and compare</w:t>
            </w:r>
          </w:p>
          <w:p w14:paraId="3E268E1E" w14:textId="77777777" w:rsidR="00277A25" w:rsidRDefault="00260FE2" w:rsidP="004C7A19">
            <w:pPr>
              <w:pStyle w:val="ListParagraph"/>
              <w:numPr>
                <w:ilvl w:val="0"/>
                <w:numId w:val="59"/>
              </w:numPr>
              <w:spacing w:after="0" w:line="259" w:lineRule="auto"/>
              <w:ind w:left="346"/>
              <w:rPr>
                <w:rFonts w:ascii="Arial" w:hAnsi="Arial" w:cs="Arial"/>
                <w:szCs w:val="20"/>
              </w:rPr>
            </w:pPr>
            <w:r w:rsidRPr="00277A25">
              <w:rPr>
                <w:rFonts w:ascii="Arial" w:hAnsi="Arial" w:cs="Arial"/>
                <w:szCs w:val="20"/>
              </w:rPr>
              <w:t xml:space="preserve">Must be able to search, sort, and filter </w:t>
            </w:r>
          </w:p>
          <w:p w14:paraId="645A5C4A"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 xml:space="preserve">Employer account information </w:t>
            </w:r>
          </w:p>
          <w:p w14:paraId="7DD5E66A"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Collection actions</w:t>
            </w:r>
          </w:p>
          <w:p w14:paraId="3EC9CAD4"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Liens</w:t>
            </w:r>
          </w:p>
          <w:p w14:paraId="286726BA"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Quarterly reports</w:t>
            </w:r>
          </w:p>
          <w:p w14:paraId="1AC89961"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Payments</w:t>
            </w:r>
          </w:p>
          <w:p w14:paraId="40438AB1"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Debt memorandums</w:t>
            </w:r>
          </w:p>
          <w:p w14:paraId="2740E8C8"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Billing notices</w:t>
            </w:r>
          </w:p>
          <w:p w14:paraId="1087A267"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Benefit charge statements</w:t>
            </w:r>
          </w:p>
          <w:p w14:paraId="658D3F76"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TPA transmission and payment data (e.g., Intuit)</w:t>
            </w:r>
          </w:p>
          <w:p w14:paraId="25639957" w14:textId="77777777" w:rsid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Monetary allocations</w:t>
            </w:r>
          </w:p>
          <w:p w14:paraId="3405CBBA" w14:textId="588FF2D4" w:rsidR="00260FE2" w:rsidRPr="00277A25" w:rsidRDefault="00260FE2" w:rsidP="004C7A19">
            <w:pPr>
              <w:pStyle w:val="ListParagraph"/>
              <w:numPr>
                <w:ilvl w:val="1"/>
                <w:numId w:val="59"/>
              </w:numPr>
              <w:spacing w:after="0" w:line="259" w:lineRule="auto"/>
              <w:ind w:left="706"/>
              <w:rPr>
                <w:rFonts w:ascii="Arial" w:hAnsi="Arial" w:cs="Arial"/>
                <w:szCs w:val="20"/>
              </w:rPr>
            </w:pPr>
            <w:r w:rsidRPr="00277A25">
              <w:rPr>
                <w:rFonts w:ascii="Arial" w:hAnsi="Arial" w:cs="Arial"/>
                <w:szCs w:val="20"/>
              </w:rPr>
              <w:t>Etc.</w:t>
            </w:r>
          </w:p>
        </w:tc>
      </w:tr>
      <w:tr w:rsidR="00260FE2" w:rsidRPr="00090DF7" w14:paraId="39A82BB2"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EF06A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301.002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DF8C17"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E0A2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Complete compliance with all Federal and Kansas laws, statutes, regulations, policies, standards, and industry best practices;</w:t>
            </w:r>
          </w:p>
        </w:tc>
      </w:tr>
      <w:tr w:rsidR="00260FE2" w:rsidRPr="00090DF7" w14:paraId="2FC915D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127F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301.003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87734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DE28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audit UI claims to determine payment and denial accuracy</w:t>
            </w:r>
          </w:p>
        </w:tc>
      </w:tr>
      <w:tr w:rsidR="00260FE2" w:rsidRPr="00090DF7" w14:paraId="77405A72"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56973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3095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A46F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selects the universe, then selects samples from the universe based on random numbers provided by DOL</w:t>
            </w:r>
          </w:p>
        </w:tc>
      </w:tr>
      <w:tr w:rsidR="00260FE2" w:rsidRPr="00090DF7" w14:paraId="5B7A5D56"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DAD1E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B2985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990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determine cases to audit based on DOL requirements</w:t>
            </w:r>
          </w:p>
        </w:tc>
      </w:tr>
      <w:tr w:rsidR="00260FE2" w:rsidRPr="00090DF7" w14:paraId="02462B2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5B842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E8E8A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2933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prepare data for audit</w:t>
            </w:r>
          </w:p>
        </w:tc>
      </w:tr>
      <w:tr w:rsidR="00260FE2" w:rsidRPr="00090DF7" w14:paraId="6A67B7AD"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F1409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46E1A1"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ABDF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data conforms to DOL format as defined in Employment and Training (ET) Handbook 395</w:t>
            </w:r>
          </w:p>
        </w:tc>
      </w:tr>
      <w:tr w:rsidR="00260FE2" w:rsidRPr="00090DF7" w14:paraId="77CEA07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E521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A05249"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1A61E" w14:textId="0F5ED2F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automatically create a snapshot of a claim</w:t>
            </w:r>
            <w:r w:rsidR="000E1AA8" w:rsidRPr="00090DF7">
              <w:rPr>
                <w:rFonts w:ascii="Arial" w:hAnsi="Arial" w:cs="Arial"/>
                <w:szCs w:val="20"/>
              </w:rPr>
              <w:t>,</w:t>
            </w:r>
            <w:r w:rsidRPr="00090DF7">
              <w:rPr>
                <w:rFonts w:ascii="Arial" w:hAnsi="Arial" w:cs="Arial"/>
                <w:szCs w:val="20"/>
              </w:rPr>
              <w:t xml:space="preserve"> including screenshots (e.g., PDF) from UI Benefits </w:t>
            </w:r>
          </w:p>
        </w:tc>
      </w:tr>
      <w:tr w:rsidR="00260FE2" w:rsidRPr="00090DF7" w14:paraId="3306A2C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DFD3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17419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C940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manually edit the snapshot if required</w:t>
            </w:r>
          </w:p>
        </w:tc>
      </w:tr>
      <w:tr w:rsidR="00260FE2" w:rsidRPr="00090DF7" w14:paraId="5C474B72"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9FCA3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E827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FF63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support Staff conducting an audit </w:t>
            </w:r>
          </w:p>
          <w:p w14:paraId="76143293" w14:textId="53ECAFC5"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follow 20 CFR Part 602</w:t>
            </w:r>
          </w:p>
          <w:p w14:paraId="7FE538DE" w14:textId="6AE87D9C"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follow ET Handbook 395</w:t>
            </w:r>
          </w:p>
          <w:p w14:paraId="17C3AC70" w14:textId="32BB07AE"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follow DOL mandated questionnaire</w:t>
            </w:r>
          </w:p>
          <w:p w14:paraId="48BB0E0B" w14:textId="5DD80543"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Interview both Employers and Claimants</w:t>
            </w:r>
          </w:p>
          <w:p w14:paraId="4B168F2B" w14:textId="02705579"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Phone, fax, mail, email, etc.</w:t>
            </w:r>
          </w:p>
          <w:p w14:paraId="3B7F2FED" w14:textId="472931A7"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Quarterly wages, base period wages, etc.</w:t>
            </w:r>
          </w:p>
          <w:p w14:paraId="195E5FA2" w14:textId="3D27BBC8"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Readily access claim history</w:t>
            </w:r>
          </w:p>
          <w:p w14:paraId="548776BC" w14:textId="310A0E9B"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Investigate issues such as</w:t>
            </w:r>
          </w:p>
          <w:p w14:paraId="6BE2DC91" w14:textId="640EE21C"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Job separation</w:t>
            </w:r>
          </w:p>
          <w:p w14:paraId="79349172" w14:textId="31BEB4D3"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Non-monetary issues</w:t>
            </w:r>
          </w:p>
          <w:p w14:paraId="70BCBC78" w14:textId="3460E97E"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Monetary issues</w:t>
            </w:r>
          </w:p>
          <w:p w14:paraId="139743C1" w14:textId="556F1D3C"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Eligibility issues</w:t>
            </w:r>
          </w:p>
          <w:p w14:paraId="2D0EF5D7" w14:textId="2FF695C6"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 searches</w:t>
            </w:r>
          </w:p>
          <w:p w14:paraId="31FA11D2" w14:textId="263944CC"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Availability</w:t>
            </w:r>
          </w:p>
          <w:p w14:paraId="618A8186" w14:textId="6D68F3F8"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 registration</w:t>
            </w:r>
          </w:p>
          <w:p w14:paraId="1997E286" w14:textId="4CD42815" w:rsidR="00260FE2" w:rsidRPr="00090DF7" w:rsidRDefault="00260FE2" w:rsidP="00277A2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Benefit year earnings</w:t>
            </w:r>
          </w:p>
          <w:p w14:paraId="72D9F748" w14:textId="1E89404A"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Summarize findings</w:t>
            </w:r>
          </w:p>
          <w:p w14:paraId="2EF085BC" w14:textId="1EC69708"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Complete Data Collection Instrument (DCI) and enter data into DOL SUN System</w:t>
            </w:r>
          </w:p>
        </w:tc>
      </w:tr>
      <w:tr w:rsidR="00260FE2" w:rsidRPr="00090DF7" w14:paraId="5E7E49B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263F9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1476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D67A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enter random numbers provided by DOL into System</w:t>
            </w:r>
          </w:p>
        </w:tc>
      </w:tr>
      <w:tr w:rsidR="00260FE2" w:rsidRPr="00090DF7" w14:paraId="57FD10F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E8F0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302.009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20E291"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0C04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select universe, then select quarterly sample cases from the universe based on random numbers provided by DOL</w:t>
            </w:r>
          </w:p>
        </w:tc>
      </w:tr>
      <w:tr w:rsidR="00260FE2" w:rsidRPr="00090DF7" w14:paraId="20AA660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10E9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1A043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146E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sample data conforms to DOL methodology as defined in ET Handbook 301</w:t>
            </w:r>
          </w:p>
        </w:tc>
      </w:tr>
      <w:tr w:rsidR="00260FE2" w:rsidRPr="00090DF7" w14:paraId="435A37CD"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1937B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C5103"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CA38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upload sample data into the DOL SUN system</w:t>
            </w:r>
          </w:p>
        </w:tc>
      </w:tr>
      <w:tr w:rsidR="00260FE2" w:rsidRPr="00090DF7" w14:paraId="5647452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1B916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A7209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B50B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retrieve ALL source documents such as:</w:t>
            </w:r>
          </w:p>
          <w:p w14:paraId="1E759943" w14:textId="6F95DB64"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Case-specific information</w:t>
            </w:r>
          </w:p>
          <w:p w14:paraId="20856C12" w14:textId="15824431" w:rsidR="00260FE2" w:rsidRPr="00090DF7" w:rsidRDefault="00277A25" w:rsidP="00277A25">
            <w:pPr>
              <w:pStyle w:val="ListParagraph"/>
              <w:numPr>
                <w:ilvl w:val="0"/>
                <w:numId w:val="59"/>
              </w:numPr>
              <w:spacing w:after="0" w:line="259" w:lineRule="auto"/>
              <w:ind w:left="346"/>
              <w:rPr>
                <w:rFonts w:ascii="Arial" w:hAnsi="Arial" w:cs="Arial"/>
                <w:szCs w:val="20"/>
              </w:rPr>
            </w:pPr>
            <w:r>
              <w:rPr>
                <w:rFonts w:ascii="Arial" w:hAnsi="Arial" w:cs="Arial"/>
                <w:szCs w:val="20"/>
              </w:rPr>
              <w:t>C</w:t>
            </w:r>
            <w:r w:rsidR="00260FE2" w:rsidRPr="00090DF7">
              <w:rPr>
                <w:rFonts w:ascii="Arial" w:hAnsi="Arial" w:cs="Arial"/>
                <w:szCs w:val="20"/>
              </w:rPr>
              <w:t>laimant and Employer claim information</w:t>
            </w:r>
          </w:p>
          <w:p w14:paraId="398FA204" w14:textId="39F51081"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4507E2B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33B60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DA85AD"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72FF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select source documents and print as needed</w:t>
            </w:r>
          </w:p>
        </w:tc>
      </w:tr>
      <w:tr w:rsidR="00260FE2" w:rsidRPr="00090DF7" w14:paraId="1A5E8EA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11AA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7B3BD"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708F1" w14:textId="436B8E8E"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view the sample</w:t>
            </w:r>
            <w:r w:rsidR="000E1AA8" w:rsidRPr="00090DF7">
              <w:rPr>
                <w:rFonts w:ascii="Arial" w:hAnsi="Arial" w:cs="Arial"/>
                <w:szCs w:val="20"/>
              </w:rPr>
              <w:t>,</w:t>
            </w:r>
            <w:r w:rsidRPr="00090DF7">
              <w:rPr>
                <w:rFonts w:ascii="Arial" w:hAnsi="Arial" w:cs="Arial"/>
                <w:szCs w:val="20"/>
              </w:rPr>
              <w:t xml:space="preserve"> including all sample cases</w:t>
            </w:r>
            <w:r w:rsidR="000E1AA8" w:rsidRPr="00090DF7">
              <w:rPr>
                <w:rFonts w:ascii="Arial" w:hAnsi="Arial" w:cs="Arial"/>
                <w:szCs w:val="20"/>
              </w:rPr>
              <w:t>,</w:t>
            </w:r>
            <w:r w:rsidRPr="00090DF7">
              <w:rPr>
                <w:rFonts w:ascii="Arial" w:hAnsi="Arial" w:cs="Arial"/>
                <w:szCs w:val="20"/>
              </w:rPr>
              <w:t xml:space="preserve"> and conduct reviews (Search, sort, and filter sample data and source documents)</w:t>
            </w:r>
          </w:p>
          <w:p w14:paraId="6E9ED0A0" w14:textId="3092AE7D"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 sample list</w:t>
            </w:r>
          </w:p>
          <w:p w14:paraId="5DB68A7A" w14:textId="6329209F"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all cases</w:t>
            </w:r>
          </w:p>
          <w:p w14:paraId="3EEB4A01" w14:textId="03F75D2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Review all documents</w:t>
            </w:r>
          </w:p>
          <w:p w14:paraId="6382E07A" w14:textId="47ABBA45"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Review fact-finding </w:t>
            </w:r>
          </w:p>
          <w:p w14:paraId="2EEA998A" w14:textId="5CD1B597"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response information</w:t>
            </w:r>
          </w:p>
          <w:p w14:paraId="79110837" w14:textId="7A0D907C"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Claimant information</w:t>
            </w:r>
          </w:p>
          <w:p w14:paraId="1D7511F4" w14:textId="0144A73B"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history</w:t>
            </w:r>
          </w:p>
          <w:p w14:paraId="2F3E8DBE" w14:textId="71E47795"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Address (Claimant and Employer) history</w:t>
            </w:r>
          </w:p>
          <w:p w14:paraId="0DD06C2C" w14:textId="347A9389"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Correspondence (Claimant and Employer)</w:t>
            </w:r>
          </w:p>
          <w:p w14:paraId="0FD285AA" w14:textId="002D5BFB"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260FE2" w:rsidRPr="00090DF7" w14:paraId="5D5BBF9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3192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88C09"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12F2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record review results on an online/in-system DCI evaluation form</w:t>
            </w:r>
          </w:p>
        </w:tc>
      </w:tr>
      <w:tr w:rsidR="00260FE2" w:rsidRPr="00090DF7" w14:paraId="42F0354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0FEE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0E7D3"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A4AB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produce DCIs for all reviewed cases and allow Staff to print as needed</w:t>
            </w:r>
          </w:p>
        </w:tc>
      </w:tr>
      <w:tr w:rsidR="00260FE2" w:rsidRPr="00090DF7" w14:paraId="3386169F"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37C6F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9E9F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0C36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perform validations and calculate the final score</w:t>
            </w:r>
          </w:p>
        </w:tc>
      </w:tr>
      <w:tr w:rsidR="00260FE2" w:rsidRPr="00090DF7" w14:paraId="3B0C57D7"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1EAC6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C9A33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6879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upload DCI review results into the DOL SUN system</w:t>
            </w:r>
          </w:p>
        </w:tc>
      </w:tr>
      <w:tr w:rsidR="00260FE2" w:rsidRPr="00090DF7" w14:paraId="670617F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929E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302.019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D6CA8D"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353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notification and take appropriate action when:</w:t>
            </w:r>
          </w:p>
          <w:p w14:paraId="36A68021" w14:textId="3C19812A"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error occurs entering evaluation results</w:t>
            </w:r>
          </w:p>
          <w:p w14:paraId="2C8E37F9" w14:textId="70DCF7FD"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error occurs when uploading sample</w:t>
            </w:r>
          </w:p>
        </w:tc>
      </w:tr>
      <w:tr w:rsidR="00260FE2" w:rsidRPr="00090DF7" w14:paraId="1915216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D1FD4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F5101"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3921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notification and take appropriate action when:</w:t>
            </w:r>
          </w:p>
          <w:p w14:paraId="090775F0" w14:textId="5187F71B"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error occurs entering evaluation results</w:t>
            </w:r>
          </w:p>
          <w:p w14:paraId="7E4430E8" w14:textId="5B771BDA"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error occurs when uploading sample</w:t>
            </w:r>
          </w:p>
        </w:tc>
      </w:tr>
      <w:tr w:rsidR="00260FE2" w:rsidRPr="00090DF7" w14:paraId="760B84E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AE4BB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9AD41D"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83E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retain the history of all BTQ reviews based on business rules</w:t>
            </w:r>
          </w:p>
        </w:tc>
      </w:tr>
      <w:tr w:rsidR="00260FE2" w:rsidRPr="00090DF7" w14:paraId="1DDD575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6D68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90EAD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ED064" w14:textId="1B770459" w:rsidR="00260FE2" w:rsidRPr="00090DF7" w:rsidRDefault="00260FE2" w:rsidP="004C7A19">
            <w:pPr>
              <w:spacing w:after="0" w:line="259" w:lineRule="auto"/>
              <w:rPr>
                <w:rFonts w:ascii="Arial" w:hAnsi="Arial" w:cs="Arial"/>
                <w:szCs w:val="20"/>
              </w:rPr>
            </w:pPr>
            <w:r w:rsidRPr="00090DF7">
              <w:rPr>
                <w:rFonts w:ascii="Arial" w:hAnsi="Arial" w:cs="Arial"/>
                <w:szCs w:val="20"/>
              </w:rPr>
              <w:t>Operations, Performance, and Management reports</w:t>
            </w:r>
          </w:p>
        </w:tc>
      </w:tr>
      <w:tr w:rsidR="00260FE2" w:rsidRPr="00090DF7" w14:paraId="58A971BE"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6C2AE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B69D4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CCA4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schedule Operations, Performance, and Management reports to be generated automatically</w:t>
            </w:r>
          </w:p>
        </w:tc>
      </w:tr>
      <w:tr w:rsidR="00260FE2" w:rsidRPr="00090DF7" w14:paraId="6698715E"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7D5F5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BF53DD"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1153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run Operations, Performance, and Management reports on demand</w:t>
            </w:r>
          </w:p>
        </w:tc>
      </w:tr>
      <w:tr w:rsidR="00260FE2" w:rsidRPr="00090DF7" w14:paraId="6646D17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42036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A7C75"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8B1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develop and schedule ad hoc Operations, Performance, and Management reports</w:t>
            </w:r>
          </w:p>
        </w:tc>
      </w:tr>
      <w:tr w:rsidR="00260FE2" w:rsidRPr="00090DF7" w14:paraId="0250D002"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DCA3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A2BA73"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C9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collect and track performance metrics</w:t>
            </w:r>
          </w:p>
        </w:tc>
      </w:tr>
      <w:tr w:rsidR="00260FE2" w:rsidRPr="00090DF7" w14:paraId="6F4BFB9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4886D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699CB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E8C6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260FE2" w:rsidRPr="00090DF7" w14:paraId="11A5447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FEC87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5D282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AB02B" w14:textId="1048B81A"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store</w:t>
            </w:r>
            <w:r w:rsidR="000E1AA8" w:rsidRPr="00090DF7">
              <w:rPr>
                <w:rFonts w:ascii="Arial" w:hAnsi="Arial" w:cs="Arial"/>
                <w:szCs w:val="20"/>
              </w:rPr>
              <w:t>,</w:t>
            </w:r>
            <w:r w:rsidRPr="00090DF7">
              <w:rPr>
                <w:rFonts w:ascii="Arial" w:hAnsi="Arial" w:cs="Arial"/>
                <w:szCs w:val="20"/>
              </w:rPr>
              <w:t xml:space="preserve"> and index Operations, Performance, and Management reports</w:t>
            </w:r>
          </w:p>
        </w:tc>
      </w:tr>
      <w:tr w:rsidR="00260FE2" w:rsidRPr="00090DF7" w14:paraId="584B485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FE00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302.029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1FD6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32D3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enter random numbers based upon criteria provided by DOL for the DOL program audit</w:t>
            </w:r>
          </w:p>
        </w:tc>
      </w:tr>
      <w:tr w:rsidR="00260FE2" w:rsidRPr="00090DF7" w14:paraId="52B2716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2060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DC94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086D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select universe, then select sample cases from the universe based on the provided criteria and/or numbers provided by DOL or Staff</w:t>
            </w:r>
          </w:p>
        </w:tc>
      </w:tr>
      <w:tr w:rsidR="00260FE2" w:rsidRPr="00090DF7" w14:paraId="4E384CE1"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B4465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B68F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6EB7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retrieve ALL source documents such as</w:t>
            </w:r>
          </w:p>
          <w:p w14:paraId="1EB48B0D" w14:textId="3B743ED6"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 specific information</w:t>
            </w:r>
          </w:p>
          <w:p w14:paraId="0F474280" w14:textId="681EEA43"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Case-specific information</w:t>
            </w:r>
          </w:p>
          <w:p w14:paraId="3BCED4A2" w14:textId="066E88E6"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 and Employer claim information</w:t>
            </w:r>
          </w:p>
          <w:p w14:paraId="08C0242B" w14:textId="1850C7C6"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78B2148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EA239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6509A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F96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select source documents and print as needed</w:t>
            </w:r>
          </w:p>
        </w:tc>
      </w:tr>
      <w:tr w:rsidR="00260FE2" w:rsidRPr="00090DF7" w14:paraId="3231112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CA2C8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AF46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F30EC" w14:textId="2A24C379"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view the sample</w:t>
            </w:r>
            <w:r w:rsidR="000E1AA8" w:rsidRPr="00090DF7">
              <w:rPr>
                <w:rFonts w:ascii="Arial" w:hAnsi="Arial" w:cs="Arial"/>
                <w:szCs w:val="20"/>
              </w:rPr>
              <w:t>,</w:t>
            </w:r>
            <w:r w:rsidRPr="00090DF7">
              <w:rPr>
                <w:rFonts w:ascii="Arial" w:hAnsi="Arial" w:cs="Arial"/>
                <w:szCs w:val="20"/>
              </w:rPr>
              <w:t xml:space="preserve"> including all sample cases</w:t>
            </w:r>
            <w:r w:rsidR="000E1AA8" w:rsidRPr="00090DF7">
              <w:rPr>
                <w:rFonts w:ascii="Arial" w:hAnsi="Arial" w:cs="Arial"/>
                <w:szCs w:val="20"/>
              </w:rPr>
              <w:t>,</w:t>
            </w:r>
            <w:r w:rsidRPr="00090DF7">
              <w:rPr>
                <w:rFonts w:ascii="Arial" w:hAnsi="Arial" w:cs="Arial"/>
                <w:szCs w:val="20"/>
              </w:rPr>
              <w:t xml:space="preserve"> and conduct reviews </w:t>
            </w:r>
          </w:p>
          <w:p w14:paraId="01A479DF" w14:textId="79480E8D"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 sample list</w:t>
            </w:r>
          </w:p>
          <w:p w14:paraId="1DE41E77" w14:textId="634CB99F"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all cases</w:t>
            </w:r>
          </w:p>
          <w:p w14:paraId="53717A24" w14:textId="0EDF7E2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Review all documents</w:t>
            </w:r>
          </w:p>
          <w:p w14:paraId="4367942D" w14:textId="79A41D59"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Review fact-finding (Claimant, Employer or other party statements)</w:t>
            </w:r>
          </w:p>
          <w:p w14:paraId="77AC6374" w14:textId="5D74527E"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response information</w:t>
            </w:r>
          </w:p>
          <w:p w14:paraId="2B704291" w14:textId="490A3455"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Claimant information</w:t>
            </w:r>
          </w:p>
          <w:p w14:paraId="0CB67E09" w14:textId="3C1FC7C4"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history</w:t>
            </w:r>
          </w:p>
          <w:p w14:paraId="500DCC13" w14:textId="45ABF56A"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Address (Claimant and Employer) history</w:t>
            </w:r>
          </w:p>
          <w:p w14:paraId="3C5AE692" w14:textId="310581DA"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Correspondence (Claimant and Employer)</w:t>
            </w:r>
          </w:p>
          <w:p w14:paraId="064C3793" w14:textId="6862F221"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Wage Records</w:t>
            </w:r>
          </w:p>
          <w:p w14:paraId="34FCAF49" w14:textId="7985FBCF"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5CDD55CA" w14:textId="39BA1D2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sort, and filter source documents</w:t>
            </w:r>
          </w:p>
        </w:tc>
      </w:tr>
      <w:tr w:rsidR="00260FE2" w:rsidRPr="00090DF7" w14:paraId="53DFDE9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BFF2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849E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8928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enter sample selection to create reviews using criteria provided by Staff into the System for:</w:t>
            </w:r>
          </w:p>
          <w:p w14:paraId="270A8DA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Tele-Center Monthly Audit Reviews and Tele-Center</w:t>
            </w:r>
          </w:p>
          <w:p w14:paraId="5AE816A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Special Program Monthly Non-Monetary Evaluation</w:t>
            </w:r>
          </w:p>
          <w:p w14:paraId="14B900B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Tele-Center/Special Program Monthly Call Evaluation </w:t>
            </w:r>
          </w:p>
          <w:p w14:paraId="185D71B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Tele-Center/Special Program Monthly Claims Actions  </w:t>
            </w:r>
          </w:p>
        </w:tc>
      </w:tr>
      <w:tr w:rsidR="00260FE2" w:rsidRPr="00090DF7" w14:paraId="485F99E6"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6ACBF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1F109A"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CD04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select universe, then select monthly sample evaluations from the universe</w:t>
            </w:r>
          </w:p>
        </w:tc>
      </w:tr>
      <w:tr w:rsidR="00260FE2" w:rsidRPr="00090DF7" w14:paraId="21D180B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9FDF6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B2E65"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F8B5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retrieve sample evaluation forms</w:t>
            </w:r>
          </w:p>
        </w:tc>
      </w:tr>
      <w:tr w:rsidR="00260FE2" w:rsidRPr="00090DF7" w14:paraId="3591C296"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3CCE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8FE15"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833C9" w14:textId="5F6BCA8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retrieve ALL source documents for cases associated with sample evaluations</w:t>
            </w:r>
            <w:r w:rsidR="000E1AA8" w:rsidRPr="00090DF7">
              <w:rPr>
                <w:rFonts w:ascii="Arial" w:hAnsi="Arial" w:cs="Arial"/>
                <w:szCs w:val="20"/>
              </w:rPr>
              <w:t>,</w:t>
            </w:r>
            <w:r w:rsidRPr="00090DF7">
              <w:rPr>
                <w:rFonts w:ascii="Arial" w:hAnsi="Arial" w:cs="Arial"/>
                <w:szCs w:val="20"/>
              </w:rPr>
              <w:t xml:space="preserve"> such as</w:t>
            </w:r>
          </w:p>
          <w:p w14:paraId="2B477CCA" w14:textId="6BBD8657"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Case-specific information</w:t>
            </w:r>
          </w:p>
          <w:p w14:paraId="708B11E5" w14:textId="4DB93D1F"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 and Employer claim information</w:t>
            </w:r>
          </w:p>
          <w:p w14:paraId="223A6718" w14:textId="56AB490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0264B98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E2B72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9A2C8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A7E67" w14:textId="3C102B13"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view the sample</w:t>
            </w:r>
            <w:r w:rsidR="000E1AA8" w:rsidRPr="00090DF7">
              <w:rPr>
                <w:rFonts w:ascii="Arial" w:hAnsi="Arial" w:cs="Arial"/>
                <w:szCs w:val="20"/>
              </w:rPr>
              <w:t>,</w:t>
            </w:r>
            <w:r w:rsidRPr="00090DF7">
              <w:rPr>
                <w:rFonts w:ascii="Arial" w:hAnsi="Arial" w:cs="Arial"/>
                <w:szCs w:val="20"/>
              </w:rPr>
              <w:t xml:space="preserve"> including all sample evaluations and cases</w:t>
            </w:r>
            <w:r w:rsidR="000E1AA8" w:rsidRPr="00090DF7">
              <w:rPr>
                <w:rFonts w:ascii="Arial" w:hAnsi="Arial" w:cs="Arial"/>
                <w:szCs w:val="20"/>
              </w:rPr>
              <w:t>,</w:t>
            </w:r>
            <w:r w:rsidRPr="00090DF7">
              <w:rPr>
                <w:rFonts w:ascii="Arial" w:hAnsi="Arial" w:cs="Arial"/>
                <w:szCs w:val="20"/>
              </w:rPr>
              <w:t xml:space="preserve"> and conduct reviews </w:t>
            </w:r>
          </w:p>
          <w:p w14:paraId="1BBFDC9C" w14:textId="1E8BC7B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 sample list</w:t>
            </w:r>
          </w:p>
          <w:p w14:paraId="2A7F0013" w14:textId="6B3E0084"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all evaluation forms</w:t>
            </w:r>
          </w:p>
          <w:p w14:paraId="6532A39B" w14:textId="490F69AE"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all cases associated with sample evaluations</w:t>
            </w:r>
          </w:p>
          <w:p w14:paraId="62BB4ED1" w14:textId="552D20D0"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Review all documents</w:t>
            </w:r>
          </w:p>
          <w:p w14:paraId="46CB9C24" w14:textId="7A558F03"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Review fact-finding</w:t>
            </w:r>
          </w:p>
          <w:p w14:paraId="0C31E05B" w14:textId="3DEA05F1"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response information</w:t>
            </w:r>
          </w:p>
          <w:p w14:paraId="7078BD46" w14:textId="1F4CA838"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Claimant information</w:t>
            </w:r>
          </w:p>
          <w:p w14:paraId="63022BCD" w14:textId="0C7327F9"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history</w:t>
            </w:r>
          </w:p>
          <w:p w14:paraId="65573D99" w14:textId="25A6004A"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Address (Claimant and Employer) history</w:t>
            </w:r>
          </w:p>
          <w:p w14:paraId="5EE30686" w14:textId="3241CE07"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Correspondence (Claimant and Employer) </w:t>
            </w:r>
          </w:p>
          <w:p w14:paraId="467E2AC1" w14:textId="43081A06"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713B136A" w14:textId="17FC8305"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sort, and filter source documents</w:t>
            </w:r>
          </w:p>
        </w:tc>
      </w:tr>
      <w:tr w:rsidR="00260FE2" w:rsidRPr="00090DF7" w14:paraId="329126F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2E38C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302.039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5D24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3154" w14:textId="49B1CD2D"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Staff to record review results on an online/in-system evaluation form </w:t>
            </w:r>
            <w:r w:rsidR="000E1AA8" w:rsidRPr="00090DF7">
              <w:rPr>
                <w:rFonts w:ascii="Arial" w:hAnsi="Arial" w:cs="Arial"/>
                <w:szCs w:val="20"/>
              </w:rPr>
              <w:t>and</w:t>
            </w:r>
            <w:r w:rsidRPr="00090DF7">
              <w:rPr>
                <w:rFonts w:ascii="Arial" w:hAnsi="Arial" w:cs="Arial"/>
                <w:szCs w:val="20"/>
              </w:rPr>
              <w:t xml:space="preserve"> perform validations and calculate the final score</w:t>
            </w:r>
          </w:p>
        </w:tc>
      </w:tr>
      <w:tr w:rsidR="00260FE2" w:rsidRPr="00090DF7" w14:paraId="66FD32BB"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9024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D13B05"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1D9C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produce evaluation forms for all reviewed evaluations and allow staff to:</w:t>
            </w:r>
          </w:p>
          <w:p w14:paraId="7B9B77A8" w14:textId="6C5FF86B"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w:t>
            </w:r>
          </w:p>
          <w:p w14:paraId="164A713A" w14:textId="38E5DB61"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Modify (based on permissions)</w:t>
            </w:r>
          </w:p>
          <w:p w14:paraId="40E68806" w14:textId="49A8D1C1"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Print as needed</w:t>
            </w:r>
          </w:p>
        </w:tc>
      </w:tr>
      <w:tr w:rsidR="00260FE2" w:rsidRPr="00090DF7" w14:paraId="3F144B8C"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9026F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4D02B"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2B8B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retain the history of all Audit reviews based on business rules</w:t>
            </w:r>
          </w:p>
        </w:tc>
      </w:tr>
      <w:tr w:rsidR="00260FE2" w:rsidRPr="00090DF7" w14:paraId="6DA684BB"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A30D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4056D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F98D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request a review of the evaluation results.</w:t>
            </w:r>
          </w:p>
        </w:tc>
      </w:tr>
      <w:tr w:rsidR="00260FE2" w:rsidRPr="00090DF7" w14:paraId="12CE9BDB"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3EEEF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6295CF"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9E76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 place for the requestor to provide an explanation for the review request</w:t>
            </w:r>
          </w:p>
        </w:tc>
      </w:tr>
      <w:tr w:rsidR="00260FE2" w:rsidRPr="00090DF7" w14:paraId="08D55A0C"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3DE0B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1F916"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D947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send the request to designated staff</w:t>
            </w:r>
          </w:p>
        </w:tc>
      </w:tr>
      <w:tr w:rsidR="00260FE2" w:rsidRPr="00090DF7" w14:paraId="2D4D610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EC36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F00887"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3E74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respond to the requestor</w:t>
            </w:r>
          </w:p>
        </w:tc>
      </w:tr>
      <w:tr w:rsidR="00260FE2" w:rsidRPr="00090DF7" w14:paraId="43D3C52D"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8FD3D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BD819F"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266EF" w14:textId="45191E99"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change the original score or disregard the evaluation results (i.e.</w:t>
            </w:r>
            <w:r w:rsidR="000E1AA8" w:rsidRPr="00090DF7">
              <w:rPr>
                <w:rFonts w:ascii="Arial" w:hAnsi="Arial" w:cs="Arial"/>
                <w:szCs w:val="20"/>
              </w:rPr>
              <w:t>,</w:t>
            </w:r>
            <w:r w:rsidRPr="00090DF7">
              <w:rPr>
                <w:rFonts w:ascii="Arial" w:hAnsi="Arial" w:cs="Arial"/>
                <w:szCs w:val="20"/>
              </w:rPr>
              <w:t xml:space="preserve"> coaching)</w:t>
            </w:r>
          </w:p>
        </w:tc>
      </w:tr>
      <w:tr w:rsidR="00260FE2" w:rsidRPr="00090DF7" w14:paraId="633F9696"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402DF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30DFD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7CC9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run Operations, Performance, and Management reports on demand</w:t>
            </w:r>
          </w:p>
        </w:tc>
      </w:tr>
      <w:tr w:rsidR="00260FE2" w:rsidRPr="00090DF7" w14:paraId="047570CB"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0F66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87A59"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A680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generate and distribute Operations, Performance, and Management reports</w:t>
            </w:r>
          </w:p>
        </w:tc>
      </w:tr>
      <w:tr w:rsidR="00260FE2" w:rsidRPr="00090DF7" w14:paraId="025D916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74E19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302.049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FECFB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2ACD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develop and schedule ad hoc Operations, Performance, and Management reports</w:t>
            </w:r>
          </w:p>
        </w:tc>
      </w:tr>
      <w:tr w:rsidR="00260FE2" w:rsidRPr="00090DF7" w14:paraId="4E6ABA8A"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F88A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49B0DB"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291A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collect and track performance metrics</w:t>
            </w:r>
          </w:p>
        </w:tc>
      </w:tr>
      <w:tr w:rsidR="00260FE2" w:rsidRPr="00090DF7" w14:paraId="35208057"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83182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433A3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D92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260FE2" w:rsidRPr="00090DF7" w14:paraId="5989759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E854E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0E372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8C99" w14:textId="6FB7B8F5"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store</w:t>
            </w:r>
            <w:r w:rsidR="000E1AA8" w:rsidRPr="00090DF7">
              <w:rPr>
                <w:rFonts w:ascii="Arial" w:hAnsi="Arial" w:cs="Arial"/>
                <w:szCs w:val="20"/>
              </w:rPr>
              <w:t>,</w:t>
            </w:r>
            <w:r w:rsidRPr="00090DF7">
              <w:rPr>
                <w:rFonts w:ascii="Arial" w:hAnsi="Arial" w:cs="Arial"/>
                <w:szCs w:val="20"/>
              </w:rPr>
              <w:t xml:space="preserve"> and index Operations, Performance, and Management reports</w:t>
            </w:r>
          </w:p>
        </w:tc>
      </w:tr>
      <w:tr w:rsidR="00260FE2" w:rsidRPr="00090DF7" w14:paraId="43E14C7A"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70070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B8A97"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088E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select a random sample of 40 cases per quarter to evaluate in accordance with ETA Handbook 382 (DOL reviews)</w:t>
            </w:r>
          </w:p>
        </w:tc>
      </w:tr>
      <w:tr w:rsidR="00260FE2" w:rsidRPr="00090DF7" w14:paraId="07EC07C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3FCB8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6EB10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98CD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select a random sample of cases to review per internal review selection criteria (internal reviews)</w:t>
            </w:r>
          </w:p>
        </w:tc>
      </w:tr>
      <w:tr w:rsidR="00260FE2" w:rsidRPr="00090DF7" w14:paraId="49A681B7"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2BBE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1E59C3"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6826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for an integrated workflow and approval process for DOL and internal reviews</w:t>
            </w:r>
          </w:p>
        </w:tc>
      </w:tr>
      <w:tr w:rsidR="00260FE2" w:rsidRPr="00090DF7" w14:paraId="027956F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CB158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5EA41"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8B66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record review results</w:t>
            </w:r>
          </w:p>
        </w:tc>
      </w:tr>
      <w:tr w:rsidR="00260FE2" w:rsidRPr="00090DF7" w14:paraId="0B4F0AFA"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0A369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DE330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8660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perform data validations, calculate a score, and allow the attachment of review comments</w:t>
            </w:r>
          </w:p>
        </w:tc>
      </w:tr>
      <w:tr w:rsidR="00260FE2" w:rsidRPr="00090DF7" w14:paraId="1D73EE6F"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4CE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4BEDCB"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E3BA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print or distribute reviews as needed</w:t>
            </w:r>
          </w:p>
        </w:tc>
      </w:tr>
      <w:tr w:rsidR="00260FE2" w:rsidRPr="00090DF7" w14:paraId="5C4DE37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8ECD9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302.059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72460B"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5D73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retain a history of all DOL and internal reviews based on business rules</w:t>
            </w:r>
          </w:p>
        </w:tc>
      </w:tr>
      <w:tr w:rsidR="00260FE2" w:rsidRPr="00090DF7" w14:paraId="7A835E6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1C5CE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25738B"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E82F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generate operational, performance, and management reports based on the case review data</w:t>
            </w:r>
          </w:p>
        </w:tc>
      </w:tr>
      <w:tr w:rsidR="00260FE2" w:rsidRPr="00090DF7" w14:paraId="3517B87C"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C8738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03BB4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3B0F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for Staff to upload DOL review results into the DOL SUN system</w:t>
            </w:r>
          </w:p>
        </w:tc>
      </w:tr>
      <w:tr w:rsidR="00260FE2" w:rsidRPr="00090DF7" w14:paraId="6022CE5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0D49F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DB1ED6"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AC19F" w14:textId="29D32FC0"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generate DOL reports</w:t>
            </w:r>
          </w:p>
        </w:tc>
      </w:tr>
      <w:tr w:rsidR="00260FE2" w:rsidRPr="00090DF7" w14:paraId="77E9BCDF"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3012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0005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92ABF" w14:textId="79B1612C"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distribute appeals-related DOL reports to Appeals and Commission Appeals Management for approval</w:t>
            </w:r>
          </w:p>
        </w:tc>
      </w:tr>
      <w:tr w:rsidR="00260FE2" w:rsidRPr="00090DF7" w14:paraId="168D012C"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FAEE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E5790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01832" w14:textId="026C07F1"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allow Staff to correct and modify DOL reports</w:t>
            </w:r>
          </w:p>
        </w:tc>
      </w:tr>
      <w:tr w:rsidR="00260FE2" w:rsidRPr="00090DF7" w14:paraId="4328337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72A1A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AFF44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C4B79" w14:textId="150F6692"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upload reports to DOL</w:t>
            </w:r>
          </w:p>
        </w:tc>
      </w:tr>
      <w:tr w:rsidR="00260FE2" w:rsidRPr="00090DF7" w14:paraId="79C4D0F3"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4AC27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12C9C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30DCA" w14:textId="1710AFDE"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integrate reports with dashboards for a visual representation of data and other capabilities such as aggregates, drill down, trend analysis, regression, variance, sub reports, ranking, and parameter-based reports</w:t>
            </w:r>
          </w:p>
        </w:tc>
      </w:tr>
      <w:tr w:rsidR="00260FE2" w:rsidRPr="00090DF7" w14:paraId="23FC9355"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9100E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302.067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DD474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578EB" w14:textId="52DA6C42" w:rsidR="00260FE2" w:rsidRPr="00090DF7" w:rsidRDefault="00260FE2" w:rsidP="004C7A19">
            <w:pPr>
              <w:spacing w:after="0" w:line="259" w:lineRule="auto"/>
              <w:rPr>
                <w:rFonts w:ascii="Arial" w:hAnsi="Arial" w:cs="Arial"/>
                <w:szCs w:val="20"/>
              </w:rPr>
            </w:pPr>
            <w:r w:rsidRPr="00090DF7">
              <w:rPr>
                <w:rFonts w:ascii="Arial" w:hAnsi="Arial" w:cs="Arial"/>
                <w:szCs w:val="20"/>
              </w:rPr>
              <w:t>System must store and index reports</w:t>
            </w:r>
          </w:p>
        </w:tc>
      </w:tr>
      <w:tr w:rsidR="00260FE2" w:rsidRPr="00090DF7" w14:paraId="6BF98609"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ACF40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1B7E33"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53E73" w14:textId="763F85F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store all audit documents</w:t>
            </w:r>
            <w:r w:rsidR="000E1AA8" w:rsidRPr="00090DF7">
              <w:rPr>
                <w:rFonts w:ascii="Arial" w:hAnsi="Arial" w:cs="Arial"/>
                <w:szCs w:val="20"/>
              </w:rPr>
              <w:t>,</w:t>
            </w:r>
            <w:r w:rsidRPr="00090DF7">
              <w:rPr>
                <w:rFonts w:ascii="Arial" w:hAnsi="Arial" w:cs="Arial"/>
                <w:szCs w:val="20"/>
              </w:rPr>
              <w:t xml:space="preserve"> including correspondence, both incoming and outgoing, in a case management system</w:t>
            </w:r>
          </w:p>
        </w:tc>
      </w:tr>
      <w:tr w:rsidR="00260FE2" w:rsidRPr="00090DF7" w14:paraId="2F13763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97F3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5E419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63B07" w14:textId="34E26CFB"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create a log of all correspondence</w:t>
            </w:r>
            <w:r w:rsidR="000E1AA8" w:rsidRPr="00090DF7">
              <w:rPr>
                <w:rFonts w:ascii="Arial" w:hAnsi="Arial" w:cs="Arial"/>
                <w:szCs w:val="20"/>
              </w:rPr>
              <w:t xml:space="preserve"> (</w:t>
            </w:r>
            <w:r w:rsidRPr="00090DF7">
              <w:rPr>
                <w:rFonts w:ascii="Arial" w:hAnsi="Arial" w:cs="Arial"/>
                <w:szCs w:val="20"/>
              </w:rPr>
              <w:t>incoming and outgoing</w:t>
            </w:r>
            <w:r w:rsidR="000E1AA8" w:rsidRPr="00090DF7">
              <w:rPr>
                <w:rFonts w:ascii="Arial" w:hAnsi="Arial" w:cs="Arial"/>
                <w:szCs w:val="20"/>
              </w:rPr>
              <w:t xml:space="preserve">) </w:t>
            </w:r>
            <w:r w:rsidRPr="00090DF7">
              <w:rPr>
                <w:rFonts w:ascii="Arial" w:hAnsi="Arial" w:cs="Arial"/>
                <w:szCs w:val="20"/>
              </w:rPr>
              <w:t xml:space="preserve">and incorporate </w:t>
            </w:r>
            <w:r w:rsidR="000E1AA8" w:rsidRPr="00090DF7">
              <w:rPr>
                <w:rFonts w:ascii="Arial" w:hAnsi="Arial" w:cs="Arial"/>
                <w:szCs w:val="20"/>
              </w:rPr>
              <w:t xml:space="preserve">it </w:t>
            </w:r>
            <w:r w:rsidRPr="00090DF7">
              <w:rPr>
                <w:rFonts w:ascii="Arial" w:hAnsi="Arial" w:cs="Arial"/>
                <w:szCs w:val="20"/>
              </w:rPr>
              <w:t>with ALL Benefits correspondence logs for both Employers and Claimants</w:t>
            </w:r>
          </w:p>
        </w:tc>
      </w:tr>
      <w:tr w:rsidR="00260FE2" w:rsidRPr="00090DF7" w14:paraId="3AE7ED5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AA69A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A31CE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9AF5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Case Management, Dashboards, Generate Reports, Workflow and Correspondence functionality, described in General Process Descriptions</w:t>
            </w:r>
          </w:p>
        </w:tc>
      </w:tr>
      <w:tr w:rsidR="00260FE2" w:rsidRPr="00090DF7" w14:paraId="7BB426A4"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8871D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83A258"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7B2A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the ability to:</w:t>
            </w:r>
          </w:p>
          <w:p w14:paraId="188DA2B6" w14:textId="35169FD7"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Schedule mailings in each audit</w:t>
            </w:r>
          </w:p>
          <w:p w14:paraId="0CA7E548" w14:textId="2E41D954"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Set reminder messages for auditors to perform certain tasks in each audit</w:t>
            </w:r>
          </w:p>
          <w:p w14:paraId="2013A15F" w14:textId="0E9314BC"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reports</w:t>
            </w:r>
          </w:p>
          <w:p w14:paraId="2C22856A" w14:textId="53F219D4"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Individual auditor's timely completion of audits</w:t>
            </w:r>
          </w:p>
          <w:p w14:paraId="43650D6C" w14:textId="12382E04"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General number of audits completed</w:t>
            </w:r>
          </w:p>
          <w:p w14:paraId="16C0C0E1" w14:textId="4A775EDE" w:rsidR="00260FE2" w:rsidRPr="00090DF7" w:rsidRDefault="00260FE2" w:rsidP="00AD2CF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 hoc using any item off of the DCI</w:t>
            </w:r>
          </w:p>
        </w:tc>
      </w:tr>
      <w:tr w:rsidR="00260FE2" w:rsidRPr="00090DF7" w14:paraId="1DCCDE7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3B568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3DAC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DCF2D" w14:textId="7FF156DA"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Provide audit results to affected departments </w:t>
            </w:r>
          </w:p>
          <w:p w14:paraId="2021CFFC" w14:textId="5DF8A730" w:rsidR="00260FE2" w:rsidRPr="00090DF7" w:rsidRDefault="00260FE2" w:rsidP="00AD2CF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workflow for those departments to take action</w:t>
            </w:r>
          </w:p>
          <w:p w14:paraId="4C34B9E8" w14:textId="547CAE93" w:rsidR="00260FE2" w:rsidRPr="00090DF7" w:rsidRDefault="00260FE2" w:rsidP="00AD2CF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departments to communicate with BAM to discuss audit results</w:t>
            </w:r>
          </w:p>
        </w:tc>
      </w:tr>
      <w:tr w:rsidR="00260FE2" w:rsidRPr="00090DF7" w14:paraId="7CB52D9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7E2A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DA8B5"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DE1D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1BD2CBA" w14:textId="0EADAD2F"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Refer discrepancies or issues to BPC, Benefits, or Tax to investigate</w:t>
            </w:r>
          </w:p>
          <w:p w14:paraId="7169A393" w14:textId="2FE001AF" w:rsidR="00260FE2" w:rsidRPr="00090DF7" w:rsidRDefault="00260FE2" w:rsidP="00277A2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open period of ineligibility if the Claimant doesn't respond within the timeframe</w:t>
            </w:r>
          </w:p>
        </w:tc>
      </w:tr>
      <w:tr w:rsidR="00260FE2" w:rsidRPr="00090DF7" w14:paraId="1304395F"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A30F5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903E79"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94E7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data conforms to DOL format as defined in ET Handbook 407</w:t>
            </w:r>
          </w:p>
        </w:tc>
      </w:tr>
      <w:tr w:rsidR="00260FE2" w:rsidRPr="00090DF7" w14:paraId="365F25A0"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9BAF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589B1"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012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Staff to review the following within Tax </w:t>
            </w:r>
          </w:p>
          <w:p w14:paraId="3271E7F4" w14:textId="57AAE0E5"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New Status determinations</w:t>
            </w:r>
          </w:p>
          <w:p w14:paraId="56DC4B5D" w14:textId="185EA09B"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Successor status determinations</w:t>
            </w:r>
          </w:p>
          <w:p w14:paraId="5C4412D0" w14:textId="2DCB676C"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Inactivation status determinations</w:t>
            </w:r>
          </w:p>
          <w:p w14:paraId="3A92A236" w14:textId="39F099C3"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Field audit</w:t>
            </w:r>
          </w:p>
          <w:p w14:paraId="2665B3A2" w14:textId="7C326450"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collections</w:t>
            </w:r>
          </w:p>
          <w:p w14:paraId="26A9024E" w14:textId="7BE3F208"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Contribution report processing</w:t>
            </w:r>
          </w:p>
          <w:p w14:paraId="3CCA2382" w14:textId="2A4317EA"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Debits &amp; billings contributory</w:t>
            </w:r>
          </w:p>
          <w:p w14:paraId="31C0FC68" w14:textId="771371D9"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Debits &amp; billings reimbursing</w:t>
            </w:r>
          </w:p>
          <w:p w14:paraId="539FF4E0" w14:textId="61A4D06F"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 delinquency</w:t>
            </w:r>
          </w:p>
          <w:p w14:paraId="3A822013" w14:textId="5CD51CAE"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Credits &amp; refunds</w:t>
            </w:r>
          </w:p>
          <w:p w14:paraId="2D15458E" w14:textId="5CF8328A"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 charging</w:t>
            </w:r>
          </w:p>
          <w:p w14:paraId="241A2B75" w14:textId="7BE85B78"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rates</w:t>
            </w:r>
          </w:p>
          <w:p w14:paraId="1B01FD4D" w14:textId="4658DC5C"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Cashiering </w:t>
            </w:r>
          </w:p>
        </w:tc>
      </w:tr>
      <w:tr w:rsidR="00260FE2" w:rsidRPr="00090DF7" w14:paraId="53777657"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33CD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303.009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3175E"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461C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track audit progress and notify the auditor when all audit requirements are met</w:t>
            </w:r>
          </w:p>
        </w:tc>
      </w:tr>
      <w:tr w:rsidR="00260FE2" w:rsidRPr="00090DF7" w14:paraId="3EBD782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3D52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150214"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D62A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data conforms to DOL format as defined in ET Handbook 361</w:t>
            </w:r>
          </w:p>
        </w:tc>
      </w:tr>
      <w:tr w:rsidR="00260FE2" w:rsidRPr="00090DF7" w14:paraId="780BE088"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B75CD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303.011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07FF0"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8F50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enter search parameters</w:t>
            </w:r>
          </w:p>
        </w:tc>
      </w:tr>
      <w:tr w:rsidR="00260FE2" w:rsidRPr="00090DF7" w14:paraId="29BE1CEC"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1B1F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303.012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048A87"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3090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create extract files and load them into the DOL SUN system</w:t>
            </w:r>
          </w:p>
        </w:tc>
      </w:tr>
      <w:tr w:rsidR="00260FE2" w:rsidRPr="00090DF7" w14:paraId="0607C97E"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68593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303.013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421EC"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62D6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attempt to verify contents in sample transactions; those that can't be System verified will be sent to Staff</w:t>
            </w:r>
          </w:p>
        </w:tc>
      </w:tr>
      <w:tr w:rsidR="00260FE2" w:rsidRPr="00090DF7" w14:paraId="29BC8BC6" w14:textId="77777777" w:rsidTr="00015B9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9A5C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303.014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EA0702" w14:textId="77777777" w:rsidR="00260FE2" w:rsidRPr="00090DF7" w:rsidRDefault="00260FE2" w:rsidP="00AA4427">
            <w:pPr>
              <w:spacing w:after="0" w:line="259" w:lineRule="auto"/>
              <w:jc w:val="center"/>
              <w:rPr>
                <w:rFonts w:ascii="Arial" w:hAnsi="Arial" w:cs="Arial"/>
                <w:szCs w:val="20"/>
              </w:rPr>
            </w:pPr>
            <w:r w:rsidRPr="00090DF7">
              <w:rPr>
                <w:rFonts w:ascii="Arial" w:hAnsi="Arial" w:cs="Arial"/>
                <w:szCs w:val="20"/>
              </w:rPr>
              <w:t>303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B9C4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review sample transactions in file to verify contents</w:t>
            </w:r>
          </w:p>
          <w:p w14:paraId="38477E14" w14:textId="615AB831" w:rsidR="00260FE2" w:rsidRPr="00090DF7" w:rsidRDefault="00260FE2" w:rsidP="004A440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Best scenario is for the System to assemble all contents used in verification with current history first </w:t>
            </w:r>
          </w:p>
        </w:tc>
      </w:tr>
    </w:tbl>
    <w:p w14:paraId="1E663A9E" w14:textId="46F6098B" w:rsidR="00BB57CF" w:rsidRPr="00090DF7" w:rsidRDefault="00BB57CF">
      <w:pPr>
        <w:spacing w:line="259" w:lineRule="auto"/>
        <w:rPr>
          <w:rFonts w:ascii="Arial" w:hAnsi="Arial" w:cs="Arial"/>
          <w:szCs w:val="20"/>
        </w:rPr>
      </w:pPr>
    </w:p>
    <w:p w14:paraId="00FFDD2F" w14:textId="7059213D" w:rsidR="001C180A" w:rsidRDefault="001C180A">
      <w:pPr>
        <w:spacing w:line="259" w:lineRule="auto"/>
        <w:rPr>
          <w:rFonts w:ascii="Arial" w:hAnsi="Arial" w:cs="Arial"/>
          <w:szCs w:val="20"/>
        </w:rPr>
      </w:pPr>
      <w:r>
        <w:rPr>
          <w:rFonts w:ascii="Arial" w:hAnsi="Arial" w:cs="Arial"/>
          <w:szCs w:val="20"/>
        </w:rPr>
        <w:br w:type="page"/>
      </w:r>
    </w:p>
    <w:tbl>
      <w:tblPr>
        <w:tblW w:w="0" w:type="auto"/>
        <w:jc w:val="center"/>
        <w:tblLook w:val="04A0" w:firstRow="1" w:lastRow="0" w:firstColumn="1" w:lastColumn="0" w:noHBand="0" w:noVBand="1"/>
      </w:tblPr>
      <w:tblGrid>
        <w:gridCol w:w="1439"/>
        <w:gridCol w:w="1526"/>
        <w:gridCol w:w="7825"/>
      </w:tblGrid>
      <w:tr w:rsidR="004B625D" w:rsidRPr="00090DF7" w14:paraId="6F4B9DC8" w14:textId="77777777" w:rsidTr="00015B92">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73571849" w14:textId="577E4BB3" w:rsidR="004B625D" w:rsidRPr="00090DF7" w:rsidRDefault="001C180A" w:rsidP="00B85115">
            <w:pPr>
              <w:pStyle w:val="Heading2"/>
              <w:rPr>
                <w:rFonts w:ascii="Arial" w:hAnsi="Arial" w:cs="Arial"/>
                <w:szCs w:val="20"/>
              </w:rPr>
            </w:pPr>
            <w:bookmarkStart w:id="6" w:name="_Toc67023181"/>
            <w:r>
              <w:rPr>
                <w:rFonts w:ascii="Arial" w:hAnsi="Arial" w:cs="Arial"/>
                <w:szCs w:val="20"/>
              </w:rPr>
              <w:t xml:space="preserve">400:  </w:t>
            </w:r>
            <w:r w:rsidR="004B625D" w:rsidRPr="00090DF7">
              <w:rPr>
                <w:rFonts w:ascii="Arial" w:hAnsi="Arial" w:cs="Arial"/>
                <w:szCs w:val="20"/>
              </w:rPr>
              <w:t>Finance Requirements</w:t>
            </w:r>
            <w:bookmarkEnd w:id="6"/>
          </w:p>
        </w:tc>
      </w:tr>
      <w:tr w:rsidR="004B625D" w:rsidRPr="00090DF7" w14:paraId="637362F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2F0E5D6" w14:textId="77777777" w:rsidR="004B625D" w:rsidRPr="00090DF7" w:rsidRDefault="004B625D" w:rsidP="00031547">
            <w:pPr>
              <w:spacing w:line="259" w:lineRule="auto"/>
              <w:jc w:val="center"/>
              <w:rPr>
                <w:rFonts w:ascii="Arial" w:hAnsi="Arial" w:cs="Arial"/>
                <w:b/>
                <w:szCs w:val="20"/>
              </w:rPr>
            </w:pPr>
            <w:r w:rsidRPr="00090DF7">
              <w:rPr>
                <w:rFonts w:ascii="Arial" w:hAnsi="Arial" w:cs="Arial"/>
                <w:b/>
                <w:szCs w:val="20"/>
              </w:rPr>
              <w:t>Requirement ID</w:t>
            </w:r>
          </w:p>
        </w:tc>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2EAE170A" w14:textId="77777777" w:rsidR="004B625D" w:rsidRPr="00090DF7" w:rsidRDefault="004B625D" w:rsidP="00031547">
            <w:pPr>
              <w:spacing w:line="259" w:lineRule="auto"/>
              <w:jc w:val="center"/>
              <w:rPr>
                <w:rFonts w:ascii="Arial" w:hAnsi="Arial" w:cs="Arial"/>
                <w:b/>
                <w:szCs w:val="20"/>
              </w:rPr>
            </w:pPr>
            <w:r w:rsidRPr="00090DF7">
              <w:rPr>
                <w:rFonts w:ascii="Arial" w:hAnsi="Arial" w:cs="Arial"/>
                <w:b/>
                <w:szCs w:val="20"/>
              </w:rPr>
              <w:t>Requirement Section</w:t>
            </w:r>
          </w:p>
        </w:tc>
        <w:tc>
          <w:tcPr>
            <w:tcW w:w="78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7B69B5E" w14:textId="77777777" w:rsidR="004B625D" w:rsidRPr="00090DF7" w:rsidRDefault="004B625D" w:rsidP="00031547">
            <w:pPr>
              <w:spacing w:line="259" w:lineRule="auto"/>
              <w:jc w:val="center"/>
              <w:rPr>
                <w:rFonts w:ascii="Arial" w:hAnsi="Arial" w:cs="Arial"/>
                <w:b/>
                <w:szCs w:val="20"/>
              </w:rPr>
            </w:pPr>
            <w:r w:rsidRPr="00090DF7">
              <w:rPr>
                <w:rFonts w:ascii="Arial" w:hAnsi="Arial" w:cs="Arial"/>
                <w:b/>
                <w:szCs w:val="20"/>
              </w:rPr>
              <w:t>Requirement Description</w:t>
            </w:r>
          </w:p>
        </w:tc>
      </w:tr>
      <w:tr w:rsidR="00260FE2" w:rsidRPr="00090DF7" w14:paraId="7188D336"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A5F2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5EF3D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D402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update Claimant and Employer accounts as appropriate based on business rules</w:t>
            </w:r>
          </w:p>
          <w:p w14:paraId="61529864" w14:textId="775CFAE4"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Warrant number</w:t>
            </w:r>
          </w:p>
          <w:p w14:paraId="38AD2326" w14:textId="5A003D73"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Amount</w:t>
            </w:r>
          </w:p>
          <w:p w14:paraId="652A3514" w14:textId="465AA5B8"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w:t>
            </w:r>
          </w:p>
          <w:p w14:paraId="1F433D06" w14:textId="3A2053AC"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676D284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1BBC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0CD4B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8659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Staff of any errors in processing</w:t>
            </w:r>
          </w:p>
        </w:tc>
      </w:tr>
      <w:tr w:rsidR="00260FE2" w:rsidRPr="00090DF7" w14:paraId="40FA118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F9D0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29442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8881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cancel/pull refunds and reverse all accounting entries</w:t>
            </w:r>
          </w:p>
        </w:tc>
      </w:tr>
      <w:tr w:rsidR="00260FE2" w:rsidRPr="00090DF7" w14:paraId="35C8C74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052B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F155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92D3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mail USAS/CAPPS refunds for Benefits and Tax</w:t>
            </w:r>
          </w:p>
        </w:tc>
      </w:tr>
      <w:tr w:rsidR="00260FE2" w:rsidRPr="00090DF7" w14:paraId="0FC8E578"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9224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9781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09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query, sort, view, and filter all refunds</w:t>
            </w:r>
          </w:p>
          <w:p w14:paraId="42AA9FE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generate correspondence</w:t>
            </w:r>
          </w:p>
          <w:p w14:paraId="26C58337" w14:textId="2210A6BF"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Benefits and Tax refunds</w:t>
            </w:r>
          </w:p>
          <w:p w14:paraId="02479918" w14:textId="0463B1C1"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Benefits warrants</w:t>
            </w:r>
          </w:p>
        </w:tc>
      </w:tr>
      <w:tr w:rsidR="00260FE2" w:rsidRPr="00090DF7" w14:paraId="7D7036FB"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17E57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AF1E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400</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F056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updates due to contract changes and amendments</w:t>
            </w:r>
          </w:p>
        </w:tc>
      </w:tr>
      <w:tr w:rsidR="00260FE2" w:rsidRPr="00090DF7" w14:paraId="7692325D"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FA3C3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E4B55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E912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compare all accounting transactions </w:t>
            </w:r>
          </w:p>
          <w:p w14:paraId="14E3028C" w14:textId="43A69951"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Between Comptroller and System</w:t>
            </w:r>
          </w:p>
          <w:p w14:paraId="63E580FC" w14:textId="6EA3F38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Within System</w:t>
            </w:r>
          </w:p>
        </w:tc>
      </w:tr>
      <w:tr w:rsidR="00260FE2" w:rsidRPr="00090DF7" w14:paraId="79C9849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30C6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20882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39F0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Staff of any errors and allow Staff to correct the errors</w:t>
            </w:r>
          </w:p>
        </w:tc>
      </w:tr>
      <w:tr w:rsidR="00260FE2" w:rsidRPr="00090DF7" w14:paraId="18EA9F6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F1ABD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5B30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FCBC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provide a secure print solution that meets IRS Publication 1075 security requirements to print reports containing FTI. </w:t>
            </w:r>
          </w:p>
        </w:tc>
      </w:tr>
      <w:tr w:rsidR="00260FE2" w:rsidRPr="00090DF7" w14:paraId="0B075F7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174F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2176C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5C58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compare USAS/CAPPS history with KDOL deposit and notify Staff of errors - This occurs one business day after the deposit</w:t>
            </w:r>
          </w:p>
        </w:tc>
      </w:tr>
      <w:tr w:rsidR="00260FE2" w:rsidRPr="00090DF7" w14:paraId="3BF9DB5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E59A5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ED4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B8A6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reconcile payments received back to the original billing</w:t>
            </w:r>
          </w:p>
        </w:tc>
      </w:tr>
      <w:tr w:rsidR="00260FE2" w:rsidRPr="00090DF7" w14:paraId="1ABAB427"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0D32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402.001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924A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3AFCB" w14:textId="7159BE60" w:rsidR="001C180A" w:rsidRDefault="00260FE2" w:rsidP="004C7A19">
            <w:pPr>
              <w:spacing w:after="0" w:line="259" w:lineRule="auto"/>
              <w:rPr>
                <w:rFonts w:ascii="Arial" w:hAnsi="Arial" w:cs="Arial"/>
                <w:szCs w:val="20"/>
              </w:rPr>
            </w:pPr>
            <w:r w:rsidRPr="00090DF7">
              <w:rPr>
                <w:rFonts w:ascii="Arial" w:hAnsi="Arial" w:cs="Arial"/>
                <w:szCs w:val="20"/>
              </w:rPr>
              <w:t>The system must allow Staff to key restitutions based on business rules</w:t>
            </w:r>
          </w:p>
          <w:p w14:paraId="6649DD78" w14:textId="027FBEB4"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Individual account</w:t>
            </w:r>
          </w:p>
          <w:p w14:paraId="3AC21F08" w14:textId="403CA5E4"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Joint and several liabilit</w:t>
            </w:r>
            <w:r w:rsidR="000E1AA8" w:rsidRPr="00090DF7">
              <w:rPr>
                <w:rFonts w:ascii="Arial" w:hAnsi="Arial" w:cs="Arial"/>
                <w:szCs w:val="20"/>
              </w:rPr>
              <w:t>ies</w:t>
            </w:r>
          </w:p>
          <w:p w14:paraId="442D58F6" w14:textId="488618A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 accounting entries</w:t>
            </w:r>
            <w:r w:rsidRPr="00090DF7">
              <w:rPr>
                <w:rFonts w:ascii="Arial" w:hAnsi="Arial" w:cs="Arial"/>
                <w:szCs w:val="20"/>
              </w:rPr>
              <w:br w:type="page"/>
            </w:r>
          </w:p>
        </w:tc>
      </w:tr>
      <w:tr w:rsidR="00260FE2" w:rsidRPr="00090DF7" w14:paraId="0722E693"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E0D6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402.002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48B4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FBD0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3DD33252" w14:textId="08CBE8E7"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Joint and Severally court-ordered restitution for individuals or schemes</w:t>
            </w:r>
          </w:p>
          <w:p w14:paraId="0C37C36B" w14:textId="77777777" w:rsidR="005F4B31" w:rsidRDefault="005F4B31" w:rsidP="004C7A19">
            <w:pPr>
              <w:spacing w:after="0" w:line="259" w:lineRule="auto"/>
              <w:rPr>
                <w:rFonts w:ascii="Arial" w:hAnsi="Arial" w:cs="Arial"/>
                <w:szCs w:val="20"/>
              </w:rPr>
            </w:pPr>
          </w:p>
          <w:p w14:paraId="6A3E54F8" w14:textId="11B29CD8"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associate offsets, repayments, NSF transactions to overpayments so that Staff understand how overpayments were reduced/increased and how the reimbursement was applied</w:t>
            </w:r>
          </w:p>
          <w:p w14:paraId="78768BE6" w14:textId="77777777" w:rsidR="005F4B31" w:rsidRDefault="005F4B31" w:rsidP="004C7A19">
            <w:pPr>
              <w:spacing w:after="0" w:line="259" w:lineRule="auto"/>
              <w:rPr>
                <w:rFonts w:ascii="Arial" w:hAnsi="Arial" w:cs="Arial"/>
                <w:szCs w:val="20"/>
              </w:rPr>
            </w:pPr>
          </w:p>
          <w:p w14:paraId="744E9E7C" w14:textId="52509525"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 general ledger capability that is searchable and can be filtered (e.g., by date, program type, daily batch)</w:t>
            </w:r>
          </w:p>
        </w:tc>
      </w:tr>
      <w:tr w:rsidR="00260FE2" w:rsidRPr="00090DF7" w14:paraId="68A8A9D8"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43BB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2C82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615C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create a list of authorized refunds to Staff</w:t>
            </w:r>
          </w:p>
          <w:p w14:paraId="6CDE4C4E" w14:textId="52602947"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 $1,000 (need a TIN)</w:t>
            </w:r>
          </w:p>
          <w:p w14:paraId="27224473" w14:textId="358749E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Under $1,000</w:t>
            </w:r>
          </w:p>
        </w:tc>
      </w:tr>
      <w:tr w:rsidR="00260FE2" w:rsidRPr="00090DF7" w14:paraId="539AC63C"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88BAE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771E4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1C5B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approve vouchers</w:t>
            </w:r>
          </w:p>
        </w:tc>
      </w:tr>
      <w:tr w:rsidR="00260FE2" w:rsidRPr="00090DF7" w14:paraId="3F4FDC3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B3D3F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D6D72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A120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generate warrants</w:t>
            </w:r>
          </w:p>
          <w:p w14:paraId="0A632663" w14:textId="78EA186E"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Interface with USAS/Centralized Accounting and Payroll/Personnel System (CAPPS) for Benefits and Tax refunds</w:t>
            </w:r>
          </w:p>
          <w:p w14:paraId="18C45725" w14:textId="7F9C4DAD"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Local printing for Benefits warrants</w:t>
            </w:r>
          </w:p>
        </w:tc>
      </w:tr>
      <w:tr w:rsidR="00260FE2" w:rsidRPr="00090DF7" w14:paraId="798CD8FD"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C0FA0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4F80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ACB7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TOP of any refunds of IRS money</w:t>
            </w:r>
          </w:p>
        </w:tc>
      </w:tr>
      <w:tr w:rsidR="00260FE2" w:rsidRPr="00090DF7" w14:paraId="3EF2F73F"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6D61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E44C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236F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Staff of pending refunds</w:t>
            </w:r>
          </w:p>
        </w:tc>
      </w:tr>
      <w:tr w:rsidR="00260FE2" w:rsidRPr="00090DF7" w14:paraId="08576C48"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04061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AE19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F5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process refunds</w:t>
            </w:r>
          </w:p>
          <w:p w14:paraId="2D863940" w14:textId="4734C671"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Cancel the refund</w:t>
            </w:r>
          </w:p>
          <w:p w14:paraId="114F0666" w14:textId="278F5C65" w:rsidR="00260FE2" w:rsidRPr="00090DF7" w:rsidRDefault="00260FE2" w:rsidP="001C180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Put the credit back on the Employer or Claimant account</w:t>
            </w:r>
          </w:p>
          <w:p w14:paraId="1FB528BC" w14:textId="214C9356"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Interface with USAS/CAPPS to cut the warrant</w:t>
            </w:r>
          </w:p>
          <w:p w14:paraId="03E87830" w14:textId="1E7D3E0E"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a letter to Employer or Claimant explaining the refund</w:t>
            </w:r>
          </w:p>
        </w:tc>
      </w:tr>
      <w:tr w:rsidR="00260FE2" w:rsidRPr="00090DF7" w14:paraId="5E746C68"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1CB6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448EE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9EF2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verify funds balance for Tax (not needed for Benefits)</w:t>
            </w:r>
          </w:p>
          <w:p w14:paraId="65C8ABD1" w14:textId="4E24EA9C"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Move money if necessary</w:t>
            </w:r>
          </w:p>
        </w:tc>
      </w:tr>
      <w:tr w:rsidR="00260FE2" w:rsidRPr="00090DF7" w14:paraId="41F3F165"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6FB8C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11ADA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7C7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create journal vouchers</w:t>
            </w:r>
          </w:p>
        </w:tc>
      </w:tr>
      <w:tr w:rsidR="00260FE2" w:rsidRPr="00090DF7" w14:paraId="695634E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80757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269AB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B15F5" w14:textId="6E3EEEAC"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payments to be issued with no connection to a Claimant's eligibility amount for a given week. (e.g.</w:t>
            </w:r>
            <w:r w:rsidR="000E1AA8" w:rsidRPr="00090DF7">
              <w:rPr>
                <w:rFonts w:ascii="Arial" w:hAnsi="Arial" w:cs="Arial"/>
                <w:szCs w:val="20"/>
              </w:rPr>
              <w:t>,</w:t>
            </w:r>
            <w:r w:rsidRPr="00090DF7">
              <w:rPr>
                <w:rFonts w:ascii="Arial" w:hAnsi="Arial" w:cs="Arial"/>
                <w:szCs w:val="20"/>
              </w:rPr>
              <w:t xml:space="preserve"> USAS payments, Overpayment Credit balance release.)</w:t>
            </w:r>
          </w:p>
        </w:tc>
      </w:tr>
      <w:tr w:rsidR="00260FE2" w:rsidRPr="00090DF7" w14:paraId="305FA617"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38D7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BD1CF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DCD2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post all corrections</w:t>
            </w:r>
          </w:p>
          <w:p w14:paraId="4483662C" w14:textId="035D3CA5"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Benefits</w:t>
            </w:r>
          </w:p>
          <w:p w14:paraId="7FF37122" w14:textId="44D93EB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w:t>
            </w:r>
          </w:p>
          <w:p w14:paraId="39482CAC" w14:textId="3D97AD0D"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w:t>
            </w:r>
          </w:p>
          <w:p w14:paraId="20E69E20" w14:textId="09DFAAE7"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Including full audit trail with rationale/notes where applicable</w:t>
            </w:r>
          </w:p>
          <w:p w14:paraId="4A4CEAB8" w14:textId="447814AA" w:rsidR="00260FE2" w:rsidRPr="00090DF7" w:rsidRDefault="00260FE2" w:rsidP="001C180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to field tax comments</w:t>
            </w:r>
          </w:p>
          <w:p w14:paraId="03D57E6C" w14:textId="7FE8DDA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postmark date</w:t>
            </w:r>
          </w:p>
        </w:tc>
      </w:tr>
      <w:tr w:rsidR="00260FE2" w:rsidRPr="00090DF7" w14:paraId="3510D35F"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73845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A7E79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CC00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post corrections based on business rules</w:t>
            </w:r>
          </w:p>
        </w:tc>
      </w:tr>
      <w:tr w:rsidR="00260FE2" w:rsidRPr="00090DF7" w14:paraId="6D200409"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9A7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61C9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8A0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Staff of errors in posting corrections</w:t>
            </w:r>
          </w:p>
        </w:tc>
      </w:tr>
      <w:tr w:rsidR="00260FE2" w:rsidRPr="00090DF7" w14:paraId="19C46E5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7B0C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557E2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5C9C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perform transfers between various KDOL programs</w:t>
            </w:r>
          </w:p>
          <w:p w14:paraId="07A9D7B2" w14:textId="714CF68C"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and automatically post summary transactions in USAS/WRAPS</w:t>
            </w:r>
          </w:p>
        </w:tc>
      </w:tr>
      <w:tr w:rsidR="00260FE2" w:rsidRPr="00090DF7" w14:paraId="46E7F459"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C95BD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D614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A30A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authorized business Staff to </w:t>
            </w:r>
          </w:p>
          <w:p w14:paraId="205876FE" w14:textId="51083FE7"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Scan letters</w:t>
            </w:r>
          </w:p>
          <w:p w14:paraId="7CD9B454" w14:textId="401C9E7B"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Scan and endorse checks</w:t>
            </w:r>
          </w:p>
        </w:tc>
      </w:tr>
      <w:tr w:rsidR="00260FE2" w:rsidRPr="00090DF7" w14:paraId="1FC924F6"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5E1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404.009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FED66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313B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manually override/make adjustments to properly prepare reports and annual IRS filing requirements</w:t>
            </w:r>
          </w:p>
        </w:tc>
      </w:tr>
      <w:tr w:rsidR="00260FE2" w:rsidRPr="00090DF7" w14:paraId="32B9D62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9BA90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B0BC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B9C5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outside entities to have limited access to KDOL data</w:t>
            </w:r>
          </w:p>
        </w:tc>
      </w:tr>
      <w:tr w:rsidR="00260FE2" w:rsidRPr="00090DF7" w14:paraId="7AE37519"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5A600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404.011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21D02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BD83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track usage by each entity or user ID</w:t>
            </w:r>
          </w:p>
        </w:tc>
      </w:tr>
      <w:tr w:rsidR="00260FE2" w:rsidRPr="00090DF7" w14:paraId="4584770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10313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404.012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3D3C5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086E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KDOL of any attempts to view or access data not covered by data-sharing agreements</w:t>
            </w:r>
          </w:p>
        </w:tc>
      </w:tr>
      <w:tr w:rsidR="00260FE2" w:rsidRPr="00090DF7" w14:paraId="6D58FB70"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D828D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A3379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7746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accept and validate payments from Employers</w:t>
            </w:r>
          </w:p>
        </w:tc>
      </w:tr>
      <w:tr w:rsidR="00260FE2" w:rsidRPr="00090DF7" w14:paraId="74748FF7"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B2F3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24BFD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0E9C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post items received by mail to the correct account</w:t>
            </w:r>
          </w:p>
        </w:tc>
      </w:tr>
      <w:tr w:rsidR="00260FE2" w:rsidRPr="00090DF7" w14:paraId="0D476430"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3E46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1F007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0B68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posted items were posted to the correct account</w:t>
            </w:r>
          </w:p>
        </w:tc>
      </w:tr>
      <w:tr w:rsidR="00260FE2" w:rsidRPr="00090DF7" w14:paraId="23975802"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DB44A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E6866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DEF6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notify Staff of errors in posting</w:t>
            </w:r>
          </w:p>
        </w:tc>
      </w:tr>
      <w:tr w:rsidR="00260FE2" w:rsidRPr="00090DF7" w14:paraId="484D1663"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800A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DE85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58F5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perform manual overrides when necessary</w:t>
            </w:r>
          </w:p>
          <w:p w14:paraId="0819292B" w14:textId="30C44743" w:rsidR="00E47D9A" w:rsidRPr="00E47D9A" w:rsidRDefault="00260FE2" w:rsidP="00E47D9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Includes deposit corrections</w:t>
            </w:r>
          </w:p>
        </w:tc>
      </w:tr>
      <w:tr w:rsidR="00260FE2" w:rsidRPr="00090DF7" w14:paraId="59AF835D"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609D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8C5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0575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receive and automatically post remittances based on business rules</w:t>
            </w:r>
          </w:p>
          <w:p w14:paraId="0CF394A0" w14:textId="027018A6"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Warrant holds from Comptroller</w:t>
            </w:r>
          </w:p>
          <w:p w14:paraId="779986CD" w14:textId="1D6F9F94"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 remittances from IRS</w:t>
            </w:r>
          </w:p>
          <w:p w14:paraId="57D56E04" w14:textId="4A8D8BED"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Credit cards</w:t>
            </w:r>
          </w:p>
          <w:p w14:paraId="31EA7FEC" w14:textId="69DE378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Cash</w:t>
            </w:r>
          </w:p>
          <w:p w14:paraId="0C3A4CDD" w14:textId="71792A5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Checks (personal, cashiers, etc.)</w:t>
            </w:r>
          </w:p>
          <w:p w14:paraId="33A382BE" w14:textId="09AF131C"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Money Orders</w:t>
            </w:r>
          </w:p>
          <w:p w14:paraId="22DB7F4D" w14:textId="78A4866A"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08F85B8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4F712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5EF3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6F45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receive TOP remittance file from IRS and automatically post remittances based on business rules</w:t>
            </w:r>
          </w:p>
        </w:tc>
      </w:tr>
      <w:tr w:rsidR="00260FE2" w:rsidRPr="00090DF7" w14:paraId="201912B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C7DF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405.008</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88B5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5C3E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post remittances from Claimants and Employers</w:t>
            </w:r>
          </w:p>
        </w:tc>
      </w:tr>
      <w:tr w:rsidR="00260FE2" w:rsidRPr="00090DF7" w14:paraId="2FABCA8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F0C1B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405.009</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54AC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262F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validate that the remittance is tied to a valid account</w:t>
            </w:r>
          </w:p>
        </w:tc>
      </w:tr>
      <w:tr w:rsidR="00260FE2" w:rsidRPr="00090DF7" w14:paraId="6DB266B4"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84FEB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BDD3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245D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process remittance regardless of whether it matches the outstanding balance and notify the Program area that an assignment is needed</w:t>
            </w:r>
          </w:p>
          <w:p w14:paraId="23CE5885" w14:textId="74ECDBE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Overpayments</w:t>
            </w:r>
          </w:p>
          <w:p w14:paraId="3E26B31E" w14:textId="1DF5079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Underpayments</w:t>
            </w:r>
          </w:p>
        </w:tc>
      </w:tr>
      <w:tr w:rsidR="00260FE2" w:rsidRPr="00090DF7" w14:paraId="58510A13"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1AFB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405.011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7B92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C51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manually adjust when necessary</w:t>
            </w:r>
          </w:p>
        </w:tc>
      </w:tr>
      <w:tr w:rsidR="00260FE2" w:rsidRPr="00090DF7" w14:paraId="2947C1C5"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FC6B5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405.012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FE7A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647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automatically send correspondence to Claimants and Employers based on business rules</w:t>
            </w:r>
          </w:p>
          <w:p w14:paraId="34EFF08C" w14:textId="34C43DE1"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Notice of Change (for incorrect banking information)</w:t>
            </w:r>
          </w:p>
          <w:p w14:paraId="73EC0140" w14:textId="355D60B3"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NSF Notices</w:t>
            </w:r>
          </w:p>
          <w:p w14:paraId="3FF8DEA6" w14:textId="5061889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ACH Return Notice</w:t>
            </w:r>
          </w:p>
          <w:p w14:paraId="49825D72" w14:textId="2B908910"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Etc. </w:t>
            </w:r>
          </w:p>
        </w:tc>
      </w:tr>
      <w:tr w:rsidR="00260FE2" w:rsidRPr="00090DF7" w14:paraId="396EBAA1"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E176D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405.013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9BD0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5669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reissue correspondence</w:t>
            </w:r>
          </w:p>
        </w:tc>
      </w:tr>
      <w:tr w:rsidR="00260FE2" w:rsidRPr="00090DF7" w14:paraId="6B4B7DA0"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A764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992A3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522F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allocate payments based on business rules</w:t>
            </w:r>
          </w:p>
        </w:tc>
      </w:tr>
      <w:tr w:rsidR="00260FE2" w:rsidRPr="00090DF7" w14:paraId="0B116ECC"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F54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406.002</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04B85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12EE8" w14:textId="7F573BB6"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flag an Employer who is permitted to submit non-electronic tax payments (electronic hardship) and must automatically provide a paper voucher to those Employers</w:t>
            </w:r>
          </w:p>
        </w:tc>
      </w:tr>
      <w:tr w:rsidR="00260FE2" w:rsidRPr="00090DF7" w14:paraId="5F65006D"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D44CE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406.003</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96BD4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8A06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perform a robust search, filter, and sort of payment history</w:t>
            </w:r>
          </w:p>
          <w:p w14:paraId="555DF45E" w14:textId="5057729F"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Dollar amount</w:t>
            </w:r>
          </w:p>
          <w:p w14:paraId="1074A47A" w14:textId="19BB0ED8"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Check number</w:t>
            </w:r>
          </w:p>
          <w:p w14:paraId="65D68621" w14:textId="6EEA8B4D"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range</w:t>
            </w:r>
          </w:p>
          <w:p w14:paraId="71E48776" w14:textId="09B326F2"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type (ACH, EFT, credit card, check, etc.)</w:t>
            </w:r>
            <w:r w:rsidRPr="00090DF7">
              <w:rPr>
                <w:rFonts w:ascii="Arial" w:hAnsi="Arial" w:cs="Arial"/>
                <w:szCs w:val="20"/>
              </w:rPr>
              <w:br w:type="page"/>
            </w:r>
          </w:p>
          <w:p w14:paraId="672DB426" w14:textId="7B3DBF62" w:rsidR="00260FE2" w:rsidRPr="00090DF7" w:rsidRDefault="00260FE2" w:rsidP="001C180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r w:rsidRPr="00090DF7">
              <w:rPr>
                <w:rFonts w:ascii="Arial" w:hAnsi="Arial" w:cs="Arial"/>
                <w:szCs w:val="20"/>
              </w:rPr>
              <w:br w:type="page"/>
            </w:r>
          </w:p>
        </w:tc>
      </w:tr>
      <w:tr w:rsidR="00260FE2" w:rsidRPr="00090DF7" w14:paraId="2A03CA10"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E41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406.004</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92DE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3FF3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data to be imported to a database via ODBC link or other equivalents</w:t>
            </w:r>
          </w:p>
        </w:tc>
      </w:tr>
      <w:tr w:rsidR="00260FE2" w:rsidRPr="00090DF7" w14:paraId="3361A5C7"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B87C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406.005</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45A1F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30FC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upload data to weekly/monthly/annual federal reports</w:t>
            </w:r>
          </w:p>
        </w:tc>
      </w:tr>
      <w:tr w:rsidR="00260FE2" w:rsidRPr="00090DF7" w14:paraId="526D318A"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21A4A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406.006</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B566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A63A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track programming time due to changes in contracts by contract number or another unique identifier</w:t>
            </w:r>
          </w:p>
        </w:tc>
      </w:tr>
      <w:tr w:rsidR="00260FE2" w:rsidRPr="00090DF7" w14:paraId="254F1B82"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2665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406.007</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D88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C100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query information to accurately bill external entities</w:t>
            </w:r>
          </w:p>
        </w:tc>
      </w:tr>
      <w:tr w:rsidR="00260FE2" w:rsidRPr="00090DF7" w14:paraId="515EB2FE" w14:textId="77777777" w:rsidTr="00015B92">
        <w:trPr>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DF0A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407.001</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61DD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407</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C86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generate bills to external entities</w:t>
            </w:r>
          </w:p>
        </w:tc>
      </w:tr>
    </w:tbl>
    <w:p w14:paraId="7E9EF913" w14:textId="0A24C33E" w:rsidR="001C180A" w:rsidRDefault="001C180A">
      <w:pPr>
        <w:spacing w:line="259" w:lineRule="auto"/>
        <w:rPr>
          <w:rFonts w:ascii="Arial" w:hAnsi="Arial" w:cs="Arial"/>
          <w:szCs w:val="20"/>
        </w:rPr>
      </w:pPr>
    </w:p>
    <w:p w14:paraId="3F62CF4E" w14:textId="77777777" w:rsidR="001C180A" w:rsidRDefault="001C180A">
      <w:pPr>
        <w:spacing w:line="259" w:lineRule="auto"/>
        <w:rPr>
          <w:rFonts w:ascii="Arial" w:hAnsi="Arial" w:cs="Arial"/>
          <w:szCs w:val="20"/>
        </w:rPr>
      </w:pPr>
      <w:r>
        <w:rPr>
          <w:rFonts w:ascii="Arial" w:hAnsi="Arial" w:cs="Arial"/>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39"/>
        <w:gridCol w:w="7912"/>
      </w:tblGrid>
      <w:tr w:rsidR="00CF0553" w:rsidRPr="00090DF7" w14:paraId="7903EF2E" w14:textId="77777777" w:rsidTr="004F6890">
        <w:trPr>
          <w:trHeight w:val="250"/>
          <w:jc w:val="center"/>
        </w:trPr>
        <w:tc>
          <w:tcPr>
            <w:tcW w:w="10790" w:type="dxa"/>
            <w:gridSpan w:val="3"/>
            <w:shd w:val="clear" w:color="auto" w:fill="DEEAF6" w:themeFill="accent1" w:themeFillTint="33"/>
            <w:noWrap/>
            <w:vAlign w:val="center"/>
          </w:tcPr>
          <w:p w14:paraId="770AEBC5" w14:textId="16001604" w:rsidR="00CF0553" w:rsidRPr="00CF0553" w:rsidRDefault="00E47D9A" w:rsidP="004B625D">
            <w:pPr>
              <w:spacing w:line="259" w:lineRule="auto"/>
              <w:rPr>
                <w:rFonts w:ascii="Arial" w:hAnsi="Arial" w:cs="Arial"/>
                <w:b/>
                <w:bCs/>
                <w:szCs w:val="20"/>
              </w:rPr>
            </w:pPr>
            <w:bookmarkStart w:id="7" w:name="_Toc67023182"/>
            <w:r>
              <w:rPr>
                <w:rFonts w:ascii="Arial" w:hAnsi="Arial" w:cs="Arial"/>
                <w:b/>
                <w:bCs/>
                <w:szCs w:val="20"/>
              </w:rPr>
              <w:t xml:space="preserve">500:  </w:t>
            </w:r>
            <w:r w:rsidR="00CF0553" w:rsidRPr="00CF0553">
              <w:rPr>
                <w:rFonts w:ascii="Arial" w:hAnsi="Arial" w:cs="Arial"/>
                <w:b/>
                <w:bCs/>
                <w:szCs w:val="20"/>
              </w:rPr>
              <w:t>Technical Requirements</w:t>
            </w:r>
            <w:bookmarkEnd w:id="7"/>
          </w:p>
        </w:tc>
      </w:tr>
      <w:tr w:rsidR="004B625D" w:rsidRPr="00090DF7" w14:paraId="70C5C730" w14:textId="77777777" w:rsidTr="004F6890">
        <w:trPr>
          <w:trHeight w:val="250"/>
          <w:jc w:val="center"/>
        </w:trPr>
        <w:tc>
          <w:tcPr>
            <w:tcW w:w="1397" w:type="dxa"/>
            <w:shd w:val="clear" w:color="auto" w:fill="DEEAF6" w:themeFill="accent1" w:themeFillTint="33"/>
            <w:noWrap/>
            <w:vAlign w:val="center"/>
          </w:tcPr>
          <w:p w14:paraId="685C7C07" w14:textId="5077B563" w:rsidR="004B625D" w:rsidRPr="00090DF7" w:rsidRDefault="004B625D" w:rsidP="004B625D">
            <w:pPr>
              <w:spacing w:line="259" w:lineRule="auto"/>
              <w:jc w:val="center"/>
              <w:rPr>
                <w:rFonts w:ascii="Arial" w:hAnsi="Arial" w:cs="Arial"/>
                <w:b/>
                <w:szCs w:val="20"/>
              </w:rPr>
            </w:pPr>
            <w:r w:rsidRPr="00090DF7">
              <w:rPr>
                <w:rFonts w:ascii="Arial" w:hAnsi="Arial" w:cs="Arial"/>
                <w:b/>
                <w:szCs w:val="20"/>
              </w:rPr>
              <w:t>Requirement ID</w:t>
            </w:r>
          </w:p>
        </w:tc>
        <w:tc>
          <w:tcPr>
            <w:tcW w:w="1396" w:type="dxa"/>
            <w:shd w:val="clear" w:color="auto" w:fill="DEEAF6" w:themeFill="accent1" w:themeFillTint="33"/>
            <w:noWrap/>
            <w:vAlign w:val="center"/>
          </w:tcPr>
          <w:p w14:paraId="3F0F0B7C" w14:textId="084B1493" w:rsidR="004B625D" w:rsidRPr="00090DF7" w:rsidRDefault="004B625D" w:rsidP="004B625D">
            <w:pPr>
              <w:spacing w:line="259" w:lineRule="auto"/>
              <w:jc w:val="center"/>
              <w:rPr>
                <w:rFonts w:ascii="Arial" w:hAnsi="Arial" w:cs="Arial"/>
                <w:b/>
                <w:szCs w:val="20"/>
              </w:rPr>
            </w:pPr>
            <w:r w:rsidRPr="00090DF7">
              <w:rPr>
                <w:rFonts w:ascii="Arial" w:hAnsi="Arial" w:cs="Arial"/>
                <w:b/>
                <w:szCs w:val="20"/>
              </w:rPr>
              <w:t>Requirement Section</w:t>
            </w:r>
          </w:p>
        </w:tc>
        <w:tc>
          <w:tcPr>
            <w:tcW w:w="7997" w:type="dxa"/>
            <w:shd w:val="clear" w:color="auto" w:fill="DEEAF6" w:themeFill="accent1" w:themeFillTint="33"/>
          </w:tcPr>
          <w:p w14:paraId="3F385FF3" w14:textId="637DACC0" w:rsidR="004B625D" w:rsidRPr="00090DF7" w:rsidRDefault="004B625D" w:rsidP="004B625D">
            <w:pPr>
              <w:spacing w:line="259" w:lineRule="auto"/>
              <w:rPr>
                <w:rFonts w:ascii="Arial" w:hAnsi="Arial" w:cs="Arial"/>
                <w:b/>
                <w:szCs w:val="20"/>
              </w:rPr>
            </w:pPr>
            <w:r w:rsidRPr="00090DF7">
              <w:rPr>
                <w:rFonts w:ascii="Arial" w:hAnsi="Arial" w:cs="Arial"/>
                <w:b/>
                <w:szCs w:val="20"/>
              </w:rPr>
              <w:t>Requirement Description</w:t>
            </w:r>
          </w:p>
        </w:tc>
      </w:tr>
      <w:tr w:rsidR="00260FE2" w:rsidRPr="00090DF7" w14:paraId="5D7B5EB9" w14:textId="77777777" w:rsidTr="004F6890">
        <w:trPr>
          <w:trHeight w:val="250"/>
          <w:jc w:val="center"/>
        </w:trPr>
        <w:tc>
          <w:tcPr>
            <w:tcW w:w="1397" w:type="dxa"/>
            <w:shd w:val="clear" w:color="auto" w:fill="auto"/>
            <w:noWrap/>
            <w:vAlign w:val="center"/>
            <w:hideMark/>
          </w:tcPr>
          <w:p w14:paraId="7EAC632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501.001</w:t>
            </w:r>
          </w:p>
        </w:tc>
        <w:tc>
          <w:tcPr>
            <w:tcW w:w="1396" w:type="dxa"/>
            <w:shd w:val="clear" w:color="auto" w:fill="auto"/>
            <w:noWrap/>
            <w:vAlign w:val="center"/>
            <w:hideMark/>
          </w:tcPr>
          <w:p w14:paraId="3665262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174EB7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real-time and batch processes.</w:t>
            </w:r>
          </w:p>
        </w:tc>
      </w:tr>
      <w:tr w:rsidR="00260FE2" w:rsidRPr="00090DF7" w14:paraId="5CC6EE4A" w14:textId="77777777" w:rsidTr="004F6890">
        <w:trPr>
          <w:trHeight w:val="250"/>
          <w:jc w:val="center"/>
        </w:trPr>
        <w:tc>
          <w:tcPr>
            <w:tcW w:w="1397" w:type="dxa"/>
            <w:shd w:val="clear" w:color="auto" w:fill="auto"/>
            <w:noWrap/>
            <w:vAlign w:val="center"/>
            <w:hideMark/>
          </w:tcPr>
          <w:p w14:paraId="60EDB52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501.002</w:t>
            </w:r>
          </w:p>
        </w:tc>
        <w:tc>
          <w:tcPr>
            <w:tcW w:w="1396" w:type="dxa"/>
            <w:shd w:val="clear" w:color="auto" w:fill="auto"/>
            <w:noWrap/>
            <w:vAlign w:val="center"/>
            <w:hideMark/>
          </w:tcPr>
          <w:p w14:paraId="1A4B59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7BF30F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propose a strategy to uniquely identify a customer across all related agency applications in a multi-vendor environment.</w:t>
            </w:r>
          </w:p>
        </w:tc>
      </w:tr>
      <w:tr w:rsidR="00260FE2" w:rsidRPr="00090DF7" w14:paraId="4DFB977C" w14:textId="77777777" w:rsidTr="004F6890">
        <w:trPr>
          <w:trHeight w:val="1000"/>
          <w:jc w:val="center"/>
        </w:trPr>
        <w:tc>
          <w:tcPr>
            <w:tcW w:w="1397" w:type="dxa"/>
            <w:shd w:val="clear" w:color="auto" w:fill="auto"/>
            <w:noWrap/>
            <w:vAlign w:val="center"/>
            <w:hideMark/>
          </w:tcPr>
          <w:p w14:paraId="56B0764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501.003</w:t>
            </w:r>
          </w:p>
        </w:tc>
        <w:tc>
          <w:tcPr>
            <w:tcW w:w="1396" w:type="dxa"/>
            <w:shd w:val="clear" w:color="auto" w:fill="auto"/>
            <w:noWrap/>
            <w:vAlign w:val="center"/>
            <w:hideMark/>
          </w:tcPr>
          <w:p w14:paraId="4AB77DF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C68D262" w14:textId="710A8C0D"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system must provide for installation, configuration, and maintenance of all components of the system</w:t>
            </w:r>
            <w:r w:rsidR="000E1AA8" w:rsidRPr="00090DF7">
              <w:rPr>
                <w:rFonts w:ascii="Arial" w:hAnsi="Arial" w:cs="Arial"/>
                <w:szCs w:val="20"/>
              </w:rPr>
              <w:t>,</w:t>
            </w:r>
            <w:r w:rsidRPr="00090DF7">
              <w:rPr>
                <w:rFonts w:ascii="Arial" w:hAnsi="Arial" w:cs="Arial"/>
                <w:szCs w:val="20"/>
              </w:rPr>
              <w:t xml:space="preserve"> including the operating system and other software components</w:t>
            </w:r>
            <w:r w:rsidR="000E1AA8" w:rsidRPr="00090DF7">
              <w:rPr>
                <w:rFonts w:ascii="Arial" w:hAnsi="Arial" w:cs="Arial"/>
                <w:szCs w:val="20"/>
              </w:rPr>
              <w:t>,</w:t>
            </w:r>
            <w:r w:rsidRPr="00090DF7">
              <w:rPr>
                <w:rFonts w:ascii="Arial" w:hAnsi="Arial" w:cs="Arial"/>
                <w:szCs w:val="20"/>
              </w:rPr>
              <w:t xml:space="preserve"> to ensure upgrades and security patching activities are performed timely.</w:t>
            </w:r>
          </w:p>
          <w:p w14:paraId="5C5BEF6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maintain data integrity for all upgrades and enhancements.</w:t>
            </w:r>
          </w:p>
        </w:tc>
      </w:tr>
      <w:tr w:rsidR="00260FE2" w:rsidRPr="00090DF7" w14:paraId="32732CB9" w14:textId="77777777" w:rsidTr="004F6890">
        <w:trPr>
          <w:trHeight w:val="500"/>
          <w:jc w:val="center"/>
        </w:trPr>
        <w:tc>
          <w:tcPr>
            <w:tcW w:w="1397" w:type="dxa"/>
            <w:shd w:val="clear" w:color="auto" w:fill="auto"/>
            <w:noWrap/>
            <w:vAlign w:val="center"/>
            <w:hideMark/>
          </w:tcPr>
          <w:p w14:paraId="47EF46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501.004</w:t>
            </w:r>
          </w:p>
        </w:tc>
        <w:tc>
          <w:tcPr>
            <w:tcW w:w="1396" w:type="dxa"/>
            <w:shd w:val="clear" w:color="auto" w:fill="auto"/>
            <w:noWrap/>
            <w:vAlign w:val="center"/>
            <w:hideMark/>
          </w:tcPr>
          <w:p w14:paraId="417C807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058319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system must provide off-site media and DR support and services in accordance with the DR Plan, including providing dedicated secure, off-site backup storage for KDOL data.</w:t>
            </w:r>
          </w:p>
        </w:tc>
      </w:tr>
      <w:tr w:rsidR="00260FE2" w:rsidRPr="00090DF7" w14:paraId="5F5B982E" w14:textId="77777777" w:rsidTr="004F6890">
        <w:trPr>
          <w:trHeight w:val="250"/>
          <w:jc w:val="center"/>
        </w:trPr>
        <w:tc>
          <w:tcPr>
            <w:tcW w:w="1397" w:type="dxa"/>
            <w:shd w:val="clear" w:color="auto" w:fill="auto"/>
            <w:noWrap/>
            <w:vAlign w:val="center"/>
            <w:hideMark/>
          </w:tcPr>
          <w:p w14:paraId="078777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501.005</w:t>
            </w:r>
          </w:p>
        </w:tc>
        <w:tc>
          <w:tcPr>
            <w:tcW w:w="1396" w:type="dxa"/>
            <w:shd w:val="clear" w:color="auto" w:fill="auto"/>
            <w:noWrap/>
            <w:vAlign w:val="center"/>
            <w:hideMark/>
          </w:tcPr>
          <w:p w14:paraId="730F58F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2ED5E91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system capacity allowing 1,000 concurrent internal users and be scalable for unlimited expansion of concurrent external users</w:t>
            </w:r>
          </w:p>
        </w:tc>
      </w:tr>
      <w:tr w:rsidR="00260FE2" w:rsidRPr="00090DF7" w14:paraId="2547E427" w14:textId="77777777" w:rsidTr="004F6890">
        <w:trPr>
          <w:trHeight w:val="500"/>
          <w:jc w:val="center"/>
        </w:trPr>
        <w:tc>
          <w:tcPr>
            <w:tcW w:w="1397" w:type="dxa"/>
            <w:shd w:val="clear" w:color="auto" w:fill="auto"/>
            <w:noWrap/>
            <w:vAlign w:val="center"/>
            <w:hideMark/>
          </w:tcPr>
          <w:p w14:paraId="57E9F67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501.006</w:t>
            </w:r>
          </w:p>
        </w:tc>
        <w:tc>
          <w:tcPr>
            <w:tcW w:w="1396" w:type="dxa"/>
            <w:shd w:val="clear" w:color="auto" w:fill="auto"/>
            <w:noWrap/>
            <w:vAlign w:val="center"/>
            <w:hideMark/>
          </w:tcPr>
          <w:p w14:paraId="45A1710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D79D0B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an average response time for basic transactions, such as insert, update, delete, and queries from a single table in 2 seconds measured at the 90th percentile.</w:t>
            </w:r>
          </w:p>
        </w:tc>
      </w:tr>
      <w:tr w:rsidR="00260FE2" w:rsidRPr="00090DF7" w14:paraId="53A73D0C" w14:textId="77777777" w:rsidTr="004F6890">
        <w:trPr>
          <w:trHeight w:val="500"/>
          <w:jc w:val="center"/>
        </w:trPr>
        <w:tc>
          <w:tcPr>
            <w:tcW w:w="1397" w:type="dxa"/>
            <w:shd w:val="clear" w:color="auto" w:fill="auto"/>
            <w:noWrap/>
            <w:vAlign w:val="center"/>
            <w:hideMark/>
          </w:tcPr>
          <w:p w14:paraId="52087B7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501.007</w:t>
            </w:r>
          </w:p>
        </w:tc>
        <w:tc>
          <w:tcPr>
            <w:tcW w:w="1396" w:type="dxa"/>
            <w:shd w:val="clear" w:color="auto" w:fill="auto"/>
            <w:noWrap/>
            <w:vAlign w:val="center"/>
            <w:hideMark/>
          </w:tcPr>
          <w:p w14:paraId="2A747EA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22AEBD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be scaled to meet increased demands for users and/or business functions during peak seasons, disasters, and economic downturns.</w:t>
            </w:r>
          </w:p>
        </w:tc>
      </w:tr>
      <w:tr w:rsidR="00260FE2" w:rsidRPr="00090DF7" w14:paraId="315B8B6A" w14:textId="77777777" w:rsidTr="004F6890">
        <w:trPr>
          <w:trHeight w:val="250"/>
          <w:jc w:val="center"/>
        </w:trPr>
        <w:tc>
          <w:tcPr>
            <w:tcW w:w="1397" w:type="dxa"/>
            <w:shd w:val="clear" w:color="auto" w:fill="auto"/>
            <w:noWrap/>
            <w:vAlign w:val="center"/>
            <w:hideMark/>
          </w:tcPr>
          <w:p w14:paraId="51DDE5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501.008</w:t>
            </w:r>
          </w:p>
        </w:tc>
        <w:tc>
          <w:tcPr>
            <w:tcW w:w="1396" w:type="dxa"/>
            <w:shd w:val="clear" w:color="auto" w:fill="auto"/>
            <w:noWrap/>
            <w:vAlign w:val="center"/>
            <w:hideMark/>
          </w:tcPr>
          <w:p w14:paraId="48B2A30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825E8A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hosted solution, the bidder must describe its hosted solution's availability and typically scheduled maintenance window.</w:t>
            </w:r>
          </w:p>
        </w:tc>
      </w:tr>
      <w:tr w:rsidR="00260FE2" w:rsidRPr="00090DF7" w14:paraId="47A32DE8" w14:textId="77777777" w:rsidTr="004F6890">
        <w:trPr>
          <w:trHeight w:val="500"/>
          <w:jc w:val="center"/>
        </w:trPr>
        <w:tc>
          <w:tcPr>
            <w:tcW w:w="1397" w:type="dxa"/>
            <w:shd w:val="clear" w:color="auto" w:fill="auto"/>
            <w:noWrap/>
            <w:vAlign w:val="center"/>
            <w:hideMark/>
          </w:tcPr>
          <w:p w14:paraId="20002A3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501.009</w:t>
            </w:r>
          </w:p>
        </w:tc>
        <w:tc>
          <w:tcPr>
            <w:tcW w:w="1396" w:type="dxa"/>
            <w:shd w:val="clear" w:color="auto" w:fill="auto"/>
            <w:noWrap/>
            <w:vAlign w:val="center"/>
            <w:hideMark/>
          </w:tcPr>
          <w:p w14:paraId="415F549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13E21CC" w14:textId="3CABC4E3"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will inform KDOL no later than thirty (30) minutes of the loss of any contracted services</w:t>
            </w:r>
            <w:r w:rsidR="000E1AA8" w:rsidRPr="00090DF7">
              <w:rPr>
                <w:rFonts w:ascii="Arial" w:hAnsi="Arial" w:cs="Arial"/>
                <w:szCs w:val="20"/>
              </w:rPr>
              <w:t>,</w:t>
            </w:r>
            <w:r w:rsidRPr="00090DF7">
              <w:rPr>
                <w:rFonts w:ascii="Arial" w:hAnsi="Arial" w:cs="Arial"/>
                <w:szCs w:val="20"/>
              </w:rPr>
              <w:t xml:space="preserve"> including the service(s) disrupted and estimated time of recovery.</w:t>
            </w:r>
          </w:p>
        </w:tc>
      </w:tr>
      <w:tr w:rsidR="00260FE2" w:rsidRPr="00090DF7" w14:paraId="3CD51C97" w14:textId="77777777" w:rsidTr="004F6890">
        <w:trPr>
          <w:trHeight w:val="250"/>
          <w:jc w:val="center"/>
        </w:trPr>
        <w:tc>
          <w:tcPr>
            <w:tcW w:w="1397" w:type="dxa"/>
            <w:shd w:val="clear" w:color="auto" w:fill="auto"/>
            <w:noWrap/>
            <w:vAlign w:val="center"/>
            <w:hideMark/>
          </w:tcPr>
          <w:p w14:paraId="5A24E9D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w:t>
            </w:r>
          </w:p>
        </w:tc>
        <w:tc>
          <w:tcPr>
            <w:tcW w:w="1396" w:type="dxa"/>
            <w:shd w:val="clear" w:color="auto" w:fill="auto"/>
            <w:noWrap/>
            <w:vAlign w:val="center"/>
            <w:hideMark/>
          </w:tcPr>
          <w:p w14:paraId="552C744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25760CC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create and maintain a technical resource guide readily available to KDOL designated staff.</w:t>
            </w:r>
          </w:p>
        </w:tc>
      </w:tr>
      <w:tr w:rsidR="00260FE2" w:rsidRPr="00090DF7" w14:paraId="574B4C31" w14:textId="77777777" w:rsidTr="004F6890">
        <w:trPr>
          <w:trHeight w:val="500"/>
          <w:jc w:val="center"/>
        </w:trPr>
        <w:tc>
          <w:tcPr>
            <w:tcW w:w="1397" w:type="dxa"/>
            <w:shd w:val="clear" w:color="auto" w:fill="auto"/>
            <w:noWrap/>
            <w:vAlign w:val="center"/>
            <w:hideMark/>
          </w:tcPr>
          <w:p w14:paraId="56B68E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501.011</w:t>
            </w:r>
          </w:p>
        </w:tc>
        <w:tc>
          <w:tcPr>
            <w:tcW w:w="1396" w:type="dxa"/>
            <w:shd w:val="clear" w:color="auto" w:fill="auto"/>
            <w:noWrap/>
            <w:vAlign w:val="center"/>
            <w:hideMark/>
          </w:tcPr>
          <w:p w14:paraId="348DF5B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5187B9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log and issue tracking for problems, issues, changes, and requests. The bidder must describe its recommended ticketing system.</w:t>
            </w:r>
          </w:p>
        </w:tc>
      </w:tr>
      <w:tr w:rsidR="00260FE2" w:rsidRPr="00090DF7" w14:paraId="5BCA605B" w14:textId="77777777" w:rsidTr="004F6890">
        <w:trPr>
          <w:trHeight w:val="250"/>
          <w:jc w:val="center"/>
        </w:trPr>
        <w:tc>
          <w:tcPr>
            <w:tcW w:w="1397" w:type="dxa"/>
            <w:shd w:val="clear" w:color="auto" w:fill="auto"/>
            <w:noWrap/>
            <w:vAlign w:val="center"/>
            <w:hideMark/>
          </w:tcPr>
          <w:p w14:paraId="7EB6CD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501.012</w:t>
            </w:r>
          </w:p>
        </w:tc>
        <w:tc>
          <w:tcPr>
            <w:tcW w:w="1396" w:type="dxa"/>
            <w:shd w:val="clear" w:color="auto" w:fill="auto"/>
            <w:noWrap/>
            <w:vAlign w:val="center"/>
            <w:hideMark/>
          </w:tcPr>
          <w:p w14:paraId="46075DB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23A3BE5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eliminate a business need for continued development, maintenance, and support of the UI legacy systems.</w:t>
            </w:r>
          </w:p>
        </w:tc>
      </w:tr>
      <w:tr w:rsidR="00260FE2" w:rsidRPr="00090DF7" w14:paraId="7B6FE170" w14:textId="77777777" w:rsidTr="004F6890">
        <w:trPr>
          <w:trHeight w:val="250"/>
          <w:jc w:val="center"/>
        </w:trPr>
        <w:tc>
          <w:tcPr>
            <w:tcW w:w="1397" w:type="dxa"/>
            <w:shd w:val="clear" w:color="auto" w:fill="auto"/>
            <w:noWrap/>
            <w:vAlign w:val="center"/>
            <w:hideMark/>
          </w:tcPr>
          <w:p w14:paraId="7DDF5ED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501.013</w:t>
            </w:r>
          </w:p>
        </w:tc>
        <w:tc>
          <w:tcPr>
            <w:tcW w:w="1396" w:type="dxa"/>
            <w:shd w:val="clear" w:color="auto" w:fill="auto"/>
            <w:noWrap/>
            <w:vAlign w:val="center"/>
            <w:hideMark/>
          </w:tcPr>
          <w:p w14:paraId="7D4671D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28B0C9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all software patches and new releases will be deployed with appropriate notification, instruction, testing, and approval.</w:t>
            </w:r>
          </w:p>
        </w:tc>
      </w:tr>
      <w:tr w:rsidR="00260FE2" w:rsidRPr="00090DF7" w14:paraId="66B3016C" w14:textId="77777777" w:rsidTr="004F6890">
        <w:trPr>
          <w:trHeight w:val="250"/>
          <w:jc w:val="center"/>
        </w:trPr>
        <w:tc>
          <w:tcPr>
            <w:tcW w:w="1397" w:type="dxa"/>
            <w:shd w:val="clear" w:color="auto" w:fill="auto"/>
            <w:noWrap/>
            <w:vAlign w:val="center"/>
            <w:hideMark/>
          </w:tcPr>
          <w:p w14:paraId="0E286F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501.014</w:t>
            </w:r>
          </w:p>
        </w:tc>
        <w:tc>
          <w:tcPr>
            <w:tcW w:w="1396" w:type="dxa"/>
            <w:shd w:val="clear" w:color="auto" w:fill="auto"/>
            <w:noWrap/>
            <w:vAlign w:val="center"/>
            <w:hideMark/>
          </w:tcPr>
          <w:p w14:paraId="405B13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1098EA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their organization’s patch management policy.</w:t>
            </w:r>
          </w:p>
        </w:tc>
      </w:tr>
      <w:tr w:rsidR="00260FE2" w:rsidRPr="00090DF7" w14:paraId="6FE26438" w14:textId="77777777" w:rsidTr="004F6890">
        <w:trPr>
          <w:trHeight w:val="500"/>
          <w:jc w:val="center"/>
        </w:trPr>
        <w:tc>
          <w:tcPr>
            <w:tcW w:w="1397" w:type="dxa"/>
            <w:shd w:val="clear" w:color="auto" w:fill="auto"/>
            <w:noWrap/>
            <w:vAlign w:val="center"/>
            <w:hideMark/>
          </w:tcPr>
          <w:p w14:paraId="7C4A7B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501.015</w:t>
            </w:r>
          </w:p>
        </w:tc>
        <w:tc>
          <w:tcPr>
            <w:tcW w:w="1396" w:type="dxa"/>
            <w:shd w:val="clear" w:color="auto" w:fill="auto"/>
            <w:noWrap/>
            <w:vAlign w:val="center"/>
            <w:hideMark/>
          </w:tcPr>
          <w:p w14:paraId="50627FB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DC9C04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handle application and data structure changes to support new grants, legislatively mandated changes, disaster events, etc.</w:t>
            </w:r>
          </w:p>
        </w:tc>
      </w:tr>
      <w:tr w:rsidR="00260FE2" w:rsidRPr="00090DF7" w14:paraId="7E851B48" w14:textId="77777777" w:rsidTr="004F6890">
        <w:trPr>
          <w:trHeight w:val="250"/>
          <w:jc w:val="center"/>
        </w:trPr>
        <w:tc>
          <w:tcPr>
            <w:tcW w:w="1397" w:type="dxa"/>
            <w:shd w:val="clear" w:color="auto" w:fill="auto"/>
            <w:noWrap/>
            <w:vAlign w:val="center"/>
            <w:hideMark/>
          </w:tcPr>
          <w:p w14:paraId="5B2B9F1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501.016</w:t>
            </w:r>
          </w:p>
        </w:tc>
        <w:tc>
          <w:tcPr>
            <w:tcW w:w="1396" w:type="dxa"/>
            <w:shd w:val="clear" w:color="auto" w:fill="auto"/>
            <w:noWrap/>
            <w:vAlign w:val="center"/>
            <w:hideMark/>
          </w:tcPr>
          <w:p w14:paraId="338250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295A0BD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leverage usage data to improve their solution.</w:t>
            </w:r>
          </w:p>
        </w:tc>
      </w:tr>
      <w:tr w:rsidR="00260FE2" w:rsidRPr="00090DF7" w14:paraId="4EBC9B30" w14:textId="77777777" w:rsidTr="004F6890">
        <w:trPr>
          <w:trHeight w:val="500"/>
          <w:jc w:val="center"/>
        </w:trPr>
        <w:tc>
          <w:tcPr>
            <w:tcW w:w="1397" w:type="dxa"/>
            <w:shd w:val="clear" w:color="auto" w:fill="auto"/>
            <w:noWrap/>
            <w:vAlign w:val="center"/>
            <w:hideMark/>
          </w:tcPr>
          <w:p w14:paraId="537493B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501.017</w:t>
            </w:r>
          </w:p>
        </w:tc>
        <w:tc>
          <w:tcPr>
            <w:tcW w:w="1396" w:type="dxa"/>
            <w:shd w:val="clear" w:color="auto" w:fill="auto"/>
            <w:noWrap/>
            <w:vAlign w:val="center"/>
            <w:hideMark/>
          </w:tcPr>
          <w:p w14:paraId="3A5499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A9CDC4F" w14:textId="24ACFD2D"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provide a functional and technical product roadmap that outlines future releases, platform</w:t>
            </w:r>
            <w:r w:rsidR="000E1AA8" w:rsidRPr="00090DF7">
              <w:rPr>
                <w:rFonts w:ascii="Arial" w:hAnsi="Arial" w:cs="Arial"/>
                <w:szCs w:val="20"/>
              </w:rPr>
              <w:t>,</w:t>
            </w:r>
            <w:r w:rsidRPr="00090DF7">
              <w:rPr>
                <w:rFonts w:ascii="Arial" w:hAnsi="Arial" w:cs="Arial"/>
                <w:szCs w:val="20"/>
              </w:rPr>
              <w:t xml:space="preserve"> and environment upgrades, and/or modifications and their timing.</w:t>
            </w:r>
          </w:p>
        </w:tc>
      </w:tr>
      <w:tr w:rsidR="00260FE2" w:rsidRPr="00090DF7" w14:paraId="1A3C7CB9" w14:textId="77777777" w:rsidTr="004F6890">
        <w:trPr>
          <w:trHeight w:val="500"/>
          <w:jc w:val="center"/>
        </w:trPr>
        <w:tc>
          <w:tcPr>
            <w:tcW w:w="1397" w:type="dxa"/>
            <w:shd w:val="clear" w:color="auto" w:fill="auto"/>
            <w:noWrap/>
            <w:vAlign w:val="center"/>
            <w:hideMark/>
          </w:tcPr>
          <w:p w14:paraId="349A6E2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501.018</w:t>
            </w:r>
          </w:p>
        </w:tc>
        <w:tc>
          <w:tcPr>
            <w:tcW w:w="1396" w:type="dxa"/>
            <w:shd w:val="clear" w:color="auto" w:fill="auto"/>
            <w:noWrap/>
            <w:vAlign w:val="center"/>
            <w:hideMark/>
          </w:tcPr>
          <w:p w14:paraId="237FE53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C8876A4" w14:textId="1B79707B"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affirm that they will comply with KDOL data governance best practices</w:t>
            </w:r>
            <w:r w:rsidR="000E1AA8" w:rsidRPr="00090DF7">
              <w:rPr>
                <w:rFonts w:ascii="Arial" w:hAnsi="Arial" w:cs="Arial"/>
                <w:szCs w:val="20"/>
              </w:rPr>
              <w:t>,</w:t>
            </w:r>
            <w:r w:rsidRPr="00090DF7">
              <w:rPr>
                <w:rFonts w:ascii="Arial" w:hAnsi="Arial" w:cs="Arial"/>
                <w:szCs w:val="20"/>
              </w:rPr>
              <w:t xml:space="preserve"> including providing adequate notice of changes, scheduling sufficient time for testing, and allowing KDOL to remediate issues in any downstream systems prior to moving proposed changes into production.</w:t>
            </w:r>
          </w:p>
        </w:tc>
      </w:tr>
      <w:tr w:rsidR="00260FE2" w:rsidRPr="00090DF7" w14:paraId="057BCF0F" w14:textId="77777777" w:rsidTr="004F6890">
        <w:trPr>
          <w:trHeight w:val="250"/>
          <w:jc w:val="center"/>
        </w:trPr>
        <w:tc>
          <w:tcPr>
            <w:tcW w:w="1397" w:type="dxa"/>
            <w:shd w:val="clear" w:color="auto" w:fill="auto"/>
            <w:noWrap/>
            <w:vAlign w:val="center"/>
            <w:hideMark/>
          </w:tcPr>
          <w:p w14:paraId="1D8984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501.019</w:t>
            </w:r>
          </w:p>
        </w:tc>
        <w:tc>
          <w:tcPr>
            <w:tcW w:w="1396" w:type="dxa"/>
            <w:shd w:val="clear" w:color="auto" w:fill="auto"/>
            <w:noWrap/>
            <w:vAlign w:val="center"/>
            <w:hideMark/>
          </w:tcPr>
          <w:p w14:paraId="3FADCE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9E3DC0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customizable to include KDOL branding and other agency identity elements.</w:t>
            </w:r>
          </w:p>
        </w:tc>
      </w:tr>
      <w:tr w:rsidR="00260FE2" w:rsidRPr="00090DF7" w14:paraId="64A1CE9C" w14:textId="77777777" w:rsidTr="004F6890">
        <w:trPr>
          <w:trHeight w:val="500"/>
          <w:jc w:val="center"/>
        </w:trPr>
        <w:tc>
          <w:tcPr>
            <w:tcW w:w="1397" w:type="dxa"/>
            <w:shd w:val="clear" w:color="auto" w:fill="auto"/>
            <w:noWrap/>
            <w:vAlign w:val="center"/>
            <w:hideMark/>
          </w:tcPr>
          <w:p w14:paraId="79C32AD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w:t>
            </w:r>
          </w:p>
        </w:tc>
        <w:tc>
          <w:tcPr>
            <w:tcW w:w="1396" w:type="dxa"/>
            <w:shd w:val="clear" w:color="auto" w:fill="auto"/>
            <w:noWrap/>
            <w:vAlign w:val="center"/>
            <w:hideMark/>
          </w:tcPr>
          <w:p w14:paraId="4F507E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E0799B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KDOL Staff to input and maintain a privacy policy, system messages, and release notes that can be displayed on specifically identified pages.</w:t>
            </w:r>
          </w:p>
        </w:tc>
      </w:tr>
      <w:tr w:rsidR="00260FE2" w:rsidRPr="00090DF7" w14:paraId="553101C5" w14:textId="77777777" w:rsidTr="004F6890">
        <w:trPr>
          <w:trHeight w:val="750"/>
          <w:jc w:val="center"/>
        </w:trPr>
        <w:tc>
          <w:tcPr>
            <w:tcW w:w="1397" w:type="dxa"/>
            <w:shd w:val="clear" w:color="auto" w:fill="auto"/>
            <w:noWrap/>
            <w:vAlign w:val="center"/>
            <w:hideMark/>
          </w:tcPr>
          <w:p w14:paraId="2E8026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501.021</w:t>
            </w:r>
          </w:p>
        </w:tc>
        <w:tc>
          <w:tcPr>
            <w:tcW w:w="1396" w:type="dxa"/>
            <w:shd w:val="clear" w:color="auto" w:fill="auto"/>
            <w:noWrap/>
            <w:vAlign w:val="center"/>
            <w:hideMark/>
          </w:tcPr>
          <w:p w14:paraId="05535D3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A2CD69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KDOL Staff to input and maintain messages to be displayed to individuals or groups for a specified audience during a specified date and time range. For example, a system outage message for a specific geography.</w:t>
            </w:r>
          </w:p>
        </w:tc>
      </w:tr>
      <w:tr w:rsidR="00260FE2" w:rsidRPr="00090DF7" w14:paraId="200A8C8C" w14:textId="77777777" w:rsidTr="004F6890">
        <w:trPr>
          <w:trHeight w:val="250"/>
          <w:jc w:val="center"/>
        </w:trPr>
        <w:tc>
          <w:tcPr>
            <w:tcW w:w="1397" w:type="dxa"/>
            <w:shd w:val="clear" w:color="auto" w:fill="auto"/>
            <w:noWrap/>
            <w:vAlign w:val="center"/>
            <w:hideMark/>
          </w:tcPr>
          <w:p w14:paraId="541DD52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501.022</w:t>
            </w:r>
          </w:p>
        </w:tc>
        <w:tc>
          <w:tcPr>
            <w:tcW w:w="1396" w:type="dxa"/>
            <w:shd w:val="clear" w:color="auto" w:fill="auto"/>
            <w:noWrap/>
            <w:vAlign w:val="center"/>
            <w:hideMark/>
          </w:tcPr>
          <w:p w14:paraId="178648C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5A2C27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handle errors created through batch processes, store related errors, and generate alerts for each batch error.</w:t>
            </w:r>
          </w:p>
        </w:tc>
      </w:tr>
      <w:tr w:rsidR="00260FE2" w:rsidRPr="00090DF7" w14:paraId="0BB9A291" w14:textId="77777777" w:rsidTr="004F6890">
        <w:trPr>
          <w:trHeight w:val="250"/>
          <w:jc w:val="center"/>
        </w:trPr>
        <w:tc>
          <w:tcPr>
            <w:tcW w:w="1397" w:type="dxa"/>
            <w:shd w:val="clear" w:color="auto" w:fill="auto"/>
            <w:noWrap/>
            <w:vAlign w:val="center"/>
            <w:hideMark/>
          </w:tcPr>
          <w:p w14:paraId="4FBE975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501.023</w:t>
            </w:r>
          </w:p>
        </w:tc>
        <w:tc>
          <w:tcPr>
            <w:tcW w:w="1396" w:type="dxa"/>
            <w:shd w:val="clear" w:color="auto" w:fill="auto"/>
            <w:noWrap/>
            <w:vAlign w:val="center"/>
            <w:hideMark/>
          </w:tcPr>
          <w:p w14:paraId="5DC2006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696A15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stop error records from continuing through any automated processing steps while allowing the continued process of all other records.</w:t>
            </w:r>
          </w:p>
        </w:tc>
      </w:tr>
      <w:tr w:rsidR="00260FE2" w:rsidRPr="00090DF7" w14:paraId="2D87F93B" w14:textId="77777777" w:rsidTr="004F6890">
        <w:trPr>
          <w:trHeight w:val="250"/>
          <w:jc w:val="center"/>
        </w:trPr>
        <w:tc>
          <w:tcPr>
            <w:tcW w:w="1397" w:type="dxa"/>
            <w:shd w:val="clear" w:color="auto" w:fill="auto"/>
            <w:noWrap/>
            <w:vAlign w:val="center"/>
            <w:hideMark/>
          </w:tcPr>
          <w:p w14:paraId="6B9E3B4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501.024</w:t>
            </w:r>
          </w:p>
        </w:tc>
        <w:tc>
          <w:tcPr>
            <w:tcW w:w="1396" w:type="dxa"/>
            <w:shd w:val="clear" w:color="auto" w:fill="auto"/>
            <w:noWrap/>
            <w:vAlign w:val="center"/>
            <w:hideMark/>
          </w:tcPr>
          <w:p w14:paraId="305468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129D97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error messages are written in plain English and including specific directions to follow in the event of an error.</w:t>
            </w:r>
          </w:p>
        </w:tc>
      </w:tr>
      <w:tr w:rsidR="00260FE2" w:rsidRPr="00090DF7" w14:paraId="7AF478A4" w14:textId="77777777" w:rsidTr="004F6890">
        <w:trPr>
          <w:trHeight w:val="250"/>
          <w:jc w:val="center"/>
        </w:trPr>
        <w:tc>
          <w:tcPr>
            <w:tcW w:w="1397" w:type="dxa"/>
            <w:shd w:val="clear" w:color="auto" w:fill="auto"/>
            <w:noWrap/>
            <w:vAlign w:val="center"/>
            <w:hideMark/>
          </w:tcPr>
          <w:p w14:paraId="547107D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501.025</w:t>
            </w:r>
          </w:p>
        </w:tc>
        <w:tc>
          <w:tcPr>
            <w:tcW w:w="1396" w:type="dxa"/>
            <w:shd w:val="clear" w:color="auto" w:fill="auto"/>
            <w:noWrap/>
            <w:vAlign w:val="center"/>
            <w:hideMark/>
          </w:tcPr>
          <w:p w14:paraId="0F47119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47B583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store user error messages for later retrieval and review.</w:t>
            </w:r>
          </w:p>
        </w:tc>
      </w:tr>
      <w:tr w:rsidR="00260FE2" w:rsidRPr="00090DF7" w14:paraId="6E721642" w14:textId="77777777" w:rsidTr="004F6890">
        <w:trPr>
          <w:trHeight w:val="500"/>
          <w:jc w:val="center"/>
        </w:trPr>
        <w:tc>
          <w:tcPr>
            <w:tcW w:w="1397" w:type="dxa"/>
            <w:shd w:val="clear" w:color="auto" w:fill="auto"/>
            <w:noWrap/>
            <w:vAlign w:val="center"/>
            <w:hideMark/>
          </w:tcPr>
          <w:p w14:paraId="0FC528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501.026</w:t>
            </w:r>
          </w:p>
        </w:tc>
        <w:tc>
          <w:tcPr>
            <w:tcW w:w="1396" w:type="dxa"/>
            <w:shd w:val="clear" w:color="auto" w:fill="auto"/>
            <w:noWrap/>
            <w:vAlign w:val="center"/>
            <w:hideMark/>
          </w:tcPr>
          <w:p w14:paraId="199DAFD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170C63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reconnect to resources, services, and applications that were temporarily unavailable once the resource, service, or application becomes available.</w:t>
            </w:r>
          </w:p>
        </w:tc>
      </w:tr>
      <w:tr w:rsidR="00260FE2" w:rsidRPr="00090DF7" w14:paraId="18314A98" w14:textId="77777777" w:rsidTr="004F6890">
        <w:trPr>
          <w:trHeight w:val="1000"/>
          <w:jc w:val="center"/>
        </w:trPr>
        <w:tc>
          <w:tcPr>
            <w:tcW w:w="1397" w:type="dxa"/>
            <w:shd w:val="clear" w:color="auto" w:fill="auto"/>
            <w:noWrap/>
            <w:vAlign w:val="center"/>
            <w:hideMark/>
          </w:tcPr>
          <w:p w14:paraId="29CCC4B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501.027</w:t>
            </w:r>
          </w:p>
        </w:tc>
        <w:tc>
          <w:tcPr>
            <w:tcW w:w="1396" w:type="dxa"/>
            <w:shd w:val="clear" w:color="auto" w:fill="auto"/>
            <w:noWrap/>
            <w:vAlign w:val="center"/>
            <w:hideMark/>
          </w:tcPr>
          <w:p w14:paraId="2FA4235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6ED49B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all date computations utilize a four-digit year date field. All dates on reports, whether electronic or printed, must utilize a four-digit year format. All inputted dates, whether user-entered or system supplied, must utilize a four-digit year format.</w:t>
            </w:r>
          </w:p>
        </w:tc>
      </w:tr>
      <w:tr w:rsidR="00260FE2" w:rsidRPr="00090DF7" w14:paraId="31A3F6B6" w14:textId="77777777" w:rsidTr="004F6890">
        <w:trPr>
          <w:trHeight w:val="250"/>
          <w:jc w:val="center"/>
        </w:trPr>
        <w:tc>
          <w:tcPr>
            <w:tcW w:w="1397" w:type="dxa"/>
            <w:shd w:val="clear" w:color="auto" w:fill="auto"/>
            <w:noWrap/>
            <w:vAlign w:val="center"/>
            <w:hideMark/>
          </w:tcPr>
          <w:p w14:paraId="360778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501.028</w:t>
            </w:r>
          </w:p>
        </w:tc>
        <w:tc>
          <w:tcPr>
            <w:tcW w:w="1396" w:type="dxa"/>
            <w:shd w:val="clear" w:color="auto" w:fill="auto"/>
            <w:noWrap/>
            <w:vAlign w:val="center"/>
            <w:hideMark/>
          </w:tcPr>
          <w:p w14:paraId="57AC1A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07207D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record data time changes to the nearest 100th of a second.</w:t>
            </w:r>
          </w:p>
        </w:tc>
      </w:tr>
      <w:tr w:rsidR="00260FE2" w:rsidRPr="00090DF7" w14:paraId="6639786C" w14:textId="77777777" w:rsidTr="004F6890">
        <w:trPr>
          <w:trHeight w:val="250"/>
          <w:jc w:val="center"/>
        </w:trPr>
        <w:tc>
          <w:tcPr>
            <w:tcW w:w="1397" w:type="dxa"/>
            <w:shd w:val="clear" w:color="auto" w:fill="auto"/>
            <w:noWrap/>
            <w:vAlign w:val="center"/>
            <w:hideMark/>
          </w:tcPr>
          <w:p w14:paraId="7A3C66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501.029</w:t>
            </w:r>
          </w:p>
        </w:tc>
        <w:tc>
          <w:tcPr>
            <w:tcW w:w="1396" w:type="dxa"/>
            <w:shd w:val="clear" w:color="auto" w:fill="auto"/>
            <w:noWrap/>
            <w:vAlign w:val="center"/>
            <w:hideMark/>
          </w:tcPr>
          <w:p w14:paraId="7A3B056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54AEB80" w14:textId="1CDCDCF4"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all business rule changes to be version controlled</w:t>
            </w:r>
            <w:r w:rsidR="000E1AA8" w:rsidRPr="00090DF7">
              <w:rPr>
                <w:rFonts w:ascii="Arial" w:hAnsi="Arial" w:cs="Arial"/>
                <w:szCs w:val="20"/>
              </w:rPr>
              <w:t>,</w:t>
            </w:r>
            <w:r w:rsidRPr="00090DF7">
              <w:rPr>
                <w:rFonts w:ascii="Arial" w:hAnsi="Arial" w:cs="Arial"/>
                <w:szCs w:val="20"/>
              </w:rPr>
              <w:t xml:space="preserve"> and previous rule versions must be available and enforceable.</w:t>
            </w:r>
          </w:p>
        </w:tc>
      </w:tr>
      <w:tr w:rsidR="00260FE2" w:rsidRPr="00090DF7" w14:paraId="53657DDB" w14:textId="77777777" w:rsidTr="004F6890">
        <w:trPr>
          <w:trHeight w:val="250"/>
          <w:jc w:val="center"/>
        </w:trPr>
        <w:tc>
          <w:tcPr>
            <w:tcW w:w="1397" w:type="dxa"/>
            <w:shd w:val="clear" w:color="auto" w:fill="auto"/>
            <w:noWrap/>
            <w:vAlign w:val="center"/>
            <w:hideMark/>
          </w:tcPr>
          <w:p w14:paraId="45CDA8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w:t>
            </w:r>
          </w:p>
        </w:tc>
        <w:tc>
          <w:tcPr>
            <w:tcW w:w="1396" w:type="dxa"/>
            <w:shd w:val="clear" w:color="auto" w:fill="auto"/>
            <w:noWrap/>
            <w:vAlign w:val="center"/>
            <w:hideMark/>
          </w:tcPr>
          <w:p w14:paraId="7DD13A4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EB4A68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maintain business rules in a user-configurable format.</w:t>
            </w:r>
          </w:p>
        </w:tc>
      </w:tr>
      <w:tr w:rsidR="00260FE2" w:rsidRPr="00090DF7" w14:paraId="5054B3FD" w14:textId="77777777" w:rsidTr="004F6890">
        <w:trPr>
          <w:trHeight w:val="250"/>
          <w:jc w:val="center"/>
        </w:trPr>
        <w:tc>
          <w:tcPr>
            <w:tcW w:w="1397" w:type="dxa"/>
            <w:shd w:val="clear" w:color="auto" w:fill="auto"/>
            <w:noWrap/>
            <w:vAlign w:val="center"/>
            <w:hideMark/>
          </w:tcPr>
          <w:p w14:paraId="779A1B3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501.031</w:t>
            </w:r>
          </w:p>
        </w:tc>
        <w:tc>
          <w:tcPr>
            <w:tcW w:w="1396" w:type="dxa"/>
            <w:shd w:val="clear" w:color="auto" w:fill="auto"/>
            <w:noWrap/>
            <w:vAlign w:val="center"/>
            <w:hideMark/>
          </w:tcPr>
          <w:p w14:paraId="6E12F2F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7FF831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execute functionality according to set business rules.</w:t>
            </w:r>
          </w:p>
        </w:tc>
      </w:tr>
      <w:tr w:rsidR="00260FE2" w:rsidRPr="00090DF7" w14:paraId="3C78E60D" w14:textId="77777777" w:rsidTr="004F6890">
        <w:trPr>
          <w:trHeight w:val="500"/>
          <w:jc w:val="center"/>
        </w:trPr>
        <w:tc>
          <w:tcPr>
            <w:tcW w:w="1397" w:type="dxa"/>
            <w:shd w:val="clear" w:color="auto" w:fill="auto"/>
            <w:noWrap/>
            <w:vAlign w:val="center"/>
            <w:hideMark/>
          </w:tcPr>
          <w:p w14:paraId="5C89D84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501.032</w:t>
            </w:r>
          </w:p>
        </w:tc>
        <w:tc>
          <w:tcPr>
            <w:tcW w:w="1396" w:type="dxa"/>
            <w:shd w:val="clear" w:color="auto" w:fill="auto"/>
            <w:noWrap/>
            <w:vAlign w:val="center"/>
            <w:hideMark/>
          </w:tcPr>
          <w:p w14:paraId="2F3C420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5BD5BD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 business rules engine that detects and rejects conflicts, optimizes redundancy among the rules, and permits a rule update to be done without disrupting other system activities.</w:t>
            </w:r>
          </w:p>
        </w:tc>
      </w:tr>
      <w:tr w:rsidR="00260FE2" w:rsidRPr="00090DF7" w14:paraId="28E45264" w14:textId="77777777" w:rsidTr="004F6890">
        <w:trPr>
          <w:trHeight w:val="250"/>
          <w:jc w:val="center"/>
        </w:trPr>
        <w:tc>
          <w:tcPr>
            <w:tcW w:w="1397" w:type="dxa"/>
            <w:shd w:val="clear" w:color="auto" w:fill="auto"/>
            <w:noWrap/>
            <w:vAlign w:val="center"/>
            <w:hideMark/>
          </w:tcPr>
          <w:p w14:paraId="051E5B3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501.033</w:t>
            </w:r>
          </w:p>
        </w:tc>
        <w:tc>
          <w:tcPr>
            <w:tcW w:w="1396" w:type="dxa"/>
            <w:shd w:val="clear" w:color="auto" w:fill="auto"/>
            <w:noWrap/>
            <w:vAlign w:val="center"/>
            <w:hideMark/>
          </w:tcPr>
          <w:p w14:paraId="789EF6D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56FB0F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identify archived records and not allow archived records to be updated.</w:t>
            </w:r>
          </w:p>
        </w:tc>
      </w:tr>
      <w:tr w:rsidR="00260FE2" w:rsidRPr="00090DF7" w14:paraId="2C2ECE44" w14:textId="77777777" w:rsidTr="004F6890">
        <w:trPr>
          <w:trHeight w:val="250"/>
          <w:jc w:val="center"/>
        </w:trPr>
        <w:tc>
          <w:tcPr>
            <w:tcW w:w="1397" w:type="dxa"/>
            <w:shd w:val="clear" w:color="auto" w:fill="auto"/>
            <w:noWrap/>
            <w:vAlign w:val="center"/>
            <w:hideMark/>
          </w:tcPr>
          <w:p w14:paraId="5A3980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501.034</w:t>
            </w:r>
          </w:p>
        </w:tc>
        <w:tc>
          <w:tcPr>
            <w:tcW w:w="1396" w:type="dxa"/>
            <w:shd w:val="clear" w:color="auto" w:fill="auto"/>
            <w:noWrap/>
            <w:vAlign w:val="center"/>
            <w:hideMark/>
          </w:tcPr>
          <w:p w14:paraId="6AFCBA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C82421A" w14:textId="60152DF1"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monitor the archive process and log the outcome</w:t>
            </w:r>
            <w:r w:rsidR="000E1AA8" w:rsidRPr="00090DF7">
              <w:rPr>
                <w:rFonts w:ascii="Arial" w:hAnsi="Arial" w:cs="Arial"/>
                <w:szCs w:val="20"/>
              </w:rPr>
              <w:t>,</w:t>
            </w:r>
            <w:r w:rsidRPr="00090DF7">
              <w:rPr>
                <w:rFonts w:ascii="Arial" w:hAnsi="Arial" w:cs="Arial"/>
                <w:szCs w:val="20"/>
              </w:rPr>
              <w:t xml:space="preserve"> including any errors.</w:t>
            </w:r>
          </w:p>
        </w:tc>
      </w:tr>
      <w:tr w:rsidR="00260FE2" w:rsidRPr="00090DF7" w14:paraId="67DDD1D1" w14:textId="77777777" w:rsidTr="004F6890">
        <w:trPr>
          <w:trHeight w:val="250"/>
          <w:jc w:val="center"/>
        </w:trPr>
        <w:tc>
          <w:tcPr>
            <w:tcW w:w="1397" w:type="dxa"/>
            <w:shd w:val="clear" w:color="auto" w:fill="auto"/>
            <w:noWrap/>
            <w:vAlign w:val="center"/>
            <w:hideMark/>
          </w:tcPr>
          <w:p w14:paraId="1AABD30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501.035</w:t>
            </w:r>
          </w:p>
        </w:tc>
        <w:tc>
          <w:tcPr>
            <w:tcW w:w="1396" w:type="dxa"/>
            <w:shd w:val="clear" w:color="auto" w:fill="auto"/>
            <w:noWrap/>
            <w:vAlign w:val="center"/>
            <w:hideMark/>
          </w:tcPr>
          <w:p w14:paraId="4CCC9D7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0C104B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users to suspend a process prior to process execution.</w:t>
            </w:r>
          </w:p>
        </w:tc>
      </w:tr>
      <w:tr w:rsidR="00260FE2" w:rsidRPr="00090DF7" w14:paraId="55CEE7A6" w14:textId="77777777" w:rsidTr="004F6890">
        <w:trPr>
          <w:trHeight w:val="250"/>
          <w:jc w:val="center"/>
        </w:trPr>
        <w:tc>
          <w:tcPr>
            <w:tcW w:w="1397" w:type="dxa"/>
            <w:shd w:val="clear" w:color="auto" w:fill="auto"/>
            <w:noWrap/>
            <w:vAlign w:val="center"/>
            <w:hideMark/>
          </w:tcPr>
          <w:p w14:paraId="43C71E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501.036</w:t>
            </w:r>
          </w:p>
        </w:tc>
        <w:tc>
          <w:tcPr>
            <w:tcW w:w="1396" w:type="dxa"/>
            <w:shd w:val="clear" w:color="auto" w:fill="auto"/>
            <w:noWrap/>
            <w:vAlign w:val="center"/>
            <w:hideMark/>
          </w:tcPr>
          <w:p w14:paraId="48F3DE8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EACCA0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users to terminate a process.</w:t>
            </w:r>
          </w:p>
        </w:tc>
      </w:tr>
      <w:tr w:rsidR="00260FE2" w:rsidRPr="00090DF7" w14:paraId="14D57B14" w14:textId="77777777" w:rsidTr="004F6890">
        <w:trPr>
          <w:trHeight w:val="250"/>
          <w:jc w:val="center"/>
        </w:trPr>
        <w:tc>
          <w:tcPr>
            <w:tcW w:w="1397" w:type="dxa"/>
            <w:shd w:val="clear" w:color="auto" w:fill="auto"/>
            <w:noWrap/>
            <w:vAlign w:val="center"/>
            <w:hideMark/>
          </w:tcPr>
          <w:p w14:paraId="7D99B03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501.037</w:t>
            </w:r>
          </w:p>
        </w:tc>
        <w:tc>
          <w:tcPr>
            <w:tcW w:w="1396" w:type="dxa"/>
            <w:shd w:val="clear" w:color="auto" w:fill="auto"/>
            <w:noWrap/>
            <w:vAlign w:val="center"/>
            <w:hideMark/>
          </w:tcPr>
          <w:p w14:paraId="0C0ABA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2B3BFE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resume a suspended process.</w:t>
            </w:r>
          </w:p>
        </w:tc>
      </w:tr>
      <w:tr w:rsidR="00260FE2" w:rsidRPr="00090DF7" w14:paraId="06DDA2F4" w14:textId="77777777" w:rsidTr="004F6890">
        <w:trPr>
          <w:trHeight w:val="250"/>
          <w:jc w:val="center"/>
        </w:trPr>
        <w:tc>
          <w:tcPr>
            <w:tcW w:w="1397" w:type="dxa"/>
            <w:shd w:val="clear" w:color="auto" w:fill="auto"/>
            <w:noWrap/>
            <w:vAlign w:val="center"/>
            <w:hideMark/>
          </w:tcPr>
          <w:p w14:paraId="5CDF5B4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501.038</w:t>
            </w:r>
          </w:p>
        </w:tc>
        <w:tc>
          <w:tcPr>
            <w:tcW w:w="1396" w:type="dxa"/>
            <w:shd w:val="clear" w:color="auto" w:fill="auto"/>
            <w:noWrap/>
            <w:vAlign w:val="center"/>
            <w:hideMark/>
          </w:tcPr>
          <w:p w14:paraId="7FBE52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37BFE7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capability to restart failed batch jobs at the last committed transaction (checkpoint restart).</w:t>
            </w:r>
          </w:p>
        </w:tc>
      </w:tr>
      <w:tr w:rsidR="00260FE2" w:rsidRPr="00090DF7" w14:paraId="03CC73D9" w14:textId="77777777" w:rsidTr="004F6890">
        <w:trPr>
          <w:trHeight w:val="250"/>
          <w:jc w:val="center"/>
        </w:trPr>
        <w:tc>
          <w:tcPr>
            <w:tcW w:w="1397" w:type="dxa"/>
            <w:shd w:val="clear" w:color="auto" w:fill="auto"/>
            <w:noWrap/>
            <w:vAlign w:val="center"/>
            <w:hideMark/>
          </w:tcPr>
          <w:p w14:paraId="7FC112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501.039</w:t>
            </w:r>
          </w:p>
        </w:tc>
        <w:tc>
          <w:tcPr>
            <w:tcW w:w="1396" w:type="dxa"/>
            <w:shd w:val="clear" w:color="auto" w:fill="auto"/>
            <w:noWrap/>
            <w:vAlign w:val="center"/>
            <w:hideMark/>
          </w:tcPr>
          <w:p w14:paraId="2D00E9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717B6C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configurable to initiate corrective action when a batch job fails to start or terminates abnormally.</w:t>
            </w:r>
          </w:p>
        </w:tc>
      </w:tr>
      <w:tr w:rsidR="00260FE2" w:rsidRPr="00090DF7" w14:paraId="6259854E" w14:textId="77777777" w:rsidTr="004F6890">
        <w:trPr>
          <w:trHeight w:val="250"/>
          <w:jc w:val="center"/>
        </w:trPr>
        <w:tc>
          <w:tcPr>
            <w:tcW w:w="1397" w:type="dxa"/>
            <w:shd w:val="clear" w:color="auto" w:fill="auto"/>
            <w:noWrap/>
            <w:vAlign w:val="center"/>
            <w:hideMark/>
          </w:tcPr>
          <w:p w14:paraId="558507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w:t>
            </w:r>
          </w:p>
        </w:tc>
        <w:tc>
          <w:tcPr>
            <w:tcW w:w="1396" w:type="dxa"/>
            <w:shd w:val="clear" w:color="auto" w:fill="auto"/>
            <w:noWrap/>
            <w:vAlign w:val="center"/>
            <w:hideMark/>
          </w:tcPr>
          <w:p w14:paraId="6B6E3DE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F4A598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escalation capabilities for processes based on configurable values.</w:t>
            </w:r>
          </w:p>
        </w:tc>
      </w:tr>
      <w:tr w:rsidR="00260FE2" w:rsidRPr="00090DF7" w14:paraId="3F6DE776" w14:textId="77777777" w:rsidTr="004F6890">
        <w:trPr>
          <w:trHeight w:val="250"/>
          <w:jc w:val="center"/>
        </w:trPr>
        <w:tc>
          <w:tcPr>
            <w:tcW w:w="1397" w:type="dxa"/>
            <w:shd w:val="clear" w:color="auto" w:fill="auto"/>
            <w:noWrap/>
            <w:vAlign w:val="center"/>
            <w:hideMark/>
          </w:tcPr>
          <w:p w14:paraId="1F5BE58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501.041</w:t>
            </w:r>
          </w:p>
        </w:tc>
        <w:tc>
          <w:tcPr>
            <w:tcW w:w="1396" w:type="dxa"/>
            <w:shd w:val="clear" w:color="auto" w:fill="auto"/>
            <w:noWrap/>
            <w:vAlign w:val="center"/>
            <w:hideMark/>
          </w:tcPr>
          <w:p w14:paraId="2380CD2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F4BF11F" w14:textId="27906453"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not have a single point of failure except as approved in writing by KDOL.</w:t>
            </w:r>
          </w:p>
        </w:tc>
      </w:tr>
      <w:tr w:rsidR="00260FE2" w:rsidRPr="00090DF7" w14:paraId="070F427D" w14:textId="77777777" w:rsidTr="004F6890">
        <w:trPr>
          <w:trHeight w:val="500"/>
          <w:jc w:val="center"/>
        </w:trPr>
        <w:tc>
          <w:tcPr>
            <w:tcW w:w="1397" w:type="dxa"/>
            <w:shd w:val="clear" w:color="auto" w:fill="auto"/>
            <w:noWrap/>
            <w:vAlign w:val="center"/>
            <w:hideMark/>
          </w:tcPr>
          <w:p w14:paraId="7655725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501.042</w:t>
            </w:r>
          </w:p>
        </w:tc>
        <w:tc>
          <w:tcPr>
            <w:tcW w:w="1396" w:type="dxa"/>
            <w:shd w:val="clear" w:color="auto" w:fill="auto"/>
            <w:noWrap/>
            <w:vAlign w:val="center"/>
            <w:hideMark/>
          </w:tcPr>
          <w:p w14:paraId="4710FAC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717094F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hosted solution, the system must utilize hardware or software to distribute connectivity and load processing across multiple, redundant computing resources for performance and failover capabilities.</w:t>
            </w:r>
          </w:p>
        </w:tc>
      </w:tr>
      <w:tr w:rsidR="00260FE2" w:rsidRPr="00090DF7" w14:paraId="04ABBDCA" w14:textId="77777777" w:rsidTr="004F6890">
        <w:trPr>
          <w:trHeight w:val="250"/>
          <w:jc w:val="center"/>
        </w:trPr>
        <w:tc>
          <w:tcPr>
            <w:tcW w:w="1397" w:type="dxa"/>
            <w:shd w:val="clear" w:color="auto" w:fill="auto"/>
            <w:noWrap/>
            <w:vAlign w:val="center"/>
            <w:hideMark/>
          </w:tcPr>
          <w:p w14:paraId="6F7673F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501.043</w:t>
            </w:r>
          </w:p>
        </w:tc>
        <w:tc>
          <w:tcPr>
            <w:tcW w:w="1396" w:type="dxa"/>
            <w:shd w:val="clear" w:color="auto" w:fill="auto"/>
            <w:noWrap/>
            <w:vAlign w:val="center"/>
            <w:hideMark/>
          </w:tcPr>
          <w:p w14:paraId="2E4C0AF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64EB61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All business continuity requirements apply to both pre-production and production environments.</w:t>
            </w:r>
          </w:p>
        </w:tc>
      </w:tr>
      <w:tr w:rsidR="00260FE2" w:rsidRPr="00090DF7" w14:paraId="4B615375" w14:textId="77777777" w:rsidTr="004F6890">
        <w:trPr>
          <w:trHeight w:val="500"/>
          <w:jc w:val="center"/>
        </w:trPr>
        <w:tc>
          <w:tcPr>
            <w:tcW w:w="1397" w:type="dxa"/>
            <w:shd w:val="clear" w:color="auto" w:fill="auto"/>
            <w:noWrap/>
            <w:vAlign w:val="center"/>
            <w:hideMark/>
          </w:tcPr>
          <w:p w14:paraId="4B9C9B6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501.044</w:t>
            </w:r>
          </w:p>
        </w:tc>
        <w:tc>
          <w:tcPr>
            <w:tcW w:w="1396" w:type="dxa"/>
            <w:shd w:val="clear" w:color="auto" w:fill="auto"/>
            <w:noWrap/>
            <w:vAlign w:val="center"/>
            <w:hideMark/>
          </w:tcPr>
          <w:p w14:paraId="520311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ACB7C0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hosted solution, the system must provide planned and proven redundancy that includes automatic detection and failover mechanisms for each potential point of failure that could result in a service outage.</w:t>
            </w:r>
          </w:p>
        </w:tc>
      </w:tr>
      <w:tr w:rsidR="00260FE2" w:rsidRPr="00090DF7" w14:paraId="56784124" w14:textId="77777777" w:rsidTr="004F6890">
        <w:trPr>
          <w:trHeight w:val="500"/>
          <w:jc w:val="center"/>
        </w:trPr>
        <w:tc>
          <w:tcPr>
            <w:tcW w:w="1397" w:type="dxa"/>
            <w:shd w:val="clear" w:color="auto" w:fill="auto"/>
            <w:noWrap/>
            <w:vAlign w:val="center"/>
            <w:hideMark/>
          </w:tcPr>
          <w:p w14:paraId="6FCB9D9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501.045</w:t>
            </w:r>
          </w:p>
        </w:tc>
        <w:tc>
          <w:tcPr>
            <w:tcW w:w="1396" w:type="dxa"/>
            <w:shd w:val="clear" w:color="auto" w:fill="auto"/>
            <w:noWrap/>
            <w:vAlign w:val="center"/>
            <w:hideMark/>
          </w:tcPr>
          <w:p w14:paraId="7168E3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FF5097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design appropriate and feasible continuity mechanisms and procedures to meet the agreed business continuity targets, including the processes and procedures to leverage alternate infrastructure and/or environments.</w:t>
            </w:r>
          </w:p>
        </w:tc>
      </w:tr>
      <w:tr w:rsidR="00260FE2" w:rsidRPr="00090DF7" w14:paraId="4A2DD23B" w14:textId="77777777" w:rsidTr="004F6890">
        <w:trPr>
          <w:trHeight w:val="250"/>
          <w:jc w:val="center"/>
        </w:trPr>
        <w:tc>
          <w:tcPr>
            <w:tcW w:w="1397" w:type="dxa"/>
            <w:shd w:val="clear" w:color="auto" w:fill="auto"/>
            <w:noWrap/>
            <w:vAlign w:val="center"/>
            <w:hideMark/>
          </w:tcPr>
          <w:p w14:paraId="5E67DD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501.046</w:t>
            </w:r>
          </w:p>
        </w:tc>
        <w:tc>
          <w:tcPr>
            <w:tcW w:w="1396" w:type="dxa"/>
            <w:shd w:val="clear" w:color="auto" w:fill="auto"/>
            <w:noWrap/>
            <w:vAlign w:val="center"/>
            <w:hideMark/>
          </w:tcPr>
          <w:p w14:paraId="5197B61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431EBB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hosted solution, in case of a system failure, the system must resume operations within KDOL's recovery time objective for enterprise systems.</w:t>
            </w:r>
          </w:p>
        </w:tc>
      </w:tr>
      <w:tr w:rsidR="00260FE2" w:rsidRPr="00090DF7" w14:paraId="23BDDE88" w14:textId="77777777" w:rsidTr="004F6890">
        <w:trPr>
          <w:trHeight w:val="250"/>
          <w:jc w:val="center"/>
        </w:trPr>
        <w:tc>
          <w:tcPr>
            <w:tcW w:w="1397" w:type="dxa"/>
            <w:shd w:val="clear" w:color="auto" w:fill="auto"/>
            <w:noWrap/>
            <w:vAlign w:val="center"/>
            <w:hideMark/>
          </w:tcPr>
          <w:p w14:paraId="5AE705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501.047</w:t>
            </w:r>
          </w:p>
        </w:tc>
        <w:tc>
          <w:tcPr>
            <w:tcW w:w="1396" w:type="dxa"/>
            <w:shd w:val="clear" w:color="auto" w:fill="auto"/>
            <w:noWrap/>
            <w:vAlign w:val="center"/>
            <w:hideMark/>
          </w:tcPr>
          <w:p w14:paraId="6BBB0D2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1F4B48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constructed using modular components for ease of maintenance.</w:t>
            </w:r>
          </w:p>
        </w:tc>
      </w:tr>
      <w:tr w:rsidR="00260FE2" w:rsidRPr="00090DF7" w14:paraId="16E3DD83" w14:textId="77777777" w:rsidTr="004F6890">
        <w:trPr>
          <w:trHeight w:val="250"/>
          <w:jc w:val="center"/>
        </w:trPr>
        <w:tc>
          <w:tcPr>
            <w:tcW w:w="1397" w:type="dxa"/>
            <w:shd w:val="clear" w:color="auto" w:fill="auto"/>
            <w:noWrap/>
            <w:vAlign w:val="center"/>
            <w:hideMark/>
          </w:tcPr>
          <w:p w14:paraId="460ED23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501.048</w:t>
            </w:r>
          </w:p>
        </w:tc>
        <w:tc>
          <w:tcPr>
            <w:tcW w:w="1396" w:type="dxa"/>
            <w:shd w:val="clear" w:color="auto" w:fill="auto"/>
            <w:noWrap/>
            <w:vAlign w:val="center"/>
            <w:hideMark/>
          </w:tcPr>
          <w:p w14:paraId="41A2508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AF93E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capable of minor repairs, routine maintenance, system checks, archiving and backups, without taking the system out of service.</w:t>
            </w:r>
          </w:p>
        </w:tc>
      </w:tr>
      <w:tr w:rsidR="00260FE2" w:rsidRPr="00090DF7" w14:paraId="11BEC274" w14:textId="77777777" w:rsidTr="004F6890">
        <w:trPr>
          <w:trHeight w:val="250"/>
          <w:jc w:val="center"/>
        </w:trPr>
        <w:tc>
          <w:tcPr>
            <w:tcW w:w="1397" w:type="dxa"/>
            <w:shd w:val="clear" w:color="auto" w:fill="auto"/>
            <w:noWrap/>
            <w:vAlign w:val="center"/>
            <w:hideMark/>
          </w:tcPr>
          <w:p w14:paraId="3EB5A13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501.049</w:t>
            </w:r>
          </w:p>
        </w:tc>
        <w:tc>
          <w:tcPr>
            <w:tcW w:w="1396" w:type="dxa"/>
            <w:shd w:val="clear" w:color="auto" w:fill="auto"/>
            <w:noWrap/>
            <w:vAlign w:val="center"/>
            <w:hideMark/>
          </w:tcPr>
          <w:p w14:paraId="58F67E6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35C94A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A minimum of 10% of the total lines of source code for custom/customized software must be composed of in-line comments.</w:t>
            </w:r>
          </w:p>
        </w:tc>
      </w:tr>
      <w:tr w:rsidR="00260FE2" w:rsidRPr="00090DF7" w14:paraId="1CAFC2A6" w14:textId="77777777" w:rsidTr="004F6890">
        <w:trPr>
          <w:trHeight w:val="500"/>
          <w:jc w:val="center"/>
        </w:trPr>
        <w:tc>
          <w:tcPr>
            <w:tcW w:w="1397" w:type="dxa"/>
            <w:shd w:val="clear" w:color="auto" w:fill="auto"/>
            <w:noWrap/>
            <w:vAlign w:val="center"/>
            <w:hideMark/>
          </w:tcPr>
          <w:p w14:paraId="5E36871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w:t>
            </w:r>
          </w:p>
        </w:tc>
        <w:tc>
          <w:tcPr>
            <w:tcW w:w="1396" w:type="dxa"/>
            <w:shd w:val="clear" w:color="auto" w:fill="auto"/>
            <w:noWrap/>
            <w:vAlign w:val="center"/>
            <w:hideMark/>
          </w:tcPr>
          <w:p w14:paraId="6CE8C0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839CE6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 ALL software code must be securely monitored and maintained in a Source Code Control Repository.  Describe the security methods and tools that are used to protect against any unauthorized changes, backdoors, logic bombs, or disclosure of code to unauthorized parties.</w:t>
            </w:r>
          </w:p>
        </w:tc>
      </w:tr>
      <w:tr w:rsidR="00260FE2" w:rsidRPr="00090DF7" w14:paraId="21618D81" w14:textId="77777777" w:rsidTr="004F6890">
        <w:trPr>
          <w:trHeight w:val="250"/>
          <w:jc w:val="center"/>
        </w:trPr>
        <w:tc>
          <w:tcPr>
            <w:tcW w:w="1397" w:type="dxa"/>
            <w:shd w:val="clear" w:color="auto" w:fill="auto"/>
            <w:noWrap/>
            <w:vAlign w:val="center"/>
            <w:hideMark/>
          </w:tcPr>
          <w:p w14:paraId="1DCB187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501.051</w:t>
            </w:r>
          </w:p>
        </w:tc>
        <w:tc>
          <w:tcPr>
            <w:tcW w:w="1396" w:type="dxa"/>
            <w:shd w:val="clear" w:color="auto" w:fill="auto"/>
            <w:noWrap/>
            <w:vAlign w:val="center"/>
            <w:hideMark/>
          </w:tcPr>
          <w:p w14:paraId="137790D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CFC2D4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capability for authorized users to implement approved database changes or fixes.</w:t>
            </w:r>
          </w:p>
        </w:tc>
      </w:tr>
      <w:tr w:rsidR="00260FE2" w:rsidRPr="00090DF7" w14:paraId="51E6EF05" w14:textId="77777777" w:rsidTr="004F6890">
        <w:trPr>
          <w:trHeight w:val="250"/>
          <w:jc w:val="center"/>
        </w:trPr>
        <w:tc>
          <w:tcPr>
            <w:tcW w:w="1397" w:type="dxa"/>
            <w:shd w:val="clear" w:color="auto" w:fill="auto"/>
            <w:noWrap/>
            <w:vAlign w:val="center"/>
            <w:hideMark/>
          </w:tcPr>
          <w:p w14:paraId="367E54D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501.052</w:t>
            </w:r>
          </w:p>
        </w:tc>
        <w:tc>
          <w:tcPr>
            <w:tcW w:w="1396" w:type="dxa"/>
            <w:shd w:val="clear" w:color="auto" w:fill="auto"/>
            <w:noWrap/>
            <w:vAlign w:val="center"/>
            <w:hideMark/>
          </w:tcPr>
          <w:p w14:paraId="2788D6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79FA0C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commercially available software in place of custom-developed software wherever possible based on business requirements.</w:t>
            </w:r>
          </w:p>
        </w:tc>
      </w:tr>
      <w:tr w:rsidR="00260FE2" w:rsidRPr="00090DF7" w14:paraId="1EE1028D" w14:textId="77777777" w:rsidTr="004F6890">
        <w:trPr>
          <w:trHeight w:val="250"/>
          <w:jc w:val="center"/>
        </w:trPr>
        <w:tc>
          <w:tcPr>
            <w:tcW w:w="1397" w:type="dxa"/>
            <w:shd w:val="clear" w:color="auto" w:fill="auto"/>
            <w:noWrap/>
            <w:vAlign w:val="center"/>
            <w:hideMark/>
          </w:tcPr>
          <w:p w14:paraId="236C63A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501.053</w:t>
            </w:r>
          </w:p>
        </w:tc>
        <w:tc>
          <w:tcPr>
            <w:tcW w:w="1396" w:type="dxa"/>
            <w:shd w:val="clear" w:color="auto" w:fill="auto"/>
            <w:noWrap/>
            <w:vAlign w:val="center"/>
            <w:hideMark/>
          </w:tcPr>
          <w:p w14:paraId="10384A3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A8441E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standard, uniform, and unambiguous naming conventions across all functions.</w:t>
            </w:r>
          </w:p>
        </w:tc>
      </w:tr>
      <w:tr w:rsidR="00260FE2" w:rsidRPr="00090DF7" w14:paraId="4403E06A" w14:textId="77777777" w:rsidTr="004F6890">
        <w:trPr>
          <w:trHeight w:val="250"/>
          <w:jc w:val="center"/>
        </w:trPr>
        <w:tc>
          <w:tcPr>
            <w:tcW w:w="1397" w:type="dxa"/>
            <w:shd w:val="clear" w:color="auto" w:fill="auto"/>
            <w:noWrap/>
            <w:vAlign w:val="center"/>
            <w:hideMark/>
          </w:tcPr>
          <w:p w14:paraId="392BA7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501.054</w:t>
            </w:r>
          </w:p>
        </w:tc>
        <w:tc>
          <w:tcPr>
            <w:tcW w:w="1396" w:type="dxa"/>
            <w:shd w:val="clear" w:color="auto" w:fill="auto"/>
            <w:noWrap/>
            <w:vAlign w:val="center"/>
            <w:hideMark/>
          </w:tcPr>
          <w:p w14:paraId="5AC88FC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B40121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All third-party COTS software in the BSM system shall be the current major general release or current major general release minus 1.  </w:t>
            </w:r>
          </w:p>
        </w:tc>
      </w:tr>
      <w:tr w:rsidR="00260FE2" w:rsidRPr="00090DF7" w14:paraId="5860618F" w14:textId="77777777" w:rsidTr="004F6890">
        <w:trPr>
          <w:trHeight w:val="250"/>
          <w:jc w:val="center"/>
        </w:trPr>
        <w:tc>
          <w:tcPr>
            <w:tcW w:w="1397" w:type="dxa"/>
            <w:shd w:val="clear" w:color="auto" w:fill="auto"/>
            <w:noWrap/>
            <w:vAlign w:val="center"/>
            <w:hideMark/>
          </w:tcPr>
          <w:p w14:paraId="63C5225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501.055</w:t>
            </w:r>
          </w:p>
        </w:tc>
        <w:tc>
          <w:tcPr>
            <w:tcW w:w="1396" w:type="dxa"/>
            <w:shd w:val="clear" w:color="auto" w:fill="auto"/>
            <w:noWrap/>
            <w:vAlign w:val="center"/>
            <w:hideMark/>
          </w:tcPr>
          <w:p w14:paraId="1CC349A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AED9B0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utilize application development standards to produce a common look and feel across the entire application.</w:t>
            </w:r>
          </w:p>
        </w:tc>
      </w:tr>
      <w:tr w:rsidR="00260FE2" w:rsidRPr="00090DF7" w14:paraId="3F4101A1" w14:textId="77777777" w:rsidTr="004F6890">
        <w:trPr>
          <w:trHeight w:val="250"/>
          <w:jc w:val="center"/>
        </w:trPr>
        <w:tc>
          <w:tcPr>
            <w:tcW w:w="1397" w:type="dxa"/>
            <w:shd w:val="clear" w:color="auto" w:fill="auto"/>
            <w:noWrap/>
            <w:vAlign w:val="center"/>
            <w:hideMark/>
          </w:tcPr>
          <w:p w14:paraId="048B8FE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501.056</w:t>
            </w:r>
          </w:p>
        </w:tc>
        <w:tc>
          <w:tcPr>
            <w:tcW w:w="1396" w:type="dxa"/>
            <w:shd w:val="clear" w:color="auto" w:fill="auto"/>
            <w:noWrap/>
            <w:vAlign w:val="center"/>
            <w:hideMark/>
          </w:tcPr>
          <w:p w14:paraId="791B77E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2DD4294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use technologies where certification training programs exist in the marketplace to develop the skill sets to maintain the system.</w:t>
            </w:r>
          </w:p>
        </w:tc>
      </w:tr>
      <w:tr w:rsidR="00260FE2" w:rsidRPr="00090DF7" w14:paraId="720D37F6" w14:textId="77777777" w:rsidTr="004F6890">
        <w:trPr>
          <w:trHeight w:val="250"/>
          <w:jc w:val="center"/>
        </w:trPr>
        <w:tc>
          <w:tcPr>
            <w:tcW w:w="1397" w:type="dxa"/>
            <w:shd w:val="clear" w:color="auto" w:fill="auto"/>
            <w:noWrap/>
            <w:vAlign w:val="center"/>
            <w:hideMark/>
          </w:tcPr>
          <w:p w14:paraId="3BE860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501.057</w:t>
            </w:r>
          </w:p>
        </w:tc>
        <w:tc>
          <w:tcPr>
            <w:tcW w:w="1396" w:type="dxa"/>
            <w:shd w:val="clear" w:color="auto" w:fill="auto"/>
            <w:noWrap/>
            <w:vAlign w:val="center"/>
            <w:hideMark/>
          </w:tcPr>
          <w:p w14:paraId="5CBB540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994870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development tools and capabilities to debug, fix, integrate, and test configurations, customizations, and custom components.</w:t>
            </w:r>
          </w:p>
        </w:tc>
      </w:tr>
      <w:tr w:rsidR="00260FE2" w:rsidRPr="00090DF7" w14:paraId="631C59AF" w14:textId="77777777" w:rsidTr="004F6890">
        <w:trPr>
          <w:trHeight w:val="250"/>
          <w:jc w:val="center"/>
        </w:trPr>
        <w:tc>
          <w:tcPr>
            <w:tcW w:w="1397" w:type="dxa"/>
            <w:shd w:val="clear" w:color="auto" w:fill="auto"/>
            <w:noWrap/>
            <w:vAlign w:val="center"/>
            <w:hideMark/>
          </w:tcPr>
          <w:p w14:paraId="0028D47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501.058</w:t>
            </w:r>
          </w:p>
        </w:tc>
        <w:tc>
          <w:tcPr>
            <w:tcW w:w="1396" w:type="dxa"/>
            <w:shd w:val="clear" w:color="auto" w:fill="auto"/>
            <w:noWrap/>
            <w:vAlign w:val="center"/>
            <w:hideMark/>
          </w:tcPr>
          <w:p w14:paraId="396B11D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B97A18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use a commercially available, manufacturer-supported database product.</w:t>
            </w:r>
          </w:p>
        </w:tc>
      </w:tr>
      <w:tr w:rsidR="00260FE2" w:rsidRPr="00090DF7" w14:paraId="7B625F9B" w14:textId="77777777" w:rsidTr="004F6890">
        <w:trPr>
          <w:trHeight w:val="500"/>
          <w:jc w:val="center"/>
        </w:trPr>
        <w:tc>
          <w:tcPr>
            <w:tcW w:w="1397" w:type="dxa"/>
            <w:shd w:val="clear" w:color="auto" w:fill="auto"/>
            <w:noWrap/>
            <w:vAlign w:val="center"/>
            <w:hideMark/>
          </w:tcPr>
          <w:p w14:paraId="51A97DC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501.059</w:t>
            </w:r>
          </w:p>
        </w:tc>
        <w:tc>
          <w:tcPr>
            <w:tcW w:w="1396" w:type="dxa"/>
            <w:shd w:val="clear" w:color="auto" w:fill="auto"/>
            <w:noWrap/>
            <w:vAlign w:val="center"/>
            <w:hideMark/>
          </w:tcPr>
          <w:p w14:paraId="6E4AB7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367ACF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shall be compatible with the following Windows-based browsers: Google Chrome (current version and current version minus 1), Microsoft Internet Explorer 11, Microsoft Edge (current version and current version minus 1).  </w:t>
            </w:r>
          </w:p>
        </w:tc>
      </w:tr>
      <w:tr w:rsidR="00260FE2" w:rsidRPr="00090DF7" w14:paraId="7D5079B4" w14:textId="77777777" w:rsidTr="004F6890">
        <w:trPr>
          <w:trHeight w:val="500"/>
          <w:jc w:val="center"/>
        </w:trPr>
        <w:tc>
          <w:tcPr>
            <w:tcW w:w="1397" w:type="dxa"/>
            <w:shd w:val="clear" w:color="auto" w:fill="auto"/>
            <w:noWrap/>
            <w:vAlign w:val="center"/>
            <w:hideMark/>
          </w:tcPr>
          <w:p w14:paraId="07FAB72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w:t>
            </w:r>
          </w:p>
        </w:tc>
        <w:tc>
          <w:tcPr>
            <w:tcW w:w="1396" w:type="dxa"/>
            <w:shd w:val="clear" w:color="auto" w:fill="auto"/>
            <w:noWrap/>
            <w:vAlign w:val="center"/>
            <w:hideMark/>
          </w:tcPr>
          <w:p w14:paraId="3850C76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DFEA6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be compatible with the Apple Safari browser (current version and current version minus 1) on Mac OS and iOS-based computers and devices.</w:t>
            </w:r>
          </w:p>
        </w:tc>
      </w:tr>
      <w:tr w:rsidR="00260FE2" w:rsidRPr="00090DF7" w14:paraId="28723C26" w14:textId="77777777" w:rsidTr="004F6890">
        <w:trPr>
          <w:trHeight w:val="500"/>
          <w:jc w:val="center"/>
        </w:trPr>
        <w:tc>
          <w:tcPr>
            <w:tcW w:w="1397" w:type="dxa"/>
            <w:shd w:val="clear" w:color="auto" w:fill="auto"/>
            <w:noWrap/>
            <w:vAlign w:val="center"/>
            <w:hideMark/>
          </w:tcPr>
          <w:p w14:paraId="1359D9B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501.061</w:t>
            </w:r>
          </w:p>
        </w:tc>
        <w:tc>
          <w:tcPr>
            <w:tcW w:w="1396" w:type="dxa"/>
            <w:shd w:val="clear" w:color="auto" w:fill="auto"/>
            <w:noWrap/>
            <w:vAlign w:val="center"/>
            <w:hideMark/>
          </w:tcPr>
          <w:p w14:paraId="790112F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3941B2B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be compatible with the Google Chrome browser (current version and current version minus 1) on Android and Chromium OS-based devices.</w:t>
            </w:r>
          </w:p>
        </w:tc>
      </w:tr>
      <w:tr w:rsidR="00260FE2" w:rsidRPr="00090DF7" w14:paraId="141DE112" w14:textId="77777777" w:rsidTr="004F6890">
        <w:trPr>
          <w:trHeight w:val="250"/>
          <w:jc w:val="center"/>
        </w:trPr>
        <w:tc>
          <w:tcPr>
            <w:tcW w:w="1397" w:type="dxa"/>
            <w:shd w:val="clear" w:color="auto" w:fill="auto"/>
            <w:noWrap/>
            <w:vAlign w:val="center"/>
            <w:hideMark/>
          </w:tcPr>
          <w:p w14:paraId="417A489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501.062</w:t>
            </w:r>
          </w:p>
        </w:tc>
        <w:tc>
          <w:tcPr>
            <w:tcW w:w="1396" w:type="dxa"/>
            <w:shd w:val="clear" w:color="auto" w:fill="auto"/>
            <w:noWrap/>
            <w:vAlign w:val="center"/>
            <w:hideMark/>
          </w:tcPr>
          <w:p w14:paraId="0B3F609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196A0A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Claimant functions and how they operate.</w:t>
            </w:r>
          </w:p>
        </w:tc>
      </w:tr>
      <w:tr w:rsidR="00260FE2" w:rsidRPr="00090DF7" w14:paraId="4A368366" w14:textId="77777777" w:rsidTr="004F6890">
        <w:trPr>
          <w:trHeight w:val="250"/>
          <w:jc w:val="center"/>
        </w:trPr>
        <w:tc>
          <w:tcPr>
            <w:tcW w:w="1397" w:type="dxa"/>
            <w:shd w:val="clear" w:color="auto" w:fill="auto"/>
            <w:noWrap/>
            <w:vAlign w:val="center"/>
            <w:hideMark/>
          </w:tcPr>
          <w:p w14:paraId="595026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501.063</w:t>
            </w:r>
          </w:p>
        </w:tc>
        <w:tc>
          <w:tcPr>
            <w:tcW w:w="1396" w:type="dxa"/>
            <w:shd w:val="clear" w:color="auto" w:fill="auto"/>
            <w:noWrap/>
            <w:vAlign w:val="center"/>
            <w:hideMark/>
          </w:tcPr>
          <w:p w14:paraId="72D7BC9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5969C85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Employer/TPA functions and how they operate.</w:t>
            </w:r>
          </w:p>
        </w:tc>
      </w:tr>
      <w:tr w:rsidR="00260FE2" w:rsidRPr="00090DF7" w14:paraId="29F3546E" w14:textId="77777777" w:rsidTr="004F6890">
        <w:trPr>
          <w:trHeight w:val="250"/>
          <w:jc w:val="center"/>
        </w:trPr>
        <w:tc>
          <w:tcPr>
            <w:tcW w:w="1397" w:type="dxa"/>
            <w:shd w:val="clear" w:color="auto" w:fill="auto"/>
            <w:noWrap/>
            <w:vAlign w:val="center"/>
            <w:hideMark/>
          </w:tcPr>
          <w:p w14:paraId="285BADD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501.064</w:t>
            </w:r>
          </w:p>
        </w:tc>
        <w:tc>
          <w:tcPr>
            <w:tcW w:w="1396" w:type="dxa"/>
            <w:shd w:val="clear" w:color="auto" w:fill="auto"/>
            <w:noWrap/>
            <w:vAlign w:val="center"/>
            <w:hideMark/>
          </w:tcPr>
          <w:p w14:paraId="60288CA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0EA9FA4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real-time and batch processes.</w:t>
            </w:r>
          </w:p>
        </w:tc>
      </w:tr>
      <w:tr w:rsidR="00260FE2" w:rsidRPr="00090DF7" w14:paraId="627B3771" w14:textId="77777777" w:rsidTr="004F6890">
        <w:trPr>
          <w:trHeight w:val="250"/>
          <w:jc w:val="center"/>
        </w:trPr>
        <w:tc>
          <w:tcPr>
            <w:tcW w:w="1397" w:type="dxa"/>
            <w:shd w:val="clear" w:color="auto" w:fill="auto"/>
            <w:noWrap/>
            <w:vAlign w:val="center"/>
            <w:hideMark/>
          </w:tcPr>
          <w:p w14:paraId="76FAC33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501.065</w:t>
            </w:r>
          </w:p>
        </w:tc>
        <w:tc>
          <w:tcPr>
            <w:tcW w:w="1396" w:type="dxa"/>
            <w:shd w:val="clear" w:color="auto" w:fill="auto"/>
            <w:noWrap/>
            <w:vAlign w:val="center"/>
            <w:hideMark/>
          </w:tcPr>
          <w:p w14:paraId="0D21261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4BBE66D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solution will increase workflow efficiencies, reduce operational costs, and enhance data integrity.</w:t>
            </w:r>
          </w:p>
        </w:tc>
      </w:tr>
      <w:tr w:rsidR="00260FE2" w:rsidRPr="00090DF7" w14:paraId="48323F46" w14:textId="77777777" w:rsidTr="004F6890">
        <w:trPr>
          <w:trHeight w:val="250"/>
          <w:jc w:val="center"/>
        </w:trPr>
        <w:tc>
          <w:tcPr>
            <w:tcW w:w="1397" w:type="dxa"/>
            <w:shd w:val="clear" w:color="auto" w:fill="auto"/>
            <w:noWrap/>
            <w:vAlign w:val="center"/>
            <w:hideMark/>
          </w:tcPr>
          <w:p w14:paraId="2C0AC9E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501.066</w:t>
            </w:r>
          </w:p>
        </w:tc>
        <w:tc>
          <w:tcPr>
            <w:tcW w:w="1396" w:type="dxa"/>
            <w:shd w:val="clear" w:color="auto" w:fill="auto"/>
            <w:noWrap/>
            <w:vAlign w:val="center"/>
            <w:hideMark/>
          </w:tcPr>
          <w:p w14:paraId="34EFC92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501</w:t>
            </w:r>
          </w:p>
        </w:tc>
        <w:tc>
          <w:tcPr>
            <w:tcW w:w="7997" w:type="dxa"/>
            <w:shd w:val="clear" w:color="auto" w:fill="auto"/>
            <w:hideMark/>
          </w:tcPr>
          <w:p w14:paraId="6E04C62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solution will improve the prevention, detection, and recovery of UI improper payments.</w:t>
            </w:r>
          </w:p>
        </w:tc>
      </w:tr>
      <w:tr w:rsidR="00260FE2" w:rsidRPr="00090DF7" w14:paraId="342BA4F5" w14:textId="77777777" w:rsidTr="004F6890">
        <w:trPr>
          <w:trHeight w:val="500"/>
          <w:jc w:val="center"/>
        </w:trPr>
        <w:tc>
          <w:tcPr>
            <w:tcW w:w="1397" w:type="dxa"/>
            <w:shd w:val="clear" w:color="auto" w:fill="auto"/>
            <w:noWrap/>
            <w:vAlign w:val="center"/>
            <w:hideMark/>
          </w:tcPr>
          <w:p w14:paraId="4AB2455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502.001</w:t>
            </w:r>
          </w:p>
        </w:tc>
        <w:tc>
          <w:tcPr>
            <w:tcW w:w="1396" w:type="dxa"/>
            <w:shd w:val="clear" w:color="auto" w:fill="auto"/>
            <w:noWrap/>
            <w:vAlign w:val="center"/>
            <w:hideMark/>
          </w:tcPr>
          <w:p w14:paraId="341BA79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23F975DF" w14:textId="7F8AF0E5" w:rsidR="00260FE2" w:rsidRPr="00090DF7" w:rsidRDefault="00260FE2" w:rsidP="00997D7A">
            <w:pPr>
              <w:spacing w:after="0" w:line="259" w:lineRule="auto"/>
              <w:rPr>
                <w:rFonts w:ascii="Arial" w:hAnsi="Arial" w:cs="Arial"/>
                <w:szCs w:val="20"/>
              </w:rPr>
            </w:pPr>
            <w:r w:rsidRPr="00090DF7">
              <w:rPr>
                <w:rFonts w:ascii="Arial" w:hAnsi="Arial" w:cs="Arial"/>
                <w:szCs w:val="20"/>
              </w:rPr>
              <w:t xml:space="preserve">The system must include all functionality necessary to replicate or improve upon the interfaces described in </w:t>
            </w:r>
            <w:r w:rsidRPr="00997D7A">
              <w:rPr>
                <w:rFonts w:ascii="Arial" w:hAnsi="Arial" w:cs="Arial"/>
                <w:szCs w:val="20"/>
              </w:rPr>
              <w:t>Attachment</w:t>
            </w:r>
            <w:r w:rsidR="00E5286A">
              <w:rPr>
                <w:rFonts w:ascii="Arial" w:hAnsi="Arial" w:cs="Arial"/>
                <w:szCs w:val="20"/>
              </w:rPr>
              <w:t xml:space="preserve"> 3</w:t>
            </w:r>
            <w:r w:rsidRPr="00090DF7">
              <w:rPr>
                <w:rFonts w:ascii="Arial" w:hAnsi="Arial" w:cs="Arial"/>
                <w:szCs w:val="20"/>
              </w:rPr>
              <w:t>.</w:t>
            </w:r>
          </w:p>
        </w:tc>
      </w:tr>
      <w:tr w:rsidR="00260FE2" w:rsidRPr="00090DF7" w14:paraId="0F1A38B0" w14:textId="77777777" w:rsidTr="004F6890">
        <w:trPr>
          <w:trHeight w:val="250"/>
          <w:jc w:val="center"/>
        </w:trPr>
        <w:tc>
          <w:tcPr>
            <w:tcW w:w="1397" w:type="dxa"/>
            <w:shd w:val="clear" w:color="auto" w:fill="auto"/>
            <w:noWrap/>
            <w:vAlign w:val="center"/>
            <w:hideMark/>
          </w:tcPr>
          <w:p w14:paraId="096426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502.002</w:t>
            </w:r>
          </w:p>
        </w:tc>
        <w:tc>
          <w:tcPr>
            <w:tcW w:w="1396" w:type="dxa"/>
            <w:shd w:val="clear" w:color="auto" w:fill="auto"/>
            <w:noWrap/>
            <w:vAlign w:val="center"/>
            <w:hideMark/>
          </w:tcPr>
          <w:p w14:paraId="622B410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306ADFD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Awarded Vendor will complete all activities necessary to implement all new and replacement interfaces to their system.</w:t>
            </w:r>
          </w:p>
        </w:tc>
      </w:tr>
      <w:tr w:rsidR="00260FE2" w:rsidRPr="00090DF7" w14:paraId="1403D106" w14:textId="77777777" w:rsidTr="004F6890">
        <w:trPr>
          <w:trHeight w:val="1000"/>
          <w:jc w:val="center"/>
        </w:trPr>
        <w:tc>
          <w:tcPr>
            <w:tcW w:w="1397" w:type="dxa"/>
            <w:shd w:val="clear" w:color="auto" w:fill="auto"/>
            <w:noWrap/>
            <w:vAlign w:val="center"/>
            <w:hideMark/>
          </w:tcPr>
          <w:p w14:paraId="7BFD7BE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502.003</w:t>
            </w:r>
          </w:p>
        </w:tc>
        <w:tc>
          <w:tcPr>
            <w:tcW w:w="1396" w:type="dxa"/>
            <w:shd w:val="clear" w:color="auto" w:fill="auto"/>
            <w:noWrap/>
            <w:vAlign w:val="center"/>
            <w:hideMark/>
          </w:tcPr>
          <w:p w14:paraId="4686F6B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42B4253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provide interfaces with their solution as needed using industry standards such as the following: Standard Object Access Protocol (SOAP) or Representational State Transfer (REST) web services. These services will be secured for usage based on the logged-in user's security using OpenID or some other compatible token-based open ID system acceptable to both parties and approved by KDOL. Only registered users of the external interfaces will be allowed to access the API methods.</w:t>
            </w:r>
          </w:p>
        </w:tc>
      </w:tr>
      <w:tr w:rsidR="00260FE2" w:rsidRPr="00090DF7" w14:paraId="7B24D412" w14:textId="77777777" w:rsidTr="004F6890">
        <w:trPr>
          <w:trHeight w:val="750"/>
          <w:jc w:val="center"/>
        </w:trPr>
        <w:tc>
          <w:tcPr>
            <w:tcW w:w="1397" w:type="dxa"/>
            <w:shd w:val="clear" w:color="auto" w:fill="auto"/>
            <w:noWrap/>
            <w:vAlign w:val="center"/>
            <w:hideMark/>
          </w:tcPr>
          <w:p w14:paraId="71768F3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502.004</w:t>
            </w:r>
          </w:p>
        </w:tc>
        <w:tc>
          <w:tcPr>
            <w:tcW w:w="1396" w:type="dxa"/>
            <w:shd w:val="clear" w:color="auto" w:fill="auto"/>
            <w:noWrap/>
            <w:vAlign w:val="center"/>
            <w:hideMark/>
          </w:tcPr>
          <w:p w14:paraId="6C605DF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480176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interface with Workforce Connect. The bidder must describe the commercial off-the-shelf labor exchange solutions with which they have successfully interfaced their UI solution, the implementation date, and the state.</w:t>
            </w:r>
          </w:p>
        </w:tc>
      </w:tr>
      <w:tr w:rsidR="00260FE2" w:rsidRPr="00090DF7" w14:paraId="485FBD92" w14:textId="77777777" w:rsidTr="004F6890">
        <w:trPr>
          <w:trHeight w:val="500"/>
          <w:jc w:val="center"/>
        </w:trPr>
        <w:tc>
          <w:tcPr>
            <w:tcW w:w="1397" w:type="dxa"/>
            <w:shd w:val="clear" w:color="auto" w:fill="auto"/>
            <w:noWrap/>
            <w:vAlign w:val="center"/>
            <w:hideMark/>
          </w:tcPr>
          <w:p w14:paraId="4EE89D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502.005</w:t>
            </w:r>
          </w:p>
        </w:tc>
        <w:tc>
          <w:tcPr>
            <w:tcW w:w="1396" w:type="dxa"/>
            <w:shd w:val="clear" w:color="auto" w:fill="auto"/>
            <w:noWrap/>
            <w:vAlign w:val="center"/>
            <w:hideMark/>
          </w:tcPr>
          <w:p w14:paraId="4CFA33E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35A6503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Vendors should provide a comprehensive list of the APIs available in the system as an addendum to their response. The documentation provided should be the same documentation that would be provided to developers coding to utilize the API.</w:t>
            </w:r>
          </w:p>
        </w:tc>
      </w:tr>
      <w:tr w:rsidR="00260FE2" w:rsidRPr="00090DF7" w14:paraId="43315DE8" w14:textId="77777777" w:rsidTr="004F6890">
        <w:trPr>
          <w:trHeight w:val="500"/>
          <w:jc w:val="center"/>
        </w:trPr>
        <w:tc>
          <w:tcPr>
            <w:tcW w:w="1397" w:type="dxa"/>
            <w:shd w:val="clear" w:color="auto" w:fill="auto"/>
            <w:noWrap/>
            <w:vAlign w:val="center"/>
            <w:hideMark/>
          </w:tcPr>
          <w:p w14:paraId="1BF86C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502.006</w:t>
            </w:r>
          </w:p>
        </w:tc>
        <w:tc>
          <w:tcPr>
            <w:tcW w:w="1396" w:type="dxa"/>
            <w:shd w:val="clear" w:color="auto" w:fill="auto"/>
            <w:noWrap/>
            <w:vAlign w:val="center"/>
            <w:hideMark/>
          </w:tcPr>
          <w:p w14:paraId="246151C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448BD32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should provide APIs that will allow external agencies and partner systems to retrieve information about claimants, claims, appeals, and UI program statistics.</w:t>
            </w:r>
          </w:p>
        </w:tc>
      </w:tr>
      <w:tr w:rsidR="00260FE2" w:rsidRPr="00090DF7" w14:paraId="1A29E1DA" w14:textId="77777777" w:rsidTr="004F6890">
        <w:trPr>
          <w:trHeight w:val="2250"/>
          <w:jc w:val="center"/>
        </w:trPr>
        <w:tc>
          <w:tcPr>
            <w:tcW w:w="1397" w:type="dxa"/>
            <w:shd w:val="clear" w:color="auto" w:fill="auto"/>
            <w:noWrap/>
            <w:vAlign w:val="center"/>
            <w:hideMark/>
          </w:tcPr>
          <w:p w14:paraId="57EC71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502.007</w:t>
            </w:r>
          </w:p>
        </w:tc>
        <w:tc>
          <w:tcPr>
            <w:tcW w:w="1396" w:type="dxa"/>
            <w:shd w:val="clear" w:color="auto" w:fill="auto"/>
            <w:noWrap/>
            <w:vAlign w:val="center"/>
            <w:hideMark/>
          </w:tcPr>
          <w:p w14:paraId="24BB30B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3C496AA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should provide API for the following operations:</w:t>
            </w:r>
          </w:p>
          <w:p w14:paraId="678E222C"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Retrieval of claimant information by SSN or claimant ID</w:t>
            </w:r>
          </w:p>
          <w:p w14:paraId="52C1DC15" w14:textId="6728B1E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search of claimant information by name and partial SSN (e.g.</w:t>
            </w:r>
            <w:r w:rsidR="000E1AA8" w:rsidRPr="00090DF7">
              <w:rPr>
                <w:rFonts w:ascii="Arial" w:hAnsi="Arial" w:cs="Arial"/>
                <w:szCs w:val="20"/>
              </w:rPr>
              <w:t>,</w:t>
            </w:r>
            <w:r w:rsidRPr="00090DF7">
              <w:rPr>
                <w:rFonts w:ascii="Arial" w:hAnsi="Arial" w:cs="Arial"/>
                <w:szCs w:val="20"/>
              </w:rPr>
              <w:t xml:space="preserve"> last 4 or 5 digits of SSN) or other potentially matching attributes such as phone number. Ideally, the name search would provide for matching on hypocoristic forms of a name (e.g.</w:t>
            </w:r>
            <w:r w:rsidR="000E1AA8" w:rsidRPr="00090DF7">
              <w:rPr>
                <w:rFonts w:ascii="Arial" w:hAnsi="Arial" w:cs="Arial"/>
                <w:szCs w:val="20"/>
              </w:rPr>
              <w:t>,</w:t>
            </w:r>
            <w:r w:rsidRPr="00090DF7">
              <w:rPr>
                <w:rFonts w:ascii="Arial" w:hAnsi="Arial" w:cs="Arial"/>
                <w:szCs w:val="20"/>
              </w:rPr>
              <w:t xml:space="preserve"> Bill would match William).</w:t>
            </w:r>
          </w:p>
          <w:p w14:paraId="7224F342"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Retrieval of claim information by claimant SSN, claimant ID, or claim </w:t>
            </w:r>
          </w:p>
          <w:p w14:paraId="0E951ED2"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Retrieval of weekly claim history by claimant SSN, claimant ID, or claim ID</w:t>
            </w:r>
          </w:p>
          <w:p w14:paraId="09CC0AE0"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Retrieval of benefits payments history by claimant SSN or claimant ID</w:t>
            </w:r>
          </w:p>
          <w:p w14:paraId="73C9E9C5"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Retrieval of Fact-Finding decisions for a claimant by claimant SSN, claimant ID, or claim ID</w:t>
            </w:r>
          </w:p>
          <w:p w14:paraId="241A25D3" w14:textId="777777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Retrieval of appeals decisions for a claimant by claimant SSN, claimant ID, claim ID, or appeal number</w:t>
            </w:r>
          </w:p>
        </w:tc>
      </w:tr>
      <w:tr w:rsidR="00260FE2" w:rsidRPr="00090DF7" w14:paraId="7427D0ED" w14:textId="77777777" w:rsidTr="004F6890">
        <w:trPr>
          <w:trHeight w:val="500"/>
          <w:jc w:val="center"/>
        </w:trPr>
        <w:tc>
          <w:tcPr>
            <w:tcW w:w="1397" w:type="dxa"/>
            <w:shd w:val="clear" w:color="auto" w:fill="auto"/>
            <w:noWrap/>
            <w:vAlign w:val="center"/>
            <w:hideMark/>
          </w:tcPr>
          <w:p w14:paraId="53CA25A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502.008</w:t>
            </w:r>
          </w:p>
        </w:tc>
        <w:tc>
          <w:tcPr>
            <w:tcW w:w="1396" w:type="dxa"/>
            <w:shd w:val="clear" w:color="auto" w:fill="auto"/>
            <w:noWrap/>
            <w:vAlign w:val="center"/>
            <w:hideMark/>
          </w:tcPr>
          <w:p w14:paraId="0D12B5F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21DB4662" w14:textId="3A84437D" w:rsidR="00260FE2" w:rsidRPr="00090DF7" w:rsidRDefault="00260FE2" w:rsidP="008005C2">
            <w:pPr>
              <w:spacing w:after="0" w:line="259" w:lineRule="auto"/>
              <w:rPr>
                <w:rFonts w:ascii="Arial" w:hAnsi="Arial" w:cs="Arial"/>
                <w:szCs w:val="20"/>
              </w:rPr>
            </w:pPr>
            <w:r w:rsidRPr="00090DF7">
              <w:rPr>
                <w:rFonts w:ascii="Arial" w:hAnsi="Arial" w:cs="Arial"/>
                <w:szCs w:val="20"/>
              </w:rPr>
              <w:t xml:space="preserve">Calculation of potential weekly benefit amount for a person's SSN. Note that this should not be considered an "official" monetary determination but rather as an "estimate" that can be used by a partner entity. As such, the API would only use </w:t>
            </w:r>
            <w:r w:rsidR="008005C2" w:rsidRPr="00090DF7">
              <w:rPr>
                <w:rFonts w:ascii="Arial" w:hAnsi="Arial" w:cs="Arial"/>
                <w:szCs w:val="20"/>
              </w:rPr>
              <w:t>Kansas</w:t>
            </w:r>
            <w:r w:rsidRPr="00090DF7">
              <w:rPr>
                <w:rFonts w:ascii="Arial" w:hAnsi="Arial" w:cs="Arial"/>
                <w:szCs w:val="20"/>
              </w:rPr>
              <w:t xml:space="preserve"> wages.</w:t>
            </w:r>
          </w:p>
        </w:tc>
      </w:tr>
      <w:tr w:rsidR="00260FE2" w:rsidRPr="00090DF7" w14:paraId="79335D6F" w14:textId="77777777" w:rsidTr="004F6890">
        <w:trPr>
          <w:trHeight w:val="250"/>
          <w:jc w:val="center"/>
        </w:trPr>
        <w:tc>
          <w:tcPr>
            <w:tcW w:w="1397" w:type="dxa"/>
            <w:shd w:val="clear" w:color="auto" w:fill="auto"/>
            <w:noWrap/>
            <w:vAlign w:val="center"/>
            <w:hideMark/>
          </w:tcPr>
          <w:p w14:paraId="3686FE3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502.009</w:t>
            </w:r>
          </w:p>
        </w:tc>
        <w:tc>
          <w:tcPr>
            <w:tcW w:w="1396" w:type="dxa"/>
            <w:shd w:val="clear" w:color="auto" w:fill="auto"/>
            <w:noWrap/>
            <w:vAlign w:val="center"/>
            <w:hideMark/>
          </w:tcPr>
          <w:p w14:paraId="73D2A5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732F509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the security measures in place for integrations with external systems.</w:t>
            </w:r>
          </w:p>
        </w:tc>
      </w:tr>
      <w:tr w:rsidR="00260FE2" w:rsidRPr="00090DF7" w14:paraId="7D8CBF3C" w14:textId="77777777" w:rsidTr="004F6890">
        <w:trPr>
          <w:trHeight w:val="250"/>
          <w:jc w:val="center"/>
        </w:trPr>
        <w:tc>
          <w:tcPr>
            <w:tcW w:w="1397" w:type="dxa"/>
            <w:shd w:val="clear" w:color="auto" w:fill="auto"/>
            <w:noWrap/>
            <w:vAlign w:val="center"/>
            <w:hideMark/>
          </w:tcPr>
          <w:p w14:paraId="42946E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w:t>
            </w:r>
          </w:p>
        </w:tc>
        <w:tc>
          <w:tcPr>
            <w:tcW w:w="1396" w:type="dxa"/>
            <w:shd w:val="clear" w:color="auto" w:fill="auto"/>
            <w:noWrap/>
            <w:vAlign w:val="center"/>
            <w:hideMark/>
          </w:tcPr>
          <w:p w14:paraId="5360E69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477C105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APIs should be secured using one or more standards-based authentication mechanisms.</w:t>
            </w:r>
          </w:p>
        </w:tc>
      </w:tr>
      <w:tr w:rsidR="00260FE2" w:rsidRPr="00090DF7" w14:paraId="35536D8F" w14:textId="77777777" w:rsidTr="004F6890">
        <w:trPr>
          <w:trHeight w:val="500"/>
          <w:jc w:val="center"/>
        </w:trPr>
        <w:tc>
          <w:tcPr>
            <w:tcW w:w="1397" w:type="dxa"/>
            <w:shd w:val="clear" w:color="auto" w:fill="auto"/>
            <w:noWrap/>
            <w:vAlign w:val="center"/>
            <w:hideMark/>
          </w:tcPr>
          <w:p w14:paraId="1B915FE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502.011</w:t>
            </w:r>
          </w:p>
        </w:tc>
        <w:tc>
          <w:tcPr>
            <w:tcW w:w="1396" w:type="dxa"/>
            <w:shd w:val="clear" w:color="auto" w:fill="auto"/>
            <w:noWrap/>
            <w:vAlign w:val="center"/>
            <w:hideMark/>
          </w:tcPr>
          <w:p w14:paraId="3317F0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38768184" w14:textId="7E4C9F06"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APIs should be implemented as REST or SOAP, preferably both, over HTTPS. APIs implemented over JMS </w:t>
            </w:r>
            <w:r w:rsidR="000E1AA8" w:rsidRPr="00090DF7">
              <w:rPr>
                <w:rFonts w:ascii="Arial" w:hAnsi="Arial" w:cs="Arial"/>
                <w:szCs w:val="20"/>
              </w:rPr>
              <w:t>are</w:t>
            </w:r>
            <w:r w:rsidRPr="00090DF7">
              <w:rPr>
                <w:rFonts w:ascii="Arial" w:hAnsi="Arial" w:cs="Arial"/>
                <w:szCs w:val="20"/>
              </w:rPr>
              <w:t xml:space="preserve"> acceptable where appropriate. REST APIs should be able to produce and consume both JSON and XML.</w:t>
            </w:r>
          </w:p>
        </w:tc>
      </w:tr>
      <w:tr w:rsidR="00260FE2" w:rsidRPr="00090DF7" w14:paraId="13E10090" w14:textId="77777777" w:rsidTr="004F6890">
        <w:trPr>
          <w:trHeight w:val="250"/>
          <w:jc w:val="center"/>
        </w:trPr>
        <w:tc>
          <w:tcPr>
            <w:tcW w:w="1397" w:type="dxa"/>
            <w:shd w:val="clear" w:color="auto" w:fill="auto"/>
            <w:noWrap/>
            <w:vAlign w:val="center"/>
            <w:hideMark/>
          </w:tcPr>
          <w:p w14:paraId="5C9EE12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502.012</w:t>
            </w:r>
          </w:p>
        </w:tc>
        <w:tc>
          <w:tcPr>
            <w:tcW w:w="1396" w:type="dxa"/>
            <w:shd w:val="clear" w:color="auto" w:fill="auto"/>
            <w:noWrap/>
            <w:vAlign w:val="center"/>
            <w:hideMark/>
          </w:tcPr>
          <w:p w14:paraId="5630D66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2A9E3EE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system will perform automated validation of data imported from external systems.</w:t>
            </w:r>
          </w:p>
        </w:tc>
      </w:tr>
      <w:tr w:rsidR="00260FE2" w:rsidRPr="00090DF7" w14:paraId="30A55498" w14:textId="77777777" w:rsidTr="004F6890">
        <w:trPr>
          <w:trHeight w:val="500"/>
          <w:jc w:val="center"/>
        </w:trPr>
        <w:tc>
          <w:tcPr>
            <w:tcW w:w="1397" w:type="dxa"/>
            <w:shd w:val="clear" w:color="auto" w:fill="auto"/>
            <w:noWrap/>
            <w:vAlign w:val="center"/>
            <w:hideMark/>
          </w:tcPr>
          <w:p w14:paraId="39DF4E7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502.013</w:t>
            </w:r>
          </w:p>
        </w:tc>
        <w:tc>
          <w:tcPr>
            <w:tcW w:w="1396" w:type="dxa"/>
            <w:shd w:val="clear" w:color="auto" w:fill="auto"/>
            <w:noWrap/>
            <w:vAlign w:val="center"/>
            <w:hideMark/>
          </w:tcPr>
          <w:p w14:paraId="46D1B6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7654DCB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system provides an audit trail of requests received from external systems and responses sent, including information like date, time, records, status, errors, etc.</w:t>
            </w:r>
          </w:p>
        </w:tc>
      </w:tr>
      <w:tr w:rsidR="00260FE2" w:rsidRPr="00090DF7" w14:paraId="5B27D555" w14:textId="77777777" w:rsidTr="004F6890">
        <w:trPr>
          <w:trHeight w:val="250"/>
          <w:jc w:val="center"/>
        </w:trPr>
        <w:tc>
          <w:tcPr>
            <w:tcW w:w="1397" w:type="dxa"/>
            <w:shd w:val="clear" w:color="auto" w:fill="auto"/>
            <w:noWrap/>
            <w:vAlign w:val="center"/>
            <w:hideMark/>
          </w:tcPr>
          <w:p w14:paraId="51AB108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502.014</w:t>
            </w:r>
          </w:p>
        </w:tc>
        <w:tc>
          <w:tcPr>
            <w:tcW w:w="1396" w:type="dxa"/>
            <w:shd w:val="clear" w:color="auto" w:fill="auto"/>
            <w:noWrap/>
            <w:vAlign w:val="center"/>
            <w:hideMark/>
          </w:tcPr>
          <w:p w14:paraId="2AA5E58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3964629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the ability of the system to offer a "publish/subscribe" service allowing other systems to be notified of updates.</w:t>
            </w:r>
          </w:p>
        </w:tc>
      </w:tr>
      <w:tr w:rsidR="00260FE2" w:rsidRPr="00090DF7" w14:paraId="7522C3B4" w14:textId="77777777" w:rsidTr="004F6890">
        <w:trPr>
          <w:trHeight w:val="250"/>
          <w:jc w:val="center"/>
        </w:trPr>
        <w:tc>
          <w:tcPr>
            <w:tcW w:w="1397" w:type="dxa"/>
            <w:shd w:val="clear" w:color="auto" w:fill="auto"/>
            <w:noWrap/>
            <w:vAlign w:val="center"/>
            <w:hideMark/>
          </w:tcPr>
          <w:p w14:paraId="223015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502.015</w:t>
            </w:r>
          </w:p>
        </w:tc>
        <w:tc>
          <w:tcPr>
            <w:tcW w:w="1396" w:type="dxa"/>
            <w:shd w:val="clear" w:color="auto" w:fill="auto"/>
            <w:noWrap/>
            <w:vAlign w:val="center"/>
            <w:hideMark/>
          </w:tcPr>
          <w:p w14:paraId="29C2AB8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2C3B2C6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define various exception types, the criticality of the exception, and the notification mechanism.</w:t>
            </w:r>
          </w:p>
        </w:tc>
      </w:tr>
      <w:tr w:rsidR="00260FE2" w:rsidRPr="00090DF7" w14:paraId="16353C7B" w14:textId="77777777" w:rsidTr="004F6890">
        <w:trPr>
          <w:trHeight w:val="250"/>
          <w:jc w:val="center"/>
        </w:trPr>
        <w:tc>
          <w:tcPr>
            <w:tcW w:w="1397" w:type="dxa"/>
            <w:shd w:val="clear" w:color="auto" w:fill="auto"/>
            <w:noWrap/>
            <w:vAlign w:val="center"/>
            <w:hideMark/>
          </w:tcPr>
          <w:p w14:paraId="51BAC6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502.016</w:t>
            </w:r>
          </w:p>
        </w:tc>
        <w:tc>
          <w:tcPr>
            <w:tcW w:w="1396" w:type="dxa"/>
            <w:shd w:val="clear" w:color="auto" w:fill="auto"/>
            <w:noWrap/>
            <w:vAlign w:val="center"/>
            <w:hideMark/>
          </w:tcPr>
          <w:p w14:paraId="05547AD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14F8572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shall notify the users at the time a critical interface exception occurs. </w:t>
            </w:r>
          </w:p>
        </w:tc>
      </w:tr>
      <w:tr w:rsidR="00260FE2" w:rsidRPr="00090DF7" w14:paraId="5D43BAA4" w14:textId="77777777" w:rsidTr="004F6890">
        <w:trPr>
          <w:trHeight w:val="250"/>
          <w:jc w:val="center"/>
        </w:trPr>
        <w:tc>
          <w:tcPr>
            <w:tcW w:w="1397" w:type="dxa"/>
            <w:shd w:val="clear" w:color="auto" w:fill="auto"/>
            <w:noWrap/>
            <w:vAlign w:val="center"/>
            <w:hideMark/>
          </w:tcPr>
          <w:p w14:paraId="135DFA1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502.017</w:t>
            </w:r>
          </w:p>
        </w:tc>
        <w:tc>
          <w:tcPr>
            <w:tcW w:w="1396" w:type="dxa"/>
            <w:shd w:val="clear" w:color="auto" w:fill="auto"/>
            <w:noWrap/>
            <w:vAlign w:val="center"/>
            <w:hideMark/>
          </w:tcPr>
          <w:p w14:paraId="174F780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502</w:t>
            </w:r>
          </w:p>
        </w:tc>
        <w:tc>
          <w:tcPr>
            <w:tcW w:w="7997" w:type="dxa"/>
            <w:shd w:val="clear" w:color="auto" w:fill="auto"/>
            <w:hideMark/>
          </w:tcPr>
          <w:p w14:paraId="5EBB94A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interface with Cisco voice over internet protocol (VoIP) telephones</w:t>
            </w:r>
          </w:p>
        </w:tc>
      </w:tr>
      <w:tr w:rsidR="00260FE2" w:rsidRPr="00090DF7" w14:paraId="315FC48B" w14:textId="77777777" w:rsidTr="004F6890">
        <w:trPr>
          <w:trHeight w:val="250"/>
          <w:jc w:val="center"/>
        </w:trPr>
        <w:tc>
          <w:tcPr>
            <w:tcW w:w="1397" w:type="dxa"/>
            <w:shd w:val="clear" w:color="auto" w:fill="auto"/>
            <w:noWrap/>
            <w:vAlign w:val="center"/>
            <w:hideMark/>
          </w:tcPr>
          <w:p w14:paraId="0A5C00D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503.001</w:t>
            </w:r>
          </w:p>
        </w:tc>
        <w:tc>
          <w:tcPr>
            <w:tcW w:w="1396" w:type="dxa"/>
            <w:shd w:val="clear" w:color="auto" w:fill="auto"/>
            <w:noWrap/>
            <w:vAlign w:val="center"/>
            <w:hideMark/>
          </w:tcPr>
          <w:p w14:paraId="06991B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3AB0F2CF" w14:textId="5C7DAF4D"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system must provide backup services by the data retention and recovery requirements of the data.</w:t>
            </w:r>
          </w:p>
        </w:tc>
      </w:tr>
      <w:tr w:rsidR="00260FE2" w:rsidRPr="00090DF7" w14:paraId="01F7FBBA" w14:textId="77777777" w:rsidTr="004F6890">
        <w:trPr>
          <w:trHeight w:val="500"/>
          <w:jc w:val="center"/>
        </w:trPr>
        <w:tc>
          <w:tcPr>
            <w:tcW w:w="1397" w:type="dxa"/>
            <w:shd w:val="clear" w:color="auto" w:fill="auto"/>
            <w:noWrap/>
            <w:vAlign w:val="center"/>
            <w:hideMark/>
          </w:tcPr>
          <w:p w14:paraId="4203DE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503.002</w:t>
            </w:r>
          </w:p>
        </w:tc>
        <w:tc>
          <w:tcPr>
            <w:tcW w:w="1396" w:type="dxa"/>
            <w:shd w:val="clear" w:color="auto" w:fill="auto"/>
            <w:noWrap/>
            <w:vAlign w:val="center"/>
            <w:hideMark/>
          </w:tcPr>
          <w:p w14:paraId="296AF64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07772CA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ensure database integrity between the production database, any replicated reporting databases, and copies made for backup and recovery.</w:t>
            </w:r>
          </w:p>
        </w:tc>
      </w:tr>
      <w:tr w:rsidR="00260FE2" w:rsidRPr="00090DF7" w14:paraId="350F4024" w14:textId="77777777" w:rsidTr="004F6890">
        <w:trPr>
          <w:trHeight w:val="527"/>
          <w:jc w:val="center"/>
        </w:trPr>
        <w:tc>
          <w:tcPr>
            <w:tcW w:w="1397" w:type="dxa"/>
            <w:shd w:val="clear" w:color="auto" w:fill="auto"/>
            <w:noWrap/>
            <w:vAlign w:val="center"/>
            <w:hideMark/>
          </w:tcPr>
          <w:p w14:paraId="2180BCE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503.003</w:t>
            </w:r>
          </w:p>
        </w:tc>
        <w:tc>
          <w:tcPr>
            <w:tcW w:w="1396" w:type="dxa"/>
            <w:shd w:val="clear" w:color="auto" w:fill="auto"/>
            <w:noWrap/>
            <w:vAlign w:val="center"/>
            <w:hideMark/>
          </w:tcPr>
          <w:p w14:paraId="62DAC0F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7D2950D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it will migrate data from the current system, including archived data, and perform any data cleansing.</w:t>
            </w:r>
          </w:p>
        </w:tc>
      </w:tr>
      <w:tr w:rsidR="00260FE2" w:rsidRPr="00090DF7" w14:paraId="65630D61" w14:textId="77777777" w:rsidTr="004F6890">
        <w:trPr>
          <w:trHeight w:val="250"/>
          <w:jc w:val="center"/>
        </w:trPr>
        <w:tc>
          <w:tcPr>
            <w:tcW w:w="1397" w:type="dxa"/>
            <w:shd w:val="clear" w:color="auto" w:fill="auto"/>
            <w:noWrap/>
            <w:vAlign w:val="center"/>
            <w:hideMark/>
          </w:tcPr>
          <w:p w14:paraId="251C7E9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503.004</w:t>
            </w:r>
          </w:p>
        </w:tc>
        <w:tc>
          <w:tcPr>
            <w:tcW w:w="1396" w:type="dxa"/>
            <w:shd w:val="clear" w:color="auto" w:fill="auto"/>
            <w:noWrap/>
            <w:vAlign w:val="center"/>
            <w:hideMark/>
          </w:tcPr>
          <w:p w14:paraId="51324F8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12230AD3" w14:textId="0C6A51ED"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normalize data to the </w:t>
            </w:r>
            <w:r w:rsidR="000E1AA8" w:rsidRPr="00090DF7">
              <w:rPr>
                <w:rFonts w:ascii="Arial" w:hAnsi="Arial" w:cs="Arial"/>
                <w:szCs w:val="20"/>
              </w:rPr>
              <w:t>great</w:t>
            </w:r>
            <w:r w:rsidRPr="00090DF7">
              <w:rPr>
                <w:rFonts w:ascii="Arial" w:hAnsi="Arial" w:cs="Arial"/>
                <w:szCs w:val="20"/>
              </w:rPr>
              <w:t>est extent possible.</w:t>
            </w:r>
          </w:p>
        </w:tc>
      </w:tr>
      <w:tr w:rsidR="00260FE2" w:rsidRPr="00090DF7" w14:paraId="1CB26811" w14:textId="77777777" w:rsidTr="004F6890">
        <w:trPr>
          <w:trHeight w:val="500"/>
          <w:jc w:val="center"/>
        </w:trPr>
        <w:tc>
          <w:tcPr>
            <w:tcW w:w="1397" w:type="dxa"/>
            <w:shd w:val="clear" w:color="auto" w:fill="auto"/>
            <w:noWrap/>
            <w:vAlign w:val="center"/>
            <w:hideMark/>
          </w:tcPr>
          <w:p w14:paraId="24051C1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503.005</w:t>
            </w:r>
          </w:p>
        </w:tc>
        <w:tc>
          <w:tcPr>
            <w:tcW w:w="1396" w:type="dxa"/>
            <w:shd w:val="clear" w:color="auto" w:fill="auto"/>
            <w:noWrap/>
            <w:vAlign w:val="center"/>
            <w:hideMark/>
          </w:tcPr>
          <w:p w14:paraId="7312FCE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3A7E5C9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bidder must describe how they will certify that if immediate purging of all data storage components is not possible, all KDOL Data remaining in any storage component will be safeguarded to prevent unauthorized disclosures and physically transported to KDOL.</w:t>
            </w:r>
          </w:p>
        </w:tc>
      </w:tr>
      <w:tr w:rsidR="00260FE2" w:rsidRPr="00090DF7" w14:paraId="26A6956C" w14:textId="77777777" w:rsidTr="004F6890">
        <w:trPr>
          <w:trHeight w:val="750"/>
          <w:jc w:val="center"/>
        </w:trPr>
        <w:tc>
          <w:tcPr>
            <w:tcW w:w="1397" w:type="dxa"/>
            <w:shd w:val="clear" w:color="auto" w:fill="auto"/>
            <w:noWrap/>
            <w:vAlign w:val="center"/>
            <w:hideMark/>
          </w:tcPr>
          <w:p w14:paraId="034F26E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503.006</w:t>
            </w:r>
          </w:p>
        </w:tc>
        <w:tc>
          <w:tcPr>
            <w:tcW w:w="1396" w:type="dxa"/>
            <w:shd w:val="clear" w:color="auto" w:fill="auto"/>
            <w:noWrap/>
            <w:vAlign w:val="center"/>
            <w:hideMark/>
          </w:tcPr>
          <w:p w14:paraId="0E940D6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60D35667" w14:textId="65D5AE50"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bidder will certify (by letter verification and validation) that the KDOL Data processed during the performance of this Agreement will be completely purged from all data storage components</w:t>
            </w:r>
            <w:r w:rsidR="000E1AA8" w:rsidRPr="00090DF7">
              <w:rPr>
                <w:rFonts w:ascii="Arial" w:hAnsi="Arial" w:cs="Arial"/>
                <w:szCs w:val="20"/>
              </w:rPr>
              <w:t>,</w:t>
            </w:r>
            <w:r w:rsidRPr="00090DF7">
              <w:rPr>
                <w:rFonts w:ascii="Arial" w:hAnsi="Arial" w:cs="Arial"/>
                <w:szCs w:val="20"/>
              </w:rPr>
              <w:t xml:space="preserve"> including any off-site backup, DR, or other storage components, and no output will be retained by the bidder at the termination of the contract agreement.</w:t>
            </w:r>
          </w:p>
        </w:tc>
      </w:tr>
      <w:tr w:rsidR="00260FE2" w:rsidRPr="00090DF7" w14:paraId="4CB34A52" w14:textId="77777777" w:rsidTr="004F6890">
        <w:trPr>
          <w:trHeight w:val="250"/>
          <w:jc w:val="center"/>
        </w:trPr>
        <w:tc>
          <w:tcPr>
            <w:tcW w:w="1397" w:type="dxa"/>
            <w:shd w:val="clear" w:color="auto" w:fill="auto"/>
            <w:noWrap/>
            <w:vAlign w:val="center"/>
            <w:hideMark/>
          </w:tcPr>
          <w:p w14:paraId="5FBF083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503.007</w:t>
            </w:r>
          </w:p>
        </w:tc>
        <w:tc>
          <w:tcPr>
            <w:tcW w:w="1396" w:type="dxa"/>
            <w:shd w:val="clear" w:color="auto" w:fill="auto"/>
            <w:noWrap/>
            <w:vAlign w:val="center"/>
            <w:hideMark/>
          </w:tcPr>
          <w:p w14:paraId="3EAAA70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33D6A63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will synchronize data between their solution and any existing systems.</w:t>
            </w:r>
          </w:p>
        </w:tc>
      </w:tr>
      <w:tr w:rsidR="00260FE2" w:rsidRPr="00090DF7" w14:paraId="3F6D2CCC" w14:textId="77777777" w:rsidTr="004F6890">
        <w:trPr>
          <w:trHeight w:val="250"/>
          <w:jc w:val="center"/>
        </w:trPr>
        <w:tc>
          <w:tcPr>
            <w:tcW w:w="1397" w:type="dxa"/>
            <w:shd w:val="clear" w:color="auto" w:fill="auto"/>
            <w:noWrap/>
            <w:vAlign w:val="center"/>
            <w:hideMark/>
          </w:tcPr>
          <w:p w14:paraId="15370A6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503.008</w:t>
            </w:r>
          </w:p>
        </w:tc>
        <w:tc>
          <w:tcPr>
            <w:tcW w:w="1396" w:type="dxa"/>
            <w:shd w:val="clear" w:color="auto" w:fill="auto"/>
            <w:noWrap/>
            <w:vAlign w:val="center"/>
            <w:hideMark/>
          </w:tcPr>
          <w:p w14:paraId="7B97BAE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06E94E4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accept data uploads from any approved partner systems.</w:t>
            </w:r>
          </w:p>
        </w:tc>
      </w:tr>
      <w:tr w:rsidR="00260FE2" w:rsidRPr="00090DF7" w14:paraId="3B676D8F" w14:textId="77777777" w:rsidTr="004F6890">
        <w:trPr>
          <w:trHeight w:val="3250"/>
          <w:jc w:val="center"/>
        </w:trPr>
        <w:tc>
          <w:tcPr>
            <w:tcW w:w="1397" w:type="dxa"/>
            <w:shd w:val="clear" w:color="auto" w:fill="auto"/>
            <w:noWrap/>
            <w:vAlign w:val="center"/>
            <w:hideMark/>
          </w:tcPr>
          <w:p w14:paraId="5A5C65A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503.009</w:t>
            </w:r>
          </w:p>
        </w:tc>
        <w:tc>
          <w:tcPr>
            <w:tcW w:w="1396" w:type="dxa"/>
            <w:shd w:val="clear" w:color="auto" w:fill="auto"/>
            <w:noWrap/>
            <w:vAlign w:val="center"/>
            <w:hideMark/>
          </w:tcPr>
          <w:p w14:paraId="25B38AF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73E6BF0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Awarded Vendor will complete all activities necessary to migrate all data and sustain data integrity throughout all project phases.</w:t>
            </w:r>
          </w:p>
          <w:p w14:paraId="763C650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Activities include:</w:t>
            </w:r>
          </w:p>
          <w:p w14:paraId="05FDDCB9" w14:textId="160B186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Collaborate with KDOL SMEs to gather inputs for and create a Data Migration Strategy and Plan;</w:t>
            </w:r>
          </w:p>
          <w:p w14:paraId="77096AD0" w14:textId="7BCF6B6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the bidder proposes a phased implementation, the data migration strategy must include KDOL's existing databases and describe how data will be shared between the new and existing databases while both systems are operational; and</w:t>
            </w:r>
          </w:p>
          <w:p w14:paraId="3F53A3F3" w14:textId="62FB82F7" w:rsidR="00260FE2" w:rsidRPr="00090DF7" w:rsidRDefault="00260FE2" w:rsidP="00BD617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Migrate data</w:t>
            </w:r>
          </w:p>
          <w:p w14:paraId="06C57AD2" w14:textId="4BD69BC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Conduct data migration and testing activities;</w:t>
            </w:r>
          </w:p>
          <w:p w14:paraId="61058016" w14:textId="044AAFB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 and correct defects;</w:t>
            </w:r>
          </w:p>
          <w:p w14:paraId="2B0FB5DE" w14:textId="0CD9F80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validation scenarios for KDOL approval</w:t>
            </w:r>
            <w:r w:rsidR="000E1AA8" w:rsidRPr="00090DF7">
              <w:rPr>
                <w:rFonts w:ascii="Arial" w:hAnsi="Arial" w:cs="Arial"/>
                <w:szCs w:val="20"/>
              </w:rPr>
              <w:t>,</w:t>
            </w:r>
            <w:r w:rsidRPr="00090DF7">
              <w:rPr>
                <w:rFonts w:ascii="Arial" w:hAnsi="Arial" w:cs="Arial"/>
                <w:szCs w:val="20"/>
              </w:rPr>
              <w:t xml:space="preserve"> including record count verification;</w:t>
            </w:r>
          </w:p>
          <w:p w14:paraId="14C0D261" w14:textId="298E01F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Verify and validate mock migrations; </w:t>
            </w:r>
          </w:p>
          <w:p w14:paraId="5363EC27" w14:textId="7D9663C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Propose a data migration schedule that provides converted data during functional testing activities</w:t>
            </w:r>
            <w:r w:rsidR="000E1AA8" w:rsidRPr="00090DF7">
              <w:rPr>
                <w:rFonts w:ascii="Arial" w:hAnsi="Arial" w:cs="Arial"/>
                <w:szCs w:val="20"/>
              </w:rPr>
              <w:t>,</w:t>
            </w:r>
            <w:r w:rsidRPr="00090DF7">
              <w:rPr>
                <w:rFonts w:ascii="Arial" w:hAnsi="Arial" w:cs="Arial"/>
                <w:szCs w:val="20"/>
              </w:rPr>
              <w:t xml:space="preserve"> and</w:t>
            </w:r>
            <w:r w:rsidR="000E1AA8" w:rsidRPr="00090DF7">
              <w:rPr>
                <w:rFonts w:ascii="Arial" w:hAnsi="Arial" w:cs="Arial"/>
                <w:szCs w:val="20"/>
              </w:rPr>
              <w:t xml:space="preserve"> c</w:t>
            </w:r>
            <w:r w:rsidRPr="00090DF7">
              <w:rPr>
                <w:rFonts w:ascii="Arial" w:hAnsi="Arial" w:cs="Arial"/>
                <w:szCs w:val="20"/>
              </w:rPr>
              <w:t>oordinate with internal and external KDOL UI stakeholders.</w:t>
            </w:r>
          </w:p>
        </w:tc>
      </w:tr>
      <w:tr w:rsidR="00260FE2" w:rsidRPr="00090DF7" w14:paraId="0682E01F" w14:textId="77777777" w:rsidTr="004F6890">
        <w:trPr>
          <w:trHeight w:val="500"/>
          <w:jc w:val="center"/>
        </w:trPr>
        <w:tc>
          <w:tcPr>
            <w:tcW w:w="1397" w:type="dxa"/>
            <w:shd w:val="clear" w:color="auto" w:fill="auto"/>
            <w:noWrap/>
            <w:vAlign w:val="center"/>
            <w:hideMark/>
          </w:tcPr>
          <w:p w14:paraId="09E2D52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503.010</w:t>
            </w:r>
          </w:p>
        </w:tc>
        <w:tc>
          <w:tcPr>
            <w:tcW w:w="1396" w:type="dxa"/>
            <w:shd w:val="clear" w:color="auto" w:fill="auto"/>
            <w:noWrap/>
            <w:vAlign w:val="center"/>
            <w:hideMark/>
          </w:tcPr>
          <w:p w14:paraId="5E18EB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503</w:t>
            </w:r>
          </w:p>
        </w:tc>
        <w:tc>
          <w:tcPr>
            <w:tcW w:w="7997" w:type="dxa"/>
            <w:shd w:val="clear" w:color="auto" w:fill="auto"/>
            <w:hideMark/>
          </w:tcPr>
          <w:p w14:paraId="7D00106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Data must be able to be tagged as FTI-TOP or other (Federal Tax Information - Treasury Offset Program) to prevent contractors from accessing specific FTI data </w:t>
            </w:r>
          </w:p>
        </w:tc>
      </w:tr>
      <w:tr w:rsidR="00260FE2" w:rsidRPr="00090DF7" w14:paraId="7600482A" w14:textId="77777777" w:rsidTr="004F6890">
        <w:trPr>
          <w:trHeight w:val="1500"/>
          <w:jc w:val="center"/>
        </w:trPr>
        <w:tc>
          <w:tcPr>
            <w:tcW w:w="1397" w:type="dxa"/>
            <w:shd w:val="clear" w:color="auto" w:fill="auto"/>
            <w:noWrap/>
            <w:vAlign w:val="center"/>
            <w:hideMark/>
          </w:tcPr>
          <w:p w14:paraId="65DCB3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504.001</w:t>
            </w:r>
          </w:p>
        </w:tc>
        <w:tc>
          <w:tcPr>
            <w:tcW w:w="1396" w:type="dxa"/>
            <w:shd w:val="clear" w:color="auto" w:fill="auto"/>
            <w:noWrap/>
            <w:vAlign w:val="center"/>
            <w:hideMark/>
          </w:tcPr>
          <w:p w14:paraId="5EDEC56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w:t>
            </w:r>
          </w:p>
        </w:tc>
        <w:tc>
          <w:tcPr>
            <w:tcW w:w="7997" w:type="dxa"/>
            <w:shd w:val="clear" w:color="auto" w:fill="auto"/>
            <w:hideMark/>
          </w:tcPr>
          <w:p w14:paraId="23472DE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include at a minimum dedicated development, test (system and UAT), production, and training environments available to staff, users, and technical support. Production and non-Production environments must meet the same FedRAMP requirements whether in support of Agency operations or for testing. The bidder must describe the process for configuration updates to these environments and other helper applications. </w:t>
            </w:r>
          </w:p>
          <w:p w14:paraId="7CB9911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the ability for KDOL to link the test and training environments with other KDOL test and training environments via "test" and "training" interfaces so that KDOL can leverage end-to-end data in test and training as well as production environments.</w:t>
            </w:r>
          </w:p>
        </w:tc>
      </w:tr>
      <w:tr w:rsidR="00260FE2" w:rsidRPr="00090DF7" w14:paraId="1E9B4F89" w14:textId="77777777" w:rsidTr="004F6890">
        <w:trPr>
          <w:trHeight w:val="530"/>
          <w:jc w:val="center"/>
        </w:trPr>
        <w:tc>
          <w:tcPr>
            <w:tcW w:w="1397" w:type="dxa"/>
            <w:shd w:val="clear" w:color="auto" w:fill="auto"/>
            <w:noWrap/>
            <w:vAlign w:val="center"/>
            <w:hideMark/>
          </w:tcPr>
          <w:p w14:paraId="03DD7C9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504.002</w:t>
            </w:r>
          </w:p>
        </w:tc>
        <w:tc>
          <w:tcPr>
            <w:tcW w:w="1396" w:type="dxa"/>
            <w:shd w:val="clear" w:color="auto" w:fill="auto"/>
            <w:noWrap/>
            <w:vAlign w:val="center"/>
            <w:hideMark/>
          </w:tcPr>
          <w:p w14:paraId="6301F7D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w:t>
            </w:r>
          </w:p>
        </w:tc>
        <w:tc>
          <w:tcPr>
            <w:tcW w:w="7997" w:type="dxa"/>
            <w:shd w:val="clear" w:color="auto" w:fill="auto"/>
            <w:vAlign w:val="center"/>
            <w:hideMark/>
          </w:tcPr>
          <w:p w14:paraId="5D8DA90D" w14:textId="59906D22" w:rsidR="00260FE2" w:rsidRPr="00090DF7" w:rsidRDefault="00260FE2" w:rsidP="004C7A19">
            <w:pPr>
              <w:spacing w:after="0" w:line="259" w:lineRule="auto"/>
              <w:rPr>
                <w:rFonts w:ascii="Arial" w:hAnsi="Arial" w:cs="Arial"/>
                <w:szCs w:val="20"/>
              </w:rPr>
            </w:pPr>
            <w:r w:rsidRPr="00090DF7">
              <w:rPr>
                <w:rFonts w:ascii="Arial" w:hAnsi="Arial" w:cs="Arial"/>
                <w:szCs w:val="20"/>
              </w:rPr>
              <w:t>If a Vendor hosted solution is selected, the Awarded Vendor will be responsible for all aspects of the system, excluding State-maintained network access. The Awarded Vendor will host the solution</w:t>
            </w:r>
            <w:r w:rsidR="000E1AA8" w:rsidRPr="00090DF7">
              <w:rPr>
                <w:rFonts w:ascii="Arial" w:hAnsi="Arial" w:cs="Arial"/>
                <w:szCs w:val="20"/>
              </w:rPr>
              <w:t>,</w:t>
            </w:r>
            <w:r w:rsidRPr="00090DF7">
              <w:rPr>
                <w:rFonts w:ascii="Arial" w:hAnsi="Arial" w:cs="Arial"/>
                <w:szCs w:val="20"/>
              </w:rPr>
              <w:t xml:space="preserve"> including data store(s), software and services, screens, reports, and all other programs necessary to meet KDOL's requirements.</w:t>
            </w:r>
          </w:p>
        </w:tc>
      </w:tr>
      <w:tr w:rsidR="00260FE2" w:rsidRPr="00090DF7" w14:paraId="634938DB" w14:textId="77777777" w:rsidTr="004F6890">
        <w:trPr>
          <w:trHeight w:val="750"/>
          <w:jc w:val="center"/>
        </w:trPr>
        <w:tc>
          <w:tcPr>
            <w:tcW w:w="1397" w:type="dxa"/>
            <w:shd w:val="clear" w:color="auto" w:fill="auto"/>
            <w:noWrap/>
            <w:vAlign w:val="center"/>
            <w:hideMark/>
          </w:tcPr>
          <w:p w14:paraId="4746FF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504.003</w:t>
            </w:r>
          </w:p>
        </w:tc>
        <w:tc>
          <w:tcPr>
            <w:tcW w:w="1396" w:type="dxa"/>
            <w:shd w:val="clear" w:color="auto" w:fill="auto"/>
            <w:noWrap/>
            <w:vAlign w:val="center"/>
            <w:hideMark/>
          </w:tcPr>
          <w:p w14:paraId="09BB3B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504</w:t>
            </w:r>
          </w:p>
        </w:tc>
        <w:tc>
          <w:tcPr>
            <w:tcW w:w="7997" w:type="dxa"/>
            <w:shd w:val="clear" w:color="auto" w:fill="auto"/>
            <w:vAlign w:val="center"/>
            <w:hideMark/>
          </w:tcPr>
          <w:p w14:paraId="6EDB048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Vendor hosted solution is selected, the Awarded Vendor must be responsible for data migration, network availability, security, operations, disaster recovery (DR), and support, and for providing network access and adequate bandwidth for file transfers, user access, and data entry. KDOL will have the final approval of the cloud hosting vendor.</w:t>
            </w:r>
          </w:p>
        </w:tc>
      </w:tr>
      <w:tr w:rsidR="00260FE2" w:rsidRPr="00090DF7" w14:paraId="5EF9CF52" w14:textId="77777777" w:rsidTr="004F6890">
        <w:trPr>
          <w:trHeight w:val="500"/>
          <w:jc w:val="center"/>
        </w:trPr>
        <w:tc>
          <w:tcPr>
            <w:tcW w:w="1397" w:type="dxa"/>
            <w:shd w:val="clear" w:color="auto" w:fill="auto"/>
            <w:noWrap/>
            <w:vAlign w:val="center"/>
            <w:hideMark/>
          </w:tcPr>
          <w:p w14:paraId="0B1721F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505.001</w:t>
            </w:r>
          </w:p>
        </w:tc>
        <w:tc>
          <w:tcPr>
            <w:tcW w:w="1396" w:type="dxa"/>
            <w:shd w:val="clear" w:color="auto" w:fill="auto"/>
            <w:noWrap/>
            <w:vAlign w:val="center"/>
            <w:hideMark/>
          </w:tcPr>
          <w:p w14:paraId="117EFCF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4FBB495A" w14:textId="14B797DB"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role-based access. KDOL management and Staff will require logins through Active Directory that allow them to act on behalf of either Employers or Claimants.</w:t>
            </w:r>
          </w:p>
        </w:tc>
      </w:tr>
      <w:tr w:rsidR="00260FE2" w:rsidRPr="00090DF7" w14:paraId="06DB8767" w14:textId="77777777" w:rsidTr="004F6890">
        <w:trPr>
          <w:trHeight w:val="250"/>
          <w:jc w:val="center"/>
        </w:trPr>
        <w:tc>
          <w:tcPr>
            <w:tcW w:w="1397" w:type="dxa"/>
            <w:shd w:val="clear" w:color="auto" w:fill="auto"/>
            <w:noWrap/>
            <w:vAlign w:val="center"/>
            <w:hideMark/>
          </w:tcPr>
          <w:p w14:paraId="30935D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505.002</w:t>
            </w:r>
          </w:p>
        </w:tc>
        <w:tc>
          <w:tcPr>
            <w:tcW w:w="1396" w:type="dxa"/>
            <w:shd w:val="clear" w:color="auto" w:fill="auto"/>
            <w:noWrap/>
            <w:vAlign w:val="center"/>
            <w:hideMark/>
          </w:tcPr>
          <w:p w14:paraId="2077A44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28E57C3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secure data transmissions per Agency rules.</w:t>
            </w:r>
          </w:p>
        </w:tc>
      </w:tr>
      <w:tr w:rsidR="00260FE2" w:rsidRPr="00090DF7" w14:paraId="4AA83C2E" w14:textId="77777777" w:rsidTr="004F6890">
        <w:trPr>
          <w:trHeight w:val="530"/>
          <w:jc w:val="center"/>
        </w:trPr>
        <w:tc>
          <w:tcPr>
            <w:tcW w:w="1397" w:type="dxa"/>
            <w:shd w:val="clear" w:color="auto" w:fill="auto"/>
            <w:noWrap/>
            <w:vAlign w:val="center"/>
            <w:hideMark/>
          </w:tcPr>
          <w:p w14:paraId="2EE635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505.003</w:t>
            </w:r>
          </w:p>
        </w:tc>
        <w:tc>
          <w:tcPr>
            <w:tcW w:w="1396" w:type="dxa"/>
            <w:shd w:val="clear" w:color="auto" w:fill="auto"/>
            <w:noWrap/>
            <w:vAlign w:val="center"/>
            <w:hideMark/>
          </w:tcPr>
          <w:p w14:paraId="508F6F7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29B35C2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hosted solution, the bidder must:</w:t>
            </w:r>
          </w:p>
          <w:p w14:paraId="60E41C89" w14:textId="31838C6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solutions that include in whole or in part cloud-based services are hosted by a Cloud Service Provider that has attained FedRAMP (Moderate) ATO or will have attained FedRAMP (Moderate) ATO before Award Date;</w:t>
            </w:r>
          </w:p>
          <w:p w14:paraId="2A27AD15" w14:textId="743D77C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offered cloud solutions provide for dynamic scaling to minimize ongoing costs through provisioning of minimal platform/infrastructure resources necessary to maintain operations during average traffic periods and have utilization triggers that will allow for automatic provisioning of additional resources during peak traffic periods and then return to the minimal resource configuration once peak traffic triggers have subsided;</w:t>
            </w:r>
          </w:p>
          <w:p w14:paraId="4F27B507" w14:textId="24C04ED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cloud-based solutions are located within the United States</w:t>
            </w:r>
            <w:r w:rsidR="000E1AA8" w:rsidRPr="00090DF7">
              <w:rPr>
                <w:rFonts w:ascii="Arial" w:hAnsi="Arial" w:cs="Arial"/>
                <w:szCs w:val="20"/>
              </w:rPr>
              <w:t>,</w:t>
            </w:r>
            <w:r w:rsidRPr="00090DF7">
              <w:rPr>
                <w:rFonts w:ascii="Arial" w:hAnsi="Arial" w:cs="Arial"/>
                <w:szCs w:val="20"/>
              </w:rPr>
              <w:t xml:space="preserve"> and all access and support of the solution is performed from the United States;</w:t>
            </w:r>
          </w:p>
          <w:p w14:paraId="4158A270" w14:textId="1B06854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software, data and services are isolated within the cloud environment so that other cloud customers sharing physical or virtual space cannot access other customer data or applications;</w:t>
            </w:r>
          </w:p>
          <w:p w14:paraId="005C74D0" w14:textId="5DF3C60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a complete listing of all data centers within the cloud environment where this solution will operate;</w:t>
            </w:r>
          </w:p>
          <w:p w14:paraId="75FA0608" w14:textId="19CF12F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data in transit and at rest using is encrypted FIPS 140-2 compliant algorithms and modules;</w:t>
            </w:r>
          </w:p>
          <w:p w14:paraId="13C66323" w14:textId="5149783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any storage devices used in the solution are securely sanitized and/or destroyed before disposal using methods acceptable by NSA/CSS;</w:t>
            </w:r>
          </w:p>
          <w:p w14:paraId="3CD5EBBD" w14:textId="08B7EDE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Conduct an annual assessment of the security controls in place on all information systems used in the solution; </w:t>
            </w:r>
          </w:p>
          <w:p w14:paraId="75C18A13" w14:textId="4E70862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Incorporate multi-factor authentication for access to the cloud solution from the internet;</w:t>
            </w:r>
          </w:p>
          <w:p w14:paraId="1CDAE1A2" w14:textId="3377C07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if using Network Edge Managed Services, that the National Institute of Standards and Technology (NIST)/ISO/IEC 27018:2014 certification has been achieved for the specific services being added to the portfolio;</w:t>
            </w:r>
          </w:p>
          <w:p w14:paraId="140EB887" w14:textId="02A76A0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the protection of KDOL confidential information, including PII and SPI from unauthorized disclosure, unauthorized access, and misuse, at a minimum in accordance with the NIST Special Publication 800-122, Guide to Protecting the Confidentiality of PII (https://nvlpubs.nist.gov/nistpubs/legacy/sp/nistspecialpublication800-122.pdf) through the implementation of controls such as role-based access controls, encryption at rest and in transit, etc.;</w:t>
            </w:r>
          </w:p>
          <w:p w14:paraId="13C9E11F" w14:textId="2D7FCC7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for Security Vulnerability Assessments and Controlled Penetration testing by KDOL and/or its agent as agreed to for the duration of services of the Awarded Vendor;</w:t>
            </w:r>
          </w:p>
          <w:p w14:paraId="42CE2014" w14:textId="2C9A575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Fully cooperating with the KDOL Chief Information Security Officer (CISO) and security team in the detection and remediation of any security vulnerability of the hosting infrastructure and/or the application; and</w:t>
            </w:r>
          </w:p>
          <w:p w14:paraId="78B1737B" w14:textId="28CC4DAE" w:rsidR="003E33FC"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Providing a dedicated Hardware Security Module (HSM) appliance for encryption key management. </w:t>
            </w:r>
          </w:p>
        </w:tc>
      </w:tr>
      <w:tr w:rsidR="00260FE2" w:rsidRPr="00090DF7" w14:paraId="4A46DFEE" w14:textId="77777777" w:rsidTr="004F6890">
        <w:trPr>
          <w:trHeight w:val="8190"/>
          <w:jc w:val="center"/>
        </w:trPr>
        <w:tc>
          <w:tcPr>
            <w:tcW w:w="1397" w:type="dxa"/>
            <w:shd w:val="clear" w:color="auto" w:fill="auto"/>
            <w:noWrap/>
            <w:vAlign w:val="center"/>
            <w:hideMark/>
          </w:tcPr>
          <w:p w14:paraId="33198C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505.004</w:t>
            </w:r>
          </w:p>
        </w:tc>
        <w:tc>
          <w:tcPr>
            <w:tcW w:w="1396" w:type="dxa"/>
            <w:shd w:val="clear" w:color="auto" w:fill="auto"/>
            <w:noWrap/>
            <w:vAlign w:val="center"/>
            <w:hideMark/>
          </w:tcPr>
          <w:p w14:paraId="762A11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46F95BF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provide their security policies and procedures that address, at a minimum, the following:</w:t>
            </w:r>
          </w:p>
          <w:p w14:paraId="67499D4B" w14:textId="0A38D0B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Privacy &amp; Confidentiality</w:t>
            </w:r>
          </w:p>
          <w:p w14:paraId="0E24378B" w14:textId="30EFE01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Data Classification</w:t>
            </w:r>
          </w:p>
          <w:p w14:paraId="1E737530" w14:textId="2D4A822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Critical Information Asset Inventory</w:t>
            </w:r>
          </w:p>
          <w:p w14:paraId="4E6373ED" w14:textId="2DB97A8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Control Oversight and Safeguard Assurance</w:t>
            </w:r>
          </w:p>
          <w:p w14:paraId="58631B7F" w14:textId="483A63E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Information Security Risk Management</w:t>
            </w:r>
          </w:p>
          <w:p w14:paraId="6D22AD27" w14:textId="0DA89F4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Oversight and Governance</w:t>
            </w:r>
          </w:p>
          <w:p w14:paraId="66599F16" w14:textId="718645E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Compliance and Regulatory Requirements Management</w:t>
            </w:r>
          </w:p>
          <w:p w14:paraId="1738FAD1" w14:textId="3FFD2B06"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Cloud Usage &amp; Security</w:t>
            </w:r>
          </w:p>
          <w:p w14:paraId="7FFAE602" w14:textId="31EA58D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Assessment and Authorization (Technology Risk Assessment)</w:t>
            </w:r>
          </w:p>
          <w:p w14:paraId="5756E2DF" w14:textId="76D0D59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External Vendors &amp; Third-Party Providers</w:t>
            </w:r>
          </w:p>
          <w:p w14:paraId="3B4A6080" w14:textId="1F36783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Secure Application Development</w:t>
            </w:r>
          </w:p>
          <w:p w14:paraId="2F64E006" w14:textId="3FCA613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Penetration Testing</w:t>
            </w:r>
          </w:p>
          <w:p w14:paraId="4BF311A2" w14:textId="7AE3C4D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Vulnerability Testing</w:t>
            </w:r>
          </w:p>
          <w:p w14:paraId="46F84A52" w14:textId="6CE3A8B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Enterprise Architecture, Roadmap, and Emerging Technology</w:t>
            </w:r>
          </w:p>
          <w:p w14:paraId="3E47F6CB" w14:textId="4800024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Secure systems Services, Acquisition, and Development</w:t>
            </w:r>
          </w:p>
          <w:p w14:paraId="69D39CC4" w14:textId="03BD7D8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Awareness and Privacy Training</w:t>
            </w:r>
          </w:p>
          <w:p w14:paraId="7631EEEE" w14:textId="5B799973" w:rsidR="00260FE2" w:rsidRPr="00090DF7" w:rsidRDefault="00BD6172" w:rsidP="000764A0">
            <w:pPr>
              <w:pStyle w:val="ListParagraph"/>
              <w:numPr>
                <w:ilvl w:val="0"/>
                <w:numId w:val="59"/>
              </w:numPr>
              <w:spacing w:after="0" w:line="259" w:lineRule="auto"/>
              <w:ind w:left="346"/>
              <w:rPr>
                <w:rFonts w:ascii="Arial" w:hAnsi="Arial" w:cs="Arial"/>
                <w:szCs w:val="20"/>
              </w:rPr>
            </w:pPr>
            <w:r>
              <w:rPr>
                <w:rFonts w:ascii="Arial" w:hAnsi="Arial" w:cs="Arial"/>
                <w:szCs w:val="20"/>
              </w:rPr>
              <w:t>C</w:t>
            </w:r>
            <w:r w:rsidR="00260FE2" w:rsidRPr="00090DF7">
              <w:rPr>
                <w:rFonts w:ascii="Arial" w:hAnsi="Arial" w:cs="Arial"/>
                <w:szCs w:val="20"/>
              </w:rPr>
              <w:t>ryptography</w:t>
            </w:r>
          </w:p>
          <w:p w14:paraId="74A81798" w14:textId="30610A3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Management</w:t>
            </w:r>
          </w:p>
          <w:p w14:paraId="6F9E1B3A" w14:textId="491AD6A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Media (Handling &amp; Sanitization)</w:t>
            </w:r>
          </w:p>
          <w:p w14:paraId="1F876766" w14:textId="0108C19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Physical and Environmental Protection</w:t>
            </w:r>
          </w:p>
          <w:p w14:paraId="28967A1D" w14:textId="1C9B55C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Access Management</w:t>
            </w:r>
          </w:p>
          <w:p w14:paraId="2FD77E02" w14:textId="49CBE99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Network Access and Perimeter Controls</w:t>
            </w:r>
          </w:p>
          <w:p w14:paraId="7909D389" w14:textId="2E03F3B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Internet Content Filtering</w:t>
            </w:r>
          </w:p>
          <w:p w14:paraId="0905338C" w14:textId="6461974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Data Loss Prevention</w:t>
            </w:r>
          </w:p>
          <w:p w14:paraId="2797303E" w14:textId="12C9DD4E"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Identification and Authorization</w:t>
            </w:r>
          </w:p>
          <w:p w14:paraId="6E227EB5" w14:textId="3EA64A9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Spam Filtering</w:t>
            </w:r>
          </w:p>
          <w:p w14:paraId="3C63CAD5" w14:textId="1379829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Portable and Remote Computing</w:t>
            </w:r>
          </w:p>
          <w:p w14:paraId="5B692891" w14:textId="230739F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Vulnerability Assessment</w:t>
            </w:r>
          </w:p>
          <w:p w14:paraId="6C461EAF" w14:textId="6C14DEC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Malware Protection</w:t>
            </w:r>
          </w:p>
          <w:p w14:paraId="591421E0" w14:textId="37D277F6"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Monitoring and Event Analysis</w:t>
            </w:r>
          </w:p>
          <w:p w14:paraId="7464636A" w14:textId="5A91422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Incident Response</w:t>
            </w:r>
          </w:p>
        </w:tc>
      </w:tr>
      <w:tr w:rsidR="00260FE2" w:rsidRPr="00090DF7" w14:paraId="5EF28A78" w14:textId="77777777" w:rsidTr="004F6890">
        <w:trPr>
          <w:trHeight w:val="1000"/>
          <w:jc w:val="center"/>
        </w:trPr>
        <w:tc>
          <w:tcPr>
            <w:tcW w:w="1397" w:type="dxa"/>
            <w:shd w:val="clear" w:color="auto" w:fill="auto"/>
            <w:noWrap/>
            <w:vAlign w:val="center"/>
            <w:hideMark/>
          </w:tcPr>
          <w:p w14:paraId="1C0982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505.005</w:t>
            </w:r>
          </w:p>
        </w:tc>
        <w:tc>
          <w:tcPr>
            <w:tcW w:w="1396" w:type="dxa"/>
            <w:shd w:val="clear" w:color="auto" w:fill="auto"/>
            <w:noWrap/>
            <w:vAlign w:val="center"/>
            <w:hideMark/>
          </w:tcPr>
          <w:p w14:paraId="33D4EF7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0AF280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provide an SSO capability between their solution and Okta using OpenID or some other token-based open ID compatible with Okta. Okta is the KDOL IDentity as a Service (IDaaS) solution for identity management, authentication, and authorization.</w:t>
            </w:r>
          </w:p>
          <w:p w14:paraId="1442BA52" w14:textId="59FBD610"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log all events associated with user IDs</w:t>
            </w:r>
            <w:r w:rsidR="000E1AA8" w:rsidRPr="00090DF7">
              <w:rPr>
                <w:rFonts w:ascii="Arial" w:hAnsi="Arial" w:cs="Arial"/>
                <w:szCs w:val="20"/>
              </w:rPr>
              <w:t>,</w:t>
            </w:r>
            <w:r w:rsidRPr="00090DF7">
              <w:rPr>
                <w:rFonts w:ascii="Arial" w:hAnsi="Arial" w:cs="Arial"/>
                <w:szCs w:val="20"/>
              </w:rPr>
              <w:t xml:space="preserve"> including system access and system access attempts.</w:t>
            </w:r>
          </w:p>
        </w:tc>
      </w:tr>
      <w:tr w:rsidR="00260FE2" w:rsidRPr="00090DF7" w14:paraId="6FC7CCF1" w14:textId="77777777" w:rsidTr="004F6890">
        <w:trPr>
          <w:trHeight w:val="1250"/>
          <w:jc w:val="center"/>
        </w:trPr>
        <w:tc>
          <w:tcPr>
            <w:tcW w:w="1397" w:type="dxa"/>
            <w:shd w:val="clear" w:color="auto" w:fill="auto"/>
            <w:noWrap/>
            <w:vAlign w:val="center"/>
            <w:hideMark/>
          </w:tcPr>
          <w:p w14:paraId="19B6FD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505.006</w:t>
            </w:r>
          </w:p>
        </w:tc>
        <w:tc>
          <w:tcPr>
            <w:tcW w:w="1396" w:type="dxa"/>
            <w:shd w:val="clear" w:color="auto" w:fill="auto"/>
            <w:noWrap/>
            <w:vAlign w:val="center"/>
            <w:hideMark/>
          </w:tcPr>
          <w:p w14:paraId="1C2DC44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22CF1AF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prompt all users to log on and register for an account. The system's authentication facilities must support the ability for the user to sign in and reset their password to a new password using authentication criteria other than a password (attributes known only to the user). Users include KDOL Staff, Claimants, Employers, and TPAs.</w:t>
            </w:r>
          </w:p>
          <w:p w14:paraId="7E49C998" w14:textId="2D4FF88F"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Staff registers for accounts and how permissions are issued and removed.</w:t>
            </w:r>
          </w:p>
        </w:tc>
      </w:tr>
      <w:tr w:rsidR="00260FE2" w:rsidRPr="00090DF7" w14:paraId="4C7694C0" w14:textId="77777777" w:rsidTr="004F6890">
        <w:trPr>
          <w:trHeight w:val="500"/>
          <w:jc w:val="center"/>
        </w:trPr>
        <w:tc>
          <w:tcPr>
            <w:tcW w:w="1397" w:type="dxa"/>
            <w:shd w:val="clear" w:color="auto" w:fill="auto"/>
            <w:noWrap/>
            <w:vAlign w:val="center"/>
            <w:hideMark/>
          </w:tcPr>
          <w:p w14:paraId="5F0E3C2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505.007</w:t>
            </w:r>
          </w:p>
        </w:tc>
        <w:tc>
          <w:tcPr>
            <w:tcW w:w="1396" w:type="dxa"/>
            <w:shd w:val="clear" w:color="auto" w:fill="auto"/>
            <w:noWrap/>
            <w:vAlign w:val="center"/>
            <w:hideMark/>
          </w:tcPr>
          <w:p w14:paraId="40266EB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1D727EC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allows for expansion to use Okta Identity Management to control sign-on, provisioning, and role assignment. This identity management platform may integrate with the bidder's solution through Web services (WS-*), including possible federation.</w:t>
            </w:r>
          </w:p>
        </w:tc>
      </w:tr>
      <w:tr w:rsidR="00260FE2" w:rsidRPr="00090DF7" w14:paraId="307AB6CE" w14:textId="77777777" w:rsidTr="004F6890">
        <w:trPr>
          <w:trHeight w:val="750"/>
          <w:jc w:val="center"/>
        </w:trPr>
        <w:tc>
          <w:tcPr>
            <w:tcW w:w="1397" w:type="dxa"/>
            <w:shd w:val="clear" w:color="auto" w:fill="auto"/>
            <w:noWrap/>
            <w:vAlign w:val="center"/>
            <w:hideMark/>
          </w:tcPr>
          <w:p w14:paraId="7C35584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505.008</w:t>
            </w:r>
          </w:p>
        </w:tc>
        <w:tc>
          <w:tcPr>
            <w:tcW w:w="1396" w:type="dxa"/>
            <w:shd w:val="clear" w:color="auto" w:fill="auto"/>
            <w:noWrap/>
            <w:vAlign w:val="center"/>
            <w:hideMark/>
          </w:tcPr>
          <w:p w14:paraId="25885D0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7B66C404" w14:textId="3B475A26"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enforce role-based access, enabling access to client records based on user authorizations, while not displaying confidential information elements not required for the intended use. Role-based access through Active Directory will also include geolocation or IP-based limitations</w:t>
            </w:r>
            <w:r w:rsidR="000E1AA8" w:rsidRPr="00090DF7">
              <w:rPr>
                <w:rFonts w:ascii="Arial" w:hAnsi="Arial" w:cs="Arial"/>
                <w:szCs w:val="20"/>
              </w:rPr>
              <w:t>;</w:t>
            </w:r>
            <w:r w:rsidRPr="00090DF7">
              <w:rPr>
                <w:rFonts w:ascii="Arial" w:hAnsi="Arial" w:cs="Arial"/>
                <w:szCs w:val="20"/>
              </w:rPr>
              <w:t xml:space="preserve"> that is</w:t>
            </w:r>
            <w:r w:rsidR="000E1AA8" w:rsidRPr="00090DF7">
              <w:rPr>
                <w:rFonts w:ascii="Arial" w:hAnsi="Arial" w:cs="Arial"/>
                <w:szCs w:val="20"/>
              </w:rPr>
              <w:t>,</w:t>
            </w:r>
            <w:r w:rsidRPr="00090DF7">
              <w:rPr>
                <w:rFonts w:ascii="Arial" w:hAnsi="Arial" w:cs="Arial"/>
                <w:szCs w:val="20"/>
              </w:rPr>
              <w:t xml:space="preserve"> users with staff access may be limited to where they can access the system.</w:t>
            </w:r>
          </w:p>
        </w:tc>
      </w:tr>
      <w:tr w:rsidR="00260FE2" w:rsidRPr="00090DF7" w14:paraId="07529576" w14:textId="77777777" w:rsidTr="004F6890">
        <w:trPr>
          <w:trHeight w:val="500"/>
          <w:jc w:val="center"/>
        </w:trPr>
        <w:tc>
          <w:tcPr>
            <w:tcW w:w="1397" w:type="dxa"/>
            <w:shd w:val="clear" w:color="auto" w:fill="auto"/>
            <w:noWrap/>
            <w:vAlign w:val="center"/>
            <w:hideMark/>
          </w:tcPr>
          <w:p w14:paraId="6EC3BF4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505.009</w:t>
            </w:r>
          </w:p>
        </w:tc>
        <w:tc>
          <w:tcPr>
            <w:tcW w:w="1396" w:type="dxa"/>
            <w:shd w:val="clear" w:color="auto" w:fill="auto"/>
            <w:noWrap/>
            <w:vAlign w:val="center"/>
            <w:hideMark/>
          </w:tcPr>
          <w:p w14:paraId="668EA4D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0957C5F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solution must be designed and implemented so that personal, confidential, and sensitive information is secured by ensuring identification and authentication, authorization, and audit trails. The authorization method will limit access to information required by the requester’s business functions.</w:t>
            </w:r>
          </w:p>
        </w:tc>
      </w:tr>
      <w:tr w:rsidR="00260FE2" w:rsidRPr="00090DF7" w14:paraId="0071F268" w14:textId="77777777" w:rsidTr="004F6890">
        <w:trPr>
          <w:trHeight w:val="1000"/>
          <w:jc w:val="center"/>
        </w:trPr>
        <w:tc>
          <w:tcPr>
            <w:tcW w:w="1397" w:type="dxa"/>
            <w:shd w:val="clear" w:color="auto" w:fill="auto"/>
            <w:noWrap/>
            <w:vAlign w:val="center"/>
            <w:hideMark/>
          </w:tcPr>
          <w:p w14:paraId="063C859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w:t>
            </w:r>
          </w:p>
        </w:tc>
        <w:tc>
          <w:tcPr>
            <w:tcW w:w="1396" w:type="dxa"/>
            <w:shd w:val="clear" w:color="auto" w:fill="auto"/>
            <w:noWrap/>
            <w:vAlign w:val="center"/>
            <w:hideMark/>
          </w:tcPr>
          <w:p w14:paraId="5ADDD4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0B380DB1" w14:textId="104F10DE"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include the use of secure, computer-generated, time-stamped audit trails to independently record the date and time of operator entries and actions that create, modify, view, or delete data. </w:t>
            </w:r>
            <w:r w:rsidR="000E1AA8" w:rsidRPr="00090DF7">
              <w:rPr>
                <w:rFonts w:ascii="Arial" w:hAnsi="Arial" w:cs="Arial"/>
                <w:szCs w:val="20"/>
              </w:rPr>
              <w:t>S</w:t>
            </w:r>
            <w:r w:rsidRPr="00090DF7">
              <w:rPr>
                <w:rFonts w:ascii="Arial" w:hAnsi="Arial" w:cs="Arial"/>
                <w:szCs w:val="20"/>
              </w:rPr>
              <w:t>ystem users, including system administrators, should have the ability to modify the audit trail. Record changes shall not obscure previously recorded information. The system must retain all prior values of changed data and provide the ability to restore a prior version of a record.</w:t>
            </w:r>
          </w:p>
        </w:tc>
      </w:tr>
      <w:tr w:rsidR="00260FE2" w:rsidRPr="00090DF7" w14:paraId="1AFE9B78" w14:textId="77777777" w:rsidTr="004F6890">
        <w:trPr>
          <w:trHeight w:val="250"/>
          <w:jc w:val="center"/>
        </w:trPr>
        <w:tc>
          <w:tcPr>
            <w:tcW w:w="1397" w:type="dxa"/>
            <w:shd w:val="clear" w:color="auto" w:fill="auto"/>
            <w:noWrap/>
            <w:vAlign w:val="center"/>
            <w:hideMark/>
          </w:tcPr>
          <w:p w14:paraId="2E6D2E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505.011</w:t>
            </w:r>
          </w:p>
        </w:tc>
        <w:tc>
          <w:tcPr>
            <w:tcW w:w="1396" w:type="dxa"/>
            <w:shd w:val="clear" w:color="auto" w:fill="auto"/>
            <w:noWrap/>
            <w:vAlign w:val="center"/>
            <w:hideMark/>
          </w:tcPr>
          <w:p w14:paraId="2DA204A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3B99EBF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solution must provide a secure mechanism to electronically transfer audit trail logs, on an ongoing basis, to KDOL.</w:t>
            </w:r>
          </w:p>
        </w:tc>
      </w:tr>
      <w:tr w:rsidR="00260FE2" w:rsidRPr="00090DF7" w14:paraId="75AD14AB" w14:textId="77777777" w:rsidTr="004F6890">
        <w:trPr>
          <w:trHeight w:val="1750"/>
          <w:jc w:val="center"/>
        </w:trPr>
        <w:tc>
          <w:tcPr>
            <w:tcW w:w="1397" w:type="dxa"/>
            <w:shd w:val="clear" w:color="auto" w:fill="auto"/>
            <w:noWrap/>
            <w:vAlign w:val="center"/>
            <w:hideMark/>
          </w:tcPr>
          <w:p w14:paraId="349F0AE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505.012</w:t>
            </w:r>
          </w:p>
        </w:tc>
        <w:tc>
          <w:tcPr>
            <w:tcW w:w="1396" w:type="dxa"/>
            <w:shd w:val="clear" w:color="auto" w:fill="auto"/>
            <w:noWrap/>
            <w:vAlign w:val="center"/>
            <w:hideMark/>
          </w:tcPr>
          <w:p w14:paraId="547154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1AB40E50" w14:textId="11B1C956"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bidder must provide details on securing production data in </w:t>
            </w:r>
            <w:r w:rsidR="000E1AA8" w:rsidRPr="00090DF7">
              <w:rPr>
                <w:rFonts w:ascii="Arial" w:hAnsi="Arial" w:cs="Arial"/>
                <w:szCs w:val="20"/>
              </w:rPr>
              <w:t xml:space="preserve">a </w:t>
            </w:r>
            <w:r w:rsidRPr="00090DF7">
              <w:rPr>
                <w:rFonts w:ascii="Arial" w:hAnsi="Arial" w:cs="Arial"/>
                <w:szCs w:val="20"/>
              </w:rPr>
              <w:t>non-</w:t>
            </w:r>
            <w:r w:rsidR="000E1AA8" w:rsidRPr="00090DF7">
              <w:rPr>
                <w:rFonts w:ascii="Arial" w:hAnsi="Arial" w:cs="Arial"/>
                <w:szCs w:val="20"/>
              </w:rPr>
              <w:t>p</w:t>
            </w:r>
            <w:r w:rsidRPr="00090DF7">
              <w:rPr>
                <w:rFonts w:ascii="Arial" w:hAnsi="Arial" w:cs="Arial"/>
                <w:szCs w:val="20"/>
              </w:rPr>
              <w:t>roduction environment</w:t>
            </w:r>
            <w:r w:rsidR="000E1AA8" w:rsidRPr="00090DF7">
              <w:rPr>
                <w:rFonts w:ascii="Arial" w:hAnsi="Arial" w:cs="Arial"/>
                <w:szCs w:val="20"/>
              </w:rPr>
              <w:t xml:space="preserve"> a</w:t>
            </w:r>
            <w:r w:rsidRPr="00090DF7">
              <w:rPr>
                <w:rFonts w:ascii="Arial" w:hAnsi="Arial" w:cs="Arial"/>
                <w:szCs w:val="20"/>
              </w:rPr>
              <w:t>s an alternative to maintaining production environment level FedRAMP requirements for all environments (i.e.</w:t>
            </w:r>
            <w:r w:rsidR="000E1AA8" w:rsidRPr="00090DF7">
              <w:rPr>
                <w:rFonts w:ascii="Arial" w:hAnsi="Arial" w:cs="Arial"/>
                <w:szCs w:val="20"/>
              </w:rPr>
              <w:t>,</w:t>
            </w:r>
            <w:r w:rsidRPr="00090DF7">
              <w:rPr>
                <w:rFonts w:ascii="Arial" w:hAnsi="Arial" w:cs="Arial"/>
                <w:szCs w:val="20"/>
              </w:rPr>
              <w:t xml:space="preserve"> encryption, access controls, etc.). </w:t>
            </w:r>
          </w:p>
          <w:p w14:paraId="0895D4A1" w14:textId="77777777" w:rsidR="00260FE2" w:rsidRPr="00090DF7" w:rsidRDefault="00260FE2" w:rsidP="004C7A19">
            <w:pPr>
              <w:spacing w:after="0" w:line="259" w:lineRule="auto"/>
              <w:rPr>
                <w:rFonts w:ascii="Arial" w:hAnsi="Arial" w:cs="Arial"/>
                <w:szCs w:val="20"/>
              </w:rPr>
            </w:pPr>
          </w:p>
          <w:p w14:paraId="770AD57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As an alternative to maintaining production environment level FedRAMP requirements for all environments, the bidder may prescribe a strategy and methodology for both pre-and post-implementation describing all necessary data requirements and processes to secure data in non-Production environments.</w:t>
            </w:r>
          </w:p>
        </w:tc>
      </w:tr>
      <w:tr w:rsidR="00260FE2" w:rsidRPr="00090DF7" w14:paraId="264562DB" w14:textId="77777777" w:rsidTr="004F6890">
        <w:trPr>
          <w:trHeight w:val="1250"/>
          <w:jc w:val="center"/>
        </w:trPr>
        <w:tc>
          <w:tcPr>
            <w:tcW w:w="1397" w:type="dxa"/>
            <w:shd w:val="clear" w:color="auto" w:fill="auto"/>
            <w:noWrap/>
            <w:vAlign w:val="center"/>
            <w:hideMark/>
          </w:tcPr>
          <w:p w14:paraId="0BFED2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505.013</w:t>
            </w:r>
          </w:p>
        </w:tc>
        <w:tc>
          <w:tcPr>
            <w:tcW w:w="1396" w:type="dxa"/>
            <w:shd w:val="clear" w:color="auto" w:fill="auto"/>
            <w:noWrap/>
            <w:vAlign w:val="center"/>
            <w:hideMark/>
          </w:tcPr>
          <w:p w14:paraId="49DDF4A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630086EF" w14:textId="5AF347B0"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bidder must provide copies of application security assessments of the current application that were conducted by an independent, third-party specialist security firm. In addition, the bidder must agree to supply copies of application security assessments of future releases of the application conducted by an independent, third-party specialist security firm. The bidder must receive approval from KDOL and any other statutorily required review for the results before implementing any release. </w:t>
            </w:r>
            <w:r w:rsidR="000E1AA8" w:rsidRPr="00090DF7">
              <w:rPr>
                <w:rFonts w:ascii="Arial" w:hAnsi="Arial" w:cs="Arial"/>
                <w:szCs w:val="20"/>
              </w:rPr>
              <w:t>B</w:t>
            </w:r>
            <w:r w:rsidRPr="00090DF7">
              <w:rPr>
                <w:rFonts w:ascii="Arial" w:hAnsi="Arial" w:cs="Arial"/>
                <w:szCs w:val="20"/>
              </w:rPr>
              <w:t>idder must allow KDOL to perform security assessments before Go-Live and periodically during the life of the use of the system by KDOL.</w:t>
            </w:r>
          </w:p>
        </w:tc>
      </w:tr>
      <w:tr w:rsidR="00260FE2" w:rsidRPr="00090DF7" w14:paraId="255081AC" w14:textId="77777777" w:rsidTr="004F6890">
        <w:trPr>
          <w:trHeight w:val="500"/>
          <w:jc w:val="center"/>
        </w:trPr>
        <w:tc>
          <w:tcPr>
            <w:tcW w:w="1397" w:type="dxa"/>
            <w:shd w:val="clear" w:color="auto" w:fill="auto"/>
            <w:noWrap/>
            <w:vAlign w:val="center"/>
            <w:hideMark/>
          </w:tcPr>
          <w:p w14:paraId="4EEE31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505.014</w:t>
            </w:r>
          </w:p>
        </w:tc>
        <w:tc>
          <w:tcPr>
            <w:tcW w:w="1396" w:type="dxa"/>
            <w:shd w:val="clear" w:color="auto" w:fill="auto"/>
            <w:noWrap/>
            <w:vAlign w:val="center"/>
            <w:hideMark/>
          </w:tcPr>
          <w:p w14:paraId="22FAED7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0F75628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provide copies of enterprise security assessments or certification/accreditations performed by independent third-party specialist security firms in the past three (3) years.</w:t>
            </w:r>
          </w:p>
        </w:tc>
      </w:tr>
      <w:tr w:rsidR="00260FE2" w:rsidRPr="00090DF7" w14:paraId="5CEB0BD7" w14:textId="77777777" w:rsidTr="004F6890">
        <w:trPr>
          <w:trHeight w:val="500"/>
          <w:jc w:val="center"/>
        </w:trPr>
        <w:tc>
          <w:tcPr>
            <w:tcW w:w="1397" w:type="dxa"/>
            <w:shd w:val="clear" w:color="auto" w:fill="auto"/>
            <w:noWrap/>
            <w:vAlign w:val="center"/>
            <w:hideMark/>
          </w:tcPr>
          <w:p w14:paraId="1C8B6DA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505.015</w:t>
            </w:r>
          </w:p>
        </w:tc>
        <w:tc>
          <w:tcPr>
            <w:tcW w:w="1396" w:type="dxa"/>
            <w:shd w:val="clear" w:color="auto" w:fill="auto"/>
            <w:noWrap/>
            <w:vAlign w:val="center"/>
            <w:hideMark/>
          </w:tcPr>
          <w:p w14:paraId="2BFAE5D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5350C6E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will account for (i.e., to ensure the integrity of) all KDOL Data upon receipt and ensure it is properly stored before, during, and after processing. The bidder must store electronic and hard copy information in a place physically secure from access by unauthorized persons.</w:t>
            </w:r>
          </w:p>
        </w:tc>
      </w:tr>
      <w:tr w:rsidR="00260FE2" w:rsidRPr="00090DF7" w14:paraId="372BD099" w14:textId="77777777" w:rsidTr="004F6890">
        <w:trPr>
          <w:trHeight w:val="1750"/>
          <w:jc w:val="center"/>
        </w:trPr>
        <w:tc>
          <w:tcPr>
            <w:tcW w:w="1397" w:type="dxa"/>
            <w:shd w:val="clear" w:color="auto" w:fill="auto"/>
            <w:noWrap/>
            <w:vAlign w:val="center"/>
            <w:hideMark/>
          </w:tcPr>
          <w:p w14:paraId="4032305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505.016</w:t>
            </w:r>
          </w:p>
        </w:tc>
        <w:tc>
          <w:tcPr>
            <w:tcW w:w="1396" w:type="dxa"/>
            <w:shd w:val="clear" w:color="auto" w:fill="auto"/>
            <w:noWrap/>
            <w:vAlign w:val="center"/>
            <w:hideMark/>
          </w:tcPr>
          <w:p w14:paraId="60754F6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0F73D51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bidder must describe the hosting and processing of KDOL’s confidential electronic records in a secure computer facility to ensure that:</w:t>
            </w:r>
          </w:p>
          <w:p w14:paraId="69C1E549" w14:textId="51977D0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Where in the use of a shared computer system or any shared data storage system, appropriate information security protections are in place.</w:t>
            </w:r>
          </w:p>
          <w:p w14:paraId="4E8601E0" w14:textId="137E720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and store information in electronic format, such as magnetic tapes or discs, in such a way that unauthorized persons cannot retrieve the information using a computer, remote terminal, or other means.</w:t>
            </w:r>
          </w:p>
          <w:p w14:paraId="0602DED9" w14:textId="1D4EAAB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Related output is given the same level of protection as required for the source material.</w:t>
            </w:r>
          </w:p>
        </w:tc>
      </w:tr>
      <w:tr w:rsidR="00260FE2" w:rsidRPr="00090DF7" w14:paraId="6DFCA1AA" w14:textId="77777777" w:rsidTr="004F6890">
        <w:trPr>
          <w:trHeight w:val="500"/>
          <w:jc w:val="center"/>
        </w:trPr>
        <w:tc>
          <w:tcPr>
            <w:tcW w:w="1397" w:type="dxa"/>
            <w:shd w:val="clear" w:color="auto" w:fill="auto"/>
            <w:noWrap/>
            <w:vAlign w:val="center"/>
            <w:hideMark/>
          </w:tcPr>
          <w:p w14:paraId="26EE46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505.017</w:t>
            </w:r>
          </w:p>
        </w:tc>
        <w:tc>
          <w:tcPr>
            <w:tcW w:w="1396" w:type="dxa"/>
            <w:shd w:val="clear" w:color="auto" w:fill="auto"/>
            <w:noWrap/>
            <w:vAlign w:val="center"/>
            <w:hideMark/>
          </w:tcPr>
          <w:p w14:paraId="1E01B9E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4345F6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If proposing a Hosted solution, the bidder must affirm the system will be located within the United States and all access and support of the system will be performed from the United States. </w:t>
            </w:r>
          </w:p>
        </w:tc>
      </w:tr>
      <w:tr w:rsidR="00260FE2" w:rsidRPr="00090DF7" w14:paraId="02896100" w14:textId="77777777" w:rsidTr="004F6890">
        <w:trPr>
          <w:trHeight w:val="250"/>
          <w:jc w:val="center"/>
        </w:trPr>
        <w:tc>
          <w:tcPr>
            <w:tcW w:w="1397" w:type="dxa"/>
            <w:shd w:val="clear" w:color="auto" w:fill="auto"/>
            <w:noWrap/>
            <w:vAlign w:val="center"/>
            <w:hideMark/>
          </w:tcPr>
          <w:p w14:paraId="0FD2F44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505.018</w:t>
            </w:r>
          </w:p>
        </w:tc>
        <w:tc>
          <w:tcPr>
            <w:tcW w:w="1396" w:type="dxa"/>
            <w:shd w:val="clear" w:color="auto" w:fill="auto"/>
            <w:noWrap/>
            <w:vAlign w:val="center"/>
            <w:hideMark/>
          </w:tcPr>
          <w:p w14:paraId="2AF191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10720DD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the security measures in place for APIs from third parties and integrations with external systems</w:t>
            </w:r>
          </w:p>
        </w:tc>
      </w:tr>
      <w:tr w:rsidR="00260FE2" w:rsidRPr="00090DF7" w14:paraId="11C740CF" w14:textId="77777777" w:rsidTr="004F6890">
        <w:trPr>
          <w:trHeight w:val="500"/>
          <w:jc w:val="center"/>
        </w:trPr>
        <w:tc>
          <w:tcPr>
            <w:tcW w:w="1397" w:type="dxa"/>
            <w:shd w:val="clear" w:color="auto" w:fill="auto"/>
            <w:noWrap/>
            <w:vAlign w:val="center"/>
            <w:hideMark/>
          </w:tcPr>
          <w:p w14:paraId="6B5AEE7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505.019</w:t>
            </w:r>
          </w:p>
        </w:tc>
        <w:tc>
          <w:tcPr>
            <w:tcW w:w="1396" w:type="dxa"/>
            <w:shd w:val="clear" w:color="auto" w:fill="auto"/>
            <w:noWrap/>
            <w:vAlign w:val="center"/>
            <w:hideMark/>
          </w:tcPr>
          <w:p w14:paraId="1A7AAD7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6F5E5A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contractor must demonstrate it prevents the cloud service provider and the bidder from having logical access to the data stored, processed, displayed, or transmitted by the system. </w:t>
            </w:r>
          </w:p>
        </w:tc>
      </w:tr>
      <w:tr w:rsidR="00260FE2" w:rsidRPr="00090DF7" w14:paraId="67968CC4" w14:textId="77777777" w:rsidTr="004F6890">
        <w:trPr>
          <w:trHeight w:val="250"/>
          <w:jc w:val="center"/>
        </w:trPr>
        <w:tc>
          <w:tcPr>
            <w:tcW w:w="1397" w:type="dxa"/>
            <w:shd w:val="clear" w:color="auto" w:fill="auto"/>
            <w:noWrap/>
            <w:vAlign w:val="center"/>
            <w:hideMark/>
          </w:tcPr>
          <w:p w14:paraId="240DFDC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505.020</w:t>
            </w:r>
          </w:p>
        </w:tc>
        <w:tc>
          <w:tcPr>
            <w:tcW w:w="1396" w:type="dxa"/>
            <w:shd w:val="clear" w:color="auto" w:fill="auto"/>
            <w:noWrap/>
            <w:vAlign w:val="center"/>
            <w:hideMark/>
          </w:tcPr>
          <w:p w14:paraId="47CD4DB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505</w:t>
            </w:r>
          </w:p>
        </w:tc>
        <w:tc>
          <w:tcPr>
            <w:tcW w:w="7997" w:type="dxa"/>
            <w:shd w:val="clear" w:color="auto" w:fill="auto"/>
            <w:hideMark/>
          </w:tcPr>
          <w:p w14:paraId="2A2BA64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a cloud solution, the bidder must comply with the requirements set forth on https://www.irs.gov/privacy-disclosure/cloud-computing-environment</w:t>
            </w:r>
          </w:p>
        </w:tc>
      </w:tr>
      <w:tr w:rsidR="00260FE2" w:rsidRPr="00090DF7" w14:paraId="1A7CE55F" w14:textId="77777777" w:rsidTr="004F6890">
        <w:trPr>
          <w:trHeight w:val="250"/>
          <w:jc w:val="center"/>
        </w:trPr>
        <w:tc>
          <w:tcPr>
            <w:tcW w:w="1397" w:type="dxa"/>
            <w:shd w:val="clear" w:color="auto" w:fill="auto"/>
            <w:noWrap/>
            <w:vAlign w:val="center"/>
            <w:hideMark/>
          </w:tcPr>
          <w:p w14:paraId="15A3240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506.001</w:t>
            </w:r>
          </w:p>
        </w:tc>
        <w:tc>
          <w:tcPr>
            <w:tcW w:w="1396" w:type="dxa"/>
            <w:shd w:val="clear" w:color="auto" w:fill="auto"/>
            <w:noWrap/>
            <w:vAlign w:val="center"/>
            <w:hideMark/>
          </w:tcPr>
          <w:p w14:paraId="2EA9FEC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AA0EBA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Claimant functions and how they operate.</w:t>
            </w:r>
          </w:p>
        </w:tc>
      </w:tr>
      <w:tr w:rsidR="00260FE2" w:rsidRPr="00090DF7" w14:paraId="608E64ED" w14:textId="77777777" w:rsidTr="004F6890">
        <w:trPr>
          <w:trHeight w:val="250"/>
          <w:jc w:val="center"/>
        </w:trPr>
        <w:tc>
          <w:tcPr>
            <w:tcW w:w="1397" w:type="dxa"/>
            <w:shd w:val="clear" w:color="auto" w:fill="auto"/>
            <w:noWrap/>
            <w:vAlign w:val="center"/>
            <w:hideMark/>
          </w:tcPr>
          <w:p w14:paraId="44782B7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506.002</w:t>
            </w:r>
          </w:p>
        </w:tc>
        <w:tc>
          <w:tcPr>
            <w:tcW w:w="1396" w:type="dxa"/>
            <w:shd w:val="clear" w:color="auto" w:fill="auto"/>
            <w:noWrap/>
            <w:vAlign w:val="center"/>
            <w:hideMark/>
          </w:tcPr>
          <w:p w14:paraId="5128C97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4C6253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Employer/TPA functions and how they operate.</w:t>
            </w:r>
          </w:p>
        </w:tc>
      </w:tr>
      <w:tr w:rsidR="00260FE2" w:rsidRPr="00090DF7" w14:paraId="1A0B8666" w14:textId="77777777" w:rsidTr="004F6890">
        <w:trPr>
          <w:trHeight w:val="250"/>
          <w:jc w:val="center"/>
        </w:trPr>
        <w:tc>
          <w:tcPr>
            <w:tcW w:w="1397" w:type="dxa"/>
            <w:shd w:val="clear" w:color="auto" w:fill="auto"/>
            <w:noWrap/>
            <w:vAlign w:val="center"/>
            <w:hideMark/>
          </w:tcPr>
          <w:p w14:paraId="51C2CFE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506.003</w:t>
            </w:r>
          </w:p>
        </w:tc>
        <w:tc>
          <w:tcPr>
            <w:tcW w:w="1396" w:type="dxa"/>
            <w:shd w:val="clear" w:color="auto" w:fill="auto"/>
            <w:noWrap/>
            <w:vAlign w:val="center"/>
            <w:hideMark/>
          </w:tcPr>
          <w:p w14:paraId="39AEE22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525E69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Staff functions and how they operate.</w:t>
            </w:r>
          </w:p>
        </w:tc>
      </w:tr>
      <w:tr w:rsidR="00260FE2" w:rsidRPr="00090DF7" w14:paraId="54500755" w14:textId="77777777" w:rsidTr="004F6890">
        <w:trPr>
          <w:trHeight w:val="250"/>
          <w:jc w:val="center"/>
        </w:trPr>
        <w:tc>
          <w:tcPr>
            <w:tcW w:w="1397" w:type="dxa"/>
            <w:shd w:val="clear" w:color="auto" w:fill="auto"/>
            <w:noWrap/>
            <w:vAlign w:val="center"/>
            <w:hideMark/>
          </w:tcPr>
          <w:p w14:paraId="472FA7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506.004</w:t>
            </w:r>
          </w:p>
        </w:tc>
        <w:tc>
          <w:tcPr>
            <w:tcW w:w="1396" w:type="dxa"/>
            <w:shd w:val="clear" w:color="auto" w:fill="auto"/>
            <w:noWrap/>
            <w:vAlign w:val="center"/>
            <w:hideMark/>
          </w:tcPr>
          <w:p w14:paraId="0A2F7AC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A85A67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shared work and mass claims.</w:t>
            </w:r>
          </w:p>
        </w:tc>
      </w:tr>
      <w:tr w:rsidR="00260FE2" w:rsidRPr="00090DF7" w14:paraId="0BC769F3" w14:textId="77777777" w:rsidTr="004F6890">
        <w:trPr>
          <w:trHeight w:val="250"/>
          <w:jc w:val="center"/>
        </w:trPr>
        <w:tc>
          <w:tcPr>
            <w:tcW w:w="1397" w:type="dxa"/>
            <w:shd w:val="clear" w:color="auto" w:fill="auto"/>
            <w:noWrap/>
            <w:vAlign w:val="center"/>
            <w:hideMark/>
          </w:tcPr>
          <w:p w14:paraId="1D363B7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506.005</w:t>
            </w:r>
          </w:p>
        </w:tc>
        <w:tc>
          <w:tcPr>
            <w:tcW w:w="1396" w:type="dxa"/>
            <w:shd w:val="clear" w:color="auto" w:fill="auto"/>
            <w:noWrap/>
            <w:vAlign w:val="center"/>
            <w:hideMark/>
          </w:tcPr>
          <w:p w14:paraId="4495350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B2028B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include all functionality necessary for Employers to manage claims. </w:t>
            </w:r>
          </w:p>
        </w:tc>
      </w:tr>
      <w:tr w:rsidR="00260FE2" w:rsidRPr="00090DF7" w14:paraId="24DED6CA" w14:textId="77777777" w:rsidTr="004F6890">
        <w:trPr>
          <w:trHeight w:val="250"/>
          <w:jc w:val="center"/>
        </w:trPr>
        <w:tc>
          <w:tcPr>
            <w:tcW w:w="1397" w:type="dxa"/>
            <w:shd w:val="clear" w:color="auto" w:fill="auto"/>
            <w:noWrap/>
            <w:vAlign w:val="center"/>
            <w:hideMark/>
          </w:tcPr>
          <w:p w14:paraId="7C3844D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506.006</w:t>
            </w:r>
          </w:p>
        </w:tc>
        <w:tc>
          <w:tcPr>
            <w:tcW w:w="1396" w:type="dxa"/>
            <w:shd w:val="clear" w:color="auto" w:fill="auto"/>
            <w:noWrap/>
            <w:vAlign w:val="center"/>
            <w:hideMark/>
          </w:tcPr>
          <w:p w14:paraId="15B6342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9FC088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register a Claimant.</w:t>
            </w:r>
          </w:p>
        </w:tc>
      </w:tr>
      <w:tr w:rsidR="00260FE2" w:rsidRPr="00090DF7" w14:paraId="772AA5E5" w14:textId="77777777" w:rsidTr="004F6890">
        <w:trPr>
          <w:trHeight w:val="250"/>
          <w:jc w:val="center"/>
        </w:trPr>
        <w:tc>
          <w:tcPr>
            <w:tcW w:w="1397" w:type="dxa"/>
            <w:shd w:val="clear" w:color="auto" w:fill="auto"/>
            <w:noWrap/>
            <w:vAlign w:val="center"/>
            <w:hideMark/>
          </w:tcPr>
          <w:p w14:paraId="13E2D76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506.007</w:t>
            </w:r>
          </w:p>
        </w:tc>
        <w:tc>
          <w:tcPr>
            <w:tcW w:w="1396" w:type="dxa"/>
            <w:shd w:val="clear" w:color="auto" w:fill="auto"/>
            <w:noWrap/>
            <w:vAlign w:val="center"/>
            <w:hideMark/>
          </w:tcPr>
          <w:p w14:paraId="006D6F7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15A102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manage a customer's profile.</w:t>
            </w:r>
          </w:p>
        </w:tc>
      </w:tr>
      <w:tr w:rsidR="00260FE2" w:rsidRPr="00090DF7" w14:paraId="0F7E89B8" w14:textId="77777777" w:rsidTr="004F6890">
        <w:trPr>
          <w:trHeight w:val="250"/>
          <w:jc w:val="center"/>
        </w:trPr>
        <w:tc>
          <w:tcPr>
            <w:tcW w:w="1397" w:type="dxa"/>
            <w:shd w:val="clear" w:color="auto" w:fill="auto"/>
            <w:noWrap/>
            <w:vAlign w:val="center"/>
            <w:hideMark/>
          </w:tcPr>
          <w:p w14:paraId="3A2B45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506.008</w:t>
            </w:r>
          </w:p>
        </w:tc>
        <w:tc>
          <w:tcPr>
            <w:tcW w:w="1396" w:type="dxa"/>
            <w:shd w:val="clear" w:color="auto" w:fill="auto"/>
            <w:noWrap/>
            <w:vAlign w:val="center"/>
            <w:hideMark/>
          </w:tcPr>
          <w:p w14:paraId="2927614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6CADC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file claims.</w:t>
            </w:r>
          </w:p>
        </w:tc>
      </w:tr>
      <w:tr w:rsidR="00260FE2" w:rsidRPr="00090DF7" w14:paraId="298A5133" w14:textId="77777777" w:rsidTr="004F6890">
        <w:trPr>
          <w:trHeight w:val="250"/>
          <w:jc w:val="center"/>
        </w:trPr>
        <w:tc>
          <w:tcPr>
            <w:tcW w:w="1397" w:type="dxa"/>
            <w:shd w:val="clear" w:color="auto" w:fill="auto"/>
            <w:noWrap/>
            <w:vAlign w:val="center"/>
            <w:hideMark/>
          </w:tcPr>
          <w:p w14:paraId="047616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506.009</w:t>
            </w:r>
          </w:p>
        </w:tc>
        <w:tc>
          <w:tcPr>
            <w:tcW w:w="1396" w:type="dxa"/>
            <w:shd w:val="clear" w:color="auto" w:fill="auto"/>
            <w:noWrap/>
            <w:vAlign w:val="center"/>
            <w:hideMark/>
          </w:tcPr>
          <w:p w14:paraId="413827F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26220A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for Claimants to manage claims.</w:t>
            </w:r>
          </w:p>
        </w:tc>
      </w:tr>
      <w:tr w:rsidR="00260FE2" w:rsidRPr="00090DF7" w14:paraId="5DDF0122" w14:textId="77777777" w:rsidTr="004F6890">
        <w:trPr>
          <w:trHeight w:val="250"/>
          <w:jc w:val="center"/>
        </w:trPr>
        <w:tc>
          <w:tcPr>
            <w:tcW w:w="1397" w:type="dxa"/>
            <w:shd w:val="clear" w:color="auto" w:fill="auto"/>
            <w:noWrap/>
            <w:vAlign w:val="center"/>
            <w:hideMark/>
          </w:tcPr>
          <w:p w14:paraId="3A59D86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w:t>
            </w:r>
          </w:p>
        </w:tc>
        <w:tc>
          <w:tcPr>
            <w:tcW w:w="1396" w:type="dxa"/>
            <w:shd w:val="clear" w:color="auto" w:fill="auto"/>
            <w:noWrap/>
            <w:vAlign w:val="center"/>
            <w:hideMark/>
          </w:tcPr>
          <w:p w14:paraId="23D007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EBE195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for Staff to manage claims for Employers and Claimants.</w:t>
            </w:r>
          </w:p>
        </w:tc>
      </w:tr>
      <w:tr w:rsidR="00260FE2" w:rsidRPr="00090DF7" w14:paraId="74C0E8C6" w14:textId="77777777" w:rsidTr="004F6890">
        <w:trPr>
          <w:trHeight w:val="250"/>
          <w:jc w:val="center"/>
        </w:trPr>
        <w:tc>
          <w:tcPr>
            <w:tcW w:w="1397" w:type="dxa"/>
            <w:shd w:val="clear" w:color="auto" w:fill="auto"/>
            <w:noWrap/>
            <w:vAlign w:val="center"/>
            <w:hideMark/>
          </w:tcPr>
          <w:p w14:paraId="4F3B702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506.011</w:t>
            </w:r>
          </w:p>
        </w:tc>
        <w:tc>
          <w:tcPr>
            <w:tcW w:w="1396" w:type="dxa"/>
            <w:shd w:val="clear" w:color="auto" w:fill="auto"/>
            <w:noWrap/>
            <w:vAlign w:val="center"/>
            <w:hideMark/>
          </w:tcPr>
          <w:p w14:paraId="364AA39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871E73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request payments.</w:t>
            </w:r>
          </w:p>
        </w:tc>
      </w:tr>
      <w:tr w:rsidR="00260FE2" w:rsidRPr="00090DF7" w14:paraId="09F56BA3" w14:textId="77777777" w:rsidTr="004F6890">
        <w:trPr>
          <w:trHeight w:val="250"/>
          <w:jc w:val="center"/>
        </w:trPr>
        <w:tc>
          <w:tcPr>
            <w:tcW w:w="1397" w:type="dxa"/>
            <w:shd w:val="clear" w:color="auto" w:fill="auto"/>
            <w:noWrap/>
            <w:vAlign w:val="center"/>
            <w:hideMark/>
          </w:tcPr>
          <w:p w14:paraId="27AED7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506.012</w:t>
            </w:r>
          </w:p>
        </w:tc>
        <w:tc>
          <w:tcPr>
            <w:tcW w:w="1396" w:type="dxa"/>
            <w:shd w:val="clear" w:color="auto" w:fill="auto"/>
            <w:noWrap/>
            <w:vAlign w:val="center"/>
            <w:hideMark/>
          </w:tcPr>
          <w:p w14:paraId="797D404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517B7D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process payment requests.</w:t>
            </w:r>
          </w:p>
        </w:tc>
      </w:tr>
      <w:tr w:rsidR="00260FE2" w:rsidRPr="00090DF7" w14:paraId="60350AEC" w14:textId="77777777" w:rsidTr="004F6890">
        <w:trPr>
          <w:trHeight w:val="250"/>
          <w:jc w:val="center"/>
        </w:trPr>
        <w:tc>
          <w:tcPr>
            <w:tcW w:w="1397" w:type="dxa"/>
            <w:shd w:val="clear" w:color="auto" w:fill="auto"/>
            <w:noWrap/>
            <w:vAlign w:val="center"/>
            <w:hideMark/>
          </w:tcPr>
          <w:p w14:paraId="272EF13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506.013</w:t>
            </w:r>
          </w:p>
        </w:tc>
        <w:tc>
          <w:tcPr>
            <w:tcW w:w="1396" w:type="dxa"/>
            <w:shd w:val="clear" w:color="auto" w:fill="auto"/>
            <w:noWrap/>
            <w:vAlign w:val="center"/>
            <w:hideMark/>
          </w:tcPr>
          <w:p w14:paraId="4EE933E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37A26F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initiate, investigate, and adjudicate Benefits issues.</w:t>
            </w:r>
          </w:p>
        </w:tc>
      </w:tr>
      <w:tr w:rsidR="00260FE2" w:rsidRPr="00090DF7" w14:paraId="2C6447A3" w14:textId="77777777" w:rsidTr="004F6890">
        <w:trPr>
          <w:trHeight w:val="250"/>
          <w:jc w:val="center"/>
        </w:trPr>
        <w:tc>
          <w:tcPr>
            <w:tcW w:w="1397" w:type="dxa"/>
            <w:shd w:val="clear" w:color="auto" w:fill="auto"/>
            <w:noWrap/>
            <w:vAlign w:val="center"/>
            <w:hideMark/>
          </w:tcPr>
          <w:p w14:paraId="6DF0E6F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506.014</w:t>
            </w:r>
          </w:p>
        </w:tc>
        <w:tc>
          <w:tcPr>
            <w:tcW w:w="1396" w:type="dxa"/>
            <w:shd w:val="clear" w:color="auto" w:fill="auto"/>
            <w:noWrap/>
            <w:vAlign w:val="center"/>
            <w:hideMark/>
          </w:tcPr>
          <w:p w14:paraId="4DDA36E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779F2C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charge Employer accounts.</w:t>
            </w:r>
          </w:p>
        </w:tc>
      </w:tr>
      <w:tr w:rsidR="00260FE2" w:rsidRPr="00090DF7" w14:paraId="4AB28F9B" w14:textId="77777777" w:rsidTr="004F6890">
        <w:trPr>
          <w:trHeight w:val="250"/>
          <w:jc w:val="center"/>
        </w:trPr>
        <w:tc>
          <w:tcPr>
            <w:tcW w:w="1397" w:type="dxa"/>
            <w:shd w:val="clear" w:color="auto" w:fill="auto"/>
            <w:noWrap/>
            <w:vAlign w:val="center"/>
            <w:hideMark/>
          </w:tcPr>
          <w:p w14:paraId="1E1D15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506.015</w:t>
            </w:r>
          </w:p>
        </w:tc>
        <w:tc>
          <w:tcPr>
            <w:tcW w:w="1396" w:type="dxa"/>
            <w:shd w:val="clear" w:color="auto" w:fill="auto"/>
            <w:noWrap/>
            <w:vAlign w:val="center"/>
            <w:hideMark/>
          </w:tcPr>
          <w:p w14:paraId="5CD46E8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CA1EA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process Claimant and Employer correspondence.</w:t>
            </w:r>
          </w:p>
        </w:tc>
      </w:tr>
      <w:tr w:rsidR="00260FE2" w:rsidRPr="00090DF7" w14:paraId="22D566F1" w14:textId="77777777" w:rsidTr="004F6890">
        <w:trPr>
          <w:trHeight w:val="250"/>
          <w:jc w:val="center"/>
        </w:trPr>
        <w:tc>
          <w:tcPr>
            <w:tcW w:w="1397" w:type="dxa"/>
            <w:shd w:val="clear" w:color="auto" w:fill="auto"/>
            <w:noWrap/>
            <w:vAlign w:val="center"/>
            <w:hideMark/>
          </w:tcPr>
          <w:p w14:paraId="3F3C0F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506.016</w:t>
            </w:r>
          </w:p>
        </w:tc>
        <w:tc>
          <w:tcPr>
            <w:tcW w:w="1396" w:type="dxa"/>
            <w:shd w:val="clear" w:color="auto" w:fill="auto"/>
            <w:noWrap/>
            <w:vAlign w:val="center"/>
            <w:hideMark/>
          </w:tcPr>
          <w:p w14:paraId="7E387F7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7F330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and update program data.</w:t>
            </w:r>
          </w:p>
        </w:tc>
      </w:tr>
      <w:tr w:rsidR="00260FE2" w:rsidRPr="00090DF7" w14:paraId="42CF8FD8" w14:textId="77777777" w:rsidTr="004F6890">
        <w:trPr>
          <w:trHeight w:val="250"/>
          <w:jc w:val="center"/>
        </w:trPr>
        <w:tc>
          <w:tcPr>
            <w:tcW w:w="1397" w:type="dxa"/>
            <w:shd w:val="clear" w:color="auto" w:fill="auto"/>
            <w:noWrap/>
            <w:vAlign w:val="center"/>
            <w:hideMark/>
          </w:tcPr>
          <w:p w14:paraId="6FDAE56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506.017</w:t>
            </w:r>
          </w:p>
        </w:tc>
        <w:tc>
          <w:tcPr>
            <w:tcW w:w="1396" w:type="dxa"/>
            <w:shd w:val="clear" w:color="auto" w:fill="auto"/>
            <w:noWrap/>
            <w:vAlign w:val="center"/>
            <w:hideMark/>
          </w:tcPr>
          <w:p w14:paraId="3B9F363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5EFFD2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edit data with the option of placing the record back into the workflow.</w:t>
            </w:r>
          </w:p>
        </w:tc>
      </w:tr>
      <w:tr w:rsidR="00260FE2" w:rsidRPr="00090DF7" w14:paraId="68D24F59" w14:textId="77777777" w:rsidTr="004F6890">
        <w:trPr>
          <w:trHeight w:val="250"/>
          <w:jc w:val="center"/>
        </w:trPr>
        <w:tc>
          <w:tcPr>
            <w:tcW w:w="1397" w:type="dxa"/>
            <w:shd w:val="clear" w:color="auto" w:fill="auto"/>
            <w:noWrap/>
            <w:vAlign w:val="center"/>
            <w:hideMark/>
          </w:tcPr>
          <w:p w14:paraId="2FCE20A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506.018</w:t>
            </w:r>
          </w:p>
        </w:tc>
        <w:tc>
          <w:tcPr>
            <w:tcW w:w="1396" w:type="dxa"/>
            <w:shd w:val="clear" w:color="auto" w:fill="auto"/>
            <w:noWrap/>
            <w:vAlign w:val="center"/>
            <w:hideMark/>
          </w:tcPr>
          <w:p w14:paraId="11C819B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490246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260FE2" w:rsidRPr="00090DF7" w14:paraId="110530CF" w14:textId="77777777" w:rsidTr="004F6890">
        <w:trPr>
          <w:trHeight w:val="250"/>
          <w:jc w:val="center"/>
        </w:trPr>
        <w:tc>
          <w:tcPr>
            <w:tcW w:w="1397" w:type="dxa"/>
            <w:shd w:val="clear" w:color="auto" w:fill="auto"/>
            <w:noWrap/>
            <w:vAlign w:val="center"/>
            <w:hideMark/>
          </w:tcPr>
          <w:p w14:paraId="673AFC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506.019</w:t>
            </w:r>
          </w:p>
        </w:tc>
        <w:tc>
          <w:tcPr>
            <w:tcW w:w="1396" w:type="dxa"/>
            <w:shd w:val="clear" w:color="auto" w:fill="auto"/>
            <w:noWrap/>
            <w:vAlign w:val="center"/>
            <w:hideMark/>
          </w:tcPr>
          <w:p w14:paraId="5D00F46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8ADDD0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register an Employer.</w:t>
            </w:r>
          </w:p>
        </w:tc>
      </w:tr>
      <w:tr w:rsidR="00260FE2" w:rsidRPr="00090DF7" w14:paraId="66D067CA" w14:textId="77777777" w:rsidTr="004F6890">
        <w:trPr>
          <w:trHeight w:val="250"/>
          <w:jc w:val="center"/>
        </w:trPr>
        <w:tc>
          <w:tcPr>
            <w:tcW w:w="1397" w:type="dxa"/>
            <w:shd w:val="clear" w:color="auto" w:fill="auto"/>
            <w:noWrap/>
            <w:vAlign w:val="center"/>
            <w:hideMark/>
          </w:tcPr>
          <w:p w14:paraId="0F2E31D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w:t>
            </w:r>
          </w:p>
        </w:tc>
        <w:tc>
          <w:tcPr>
            <w:tcW w:w="1396" w:type="dxa"/>
            <w:shd w:val="clear" w:color="auto" w:fill="auto"/>
            <w:noWrap/>
            <w:vAlign w:val="center"/>
            <w:hideMark/>
          </w:tcPr>
          <w:p w14:paraId="7A39F6B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CBBAC5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service an Employer account.</w:t>
            </w:r>
          </w:p>
        </w:tc>
      </w:tr>
      <w:tr w:rsidR="00260FE2" w:rsidRPr="00090DF7" w14:paraId="2EE02696" w14:textId="77777777" w:rsidTr="004F6890">
        <w:trPr>
          <w:trHeight w:val="250"/>
          <w:jc w:val="center"/>
        </w:trPr>
        <w:tc>
          <w:tcPr>
            <w:tcW w:w="1397" w:type="dxa"/>
            <w:shd w:val="clear" w:color="auto" w:fill="auto"/>
            <w:noWrap/>
            <w:vAlign w:val="center"/>
            <w:hideMark/>
          </w:tcPr>
          <w:p w14:paraId="642AA1D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506.021</w:t>
            </w:r>
          </w:p>
        </w:tc>
        <w:tc>
          <w:tcPr>
            <w:tcW w:w="1396" w:type="dxa"/>
            <w:shd w:val="clear" w:color="auto" w:fill="auto"/>
            <w:noWrap/>
            <w:vAlign w:val="center"/>
            <w:hideMark/>
          </w:tcPr>
          <w:p w14:paraId="528EF5A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172743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wage reports to KDOL.</w:t>
            </w:r>
          </w:p>
        </w:tc>
      </w:tr>
      <w:tr w:rsidR="00260FE2" w:rsidRPr="00090DF7" w14:paraId="4BDEE1DC" w14:textId="77777777" w:rsidTr="004F6890">
        <w:trPr>
          <w:trHeight w:val="250"/>
          <w:jc w:val="center"/>
        </w:trPr>
        <w:tc>
          <w:tcPr>
            <w:tcW w:w="1397" w:type="dxa"/>
            <w:shd w:val="clear" w:color="auto" w:fill="auto"/>
            <w:noWrap/>
            <w:vAlign w:val="center"/>
            <w:hideMark/>
          </w:tcPr>
          <w:p w14:paraId="6835177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506.022</w:t>
            </w:r>
          </w:p>
        </w:tc>
        <w:tc>
          <w:tcPr>
            <w:tcW w:w="1396" w:type="dxa"/>
            <w:shd w:val="clear" w:color="auto" w:fill="auto"/>
            <w:noWrap/>
            <w:vAlign w:val="center"/>
            <w:hideMark/>
          </w:tcPr>
          <w:p w14:paraId="57D21B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26E487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payments to KDOL.</w:t>
            </w:r>
          </w:p>
        </w:tc>
      </w:tr>
      <w:tr w:rsidR="00260FE2" w:rsidRPr="00090DF7" w14:paraId="0F834788" w14:textId="77777777" w:rsidTr="004F6890">
        <w:trPr>
          <w:trHeight w:val="250"/>
          <w:jc w:val="center"/>
        </w:trPr>
        <w:tc>
          <w:tcPr>
            <w:tcW w:w="1397" w:type="dxa"/>
            <w:shd w:val="clear" w:color="auto" w:fill="auto"/>
            <w:noWrap/>
            <w:vAlign w:val="center"/>
            <w:hideMark/>
          </w:tcPr>
          <w:p w14:paraId="408B8C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506.023</w:t>
            </w:r>
          </w:p>
        </w:tc>
        <w:tc>
          <w:tcPr>
            <w:tcW w:w="1396" w:type="dxa"/>
            <w:shd w:val="clear" w:color="auto" w:fill="auto"/>
            <w:noWrap/>
            <w:vAlign w:val="center"/>
            <w:hideMark/>
          </w:tcPr>
          <w:p w14:paraId="449D444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0509C2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process wage reports.</w:t>
            </w:r>
          </w:p>
        </w:tc>
      </w:tr>
      <w:tr w:rsidR="00260FE2" w:rsidRPr="00090DF7" w14:paraId="522A79A2" w14:textId="77777777" w:rsidTr="004F6890">
        <w:trPr>
          <w:trHeight w:val="250"/>
          <w:jc w:val="center"/>
        </w:trPr>
        <w:tc>
          <w:tcPr>
            <w:tcW w:w="1397" w:type="dxa"/>
            <w:shd w:val="clear" w:color="auto" w:fill="auto"/>
            <w:noWrap/>
            <w:vAlign w:val="center"/>
            <w:hideMark/>
          </w:tcPr>
          <w:p w14:paraId="3A5BEB3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506.024</w:t>
            </w:r>
          </w:p>
        </w:tc>
        <w:tc>
          <w:tcPr>
            <w:tcW w:w="1396" w:type="dxa"/>
            <w:shd w:val="clear" w:color="auto" w:fill="auto"/>
            <w:noWrap/>
            <w:vAlign w:val="center"/>
            <w:hideMark/>
          </w:tcPr>
          <w:p w14:paraId="735ABF3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B67A4C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process payments.</w:t>
            </w:r>
          </w:p>
        </w:tc>
      </w:tr>
      <w:tr w:rsidR="00260FE2" w:rsidRPr="00090DF7" w14:paraId="6A1B9889" w14:textId="77777777" w:rsidTr="004F6890">
        <w:trPr>
          <w:trHeight w:val="250"/>
          <w:jc w:val="center"/>
        </w:trPr>
        <w:tc>
          <w:tcPr>
            <w:tcW w:w="1397" w:type="dxa"/>
            <w:shd w:val="clear" w:color="auto" w:fill="auto"/>
            <w:noWrap/>
            <w:vAlign w:val="center"/>
            <w:hideMark/>
          </w:tcPr>
          <w:p w14:paraId="42890D0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506.025</w:t>
            </w:r>
          </w:p>
        </w:tc>
        <w:tc>
          <w:tcPr>
            <w:tcW w:w="1396" w:type="dxa"/>
            <w:shd w:val="clear" w:color="auto" w:fill="auto"/>
            <w:noWrap/>
            <w:vAlign w:val="center"/>
            <w:hideMark/>
          </w:tcPr>
          <w:p w14:paraId="1EC487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4A1468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determine UI tax rates for Employers.</w:t>
            </w:r>
          </w:p>
        </w:tc>
      </w:tr>
      <w:tr w:rsidR="00260FE2" w:rsidRPr="00090DF7" w14:paraId="4B4638D9" w14:textId="77777777" w:rsidTr="004F6890">
        <w:trPr>
          <w:trHeight w:val="250"/>
          <w:jc w:val="center"/>
        </w:trPr>
        <w:tc>
          <w:tcPr>
            <w:tcW w:w="1397" w:type="dxa"/>
            <w:shd w:val="clear" w:color="auto" w:fill="auto"/>
            <w:noWrap/>
            <w:vAlign w:val="center"/>
            <w:hideMark/>
          </w:tcPr>
          <w:p w14:paraId="3FB7A46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506.026</w:t>
            </w:r>
          </w:p>
        </w:tc>
        <w:tc>
          <w:tcPr>
            <w:tcW w:w="1396" w:type="dxa"/>
            <w:shd w:val="clear" w:color="auto" w:fill="auto"/>
            <w:noWrap/>
            <w:vAlign w:val="center"/>
            <w:hideMark/>
          </w:tcPr>
          <w:p w14:paraId="032AB4B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63E49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conduct Employer audits.</w:t>
            </w:r>
          </w:p>
        </w:tc>
      </w:tr>
      <w:tr w:rsidR="00260FE2" w:rsidRPr="00090DF7" w14:paraId="33BC5E61" w14:textId="77777777" w:rsidTr="004F6890">
        <w:trPr>
          <w:trHeight w:val="250"/>
          <w:jc w:val="center"/>
        </w:trPr>
        <w:tc>
          <w:tcPr>
            <w:tcW w:w="1397" w:type="dxa"/>
            <w:shd w:val="clear" w:color="auto" w:fill="auto"/>
            <w:noWrap/>
            <w:vAlign w:val="center"/>
            <w:hideMark/>
          </w:tcPr>
          <w:p w14:paraId="5FFFB73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506.027</w:t>
            </w:r>
          </w:p>
        </w:tc>
        <w:tc>
          <w:tcPr>
            <w:tcW w:w="1396" w:type="dxa"/>
            <w:shd w:val="clear" w:color="auto" w:fill="auto"/>
            <w:noWrap/>
            <w:vAlign w:val="center"/>
            <w:hideMark/>
          </w:tcPr>
          <w:p w14:paraId="7023D54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9B8DB2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assign work to Staff.</w:t>
            </w:r>
          </w:p>
        </w:tc>
      </w:tr>
      <w:tr w:rsidR="00260FE2" w:rsidRPr="00090DF7" w14:paraId="12B6F7FB" w14:textId="77777777" w:rsidTr="004F6890">
        <w:trPr>
          <w:trHeight w:val="250"/>
          <w:jc w:val="center"/>
        </w:trPr>
        <w:tc>
          <w:tcPr>
            <w:tcW w:w="1397" w:type="dxa"/>
            <w:shd w:val="clear" w:color="auto" w:fill="auto"/>
            <w:noWrap/>
            <w:vAlign w:val="center"/>
            <w:hideMark/>
          </w:tcPr>
          <w:p w14:paraId="5C7D88B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506.028</w:t>
            </w:r>
          </w:p>
        </w:tc>
        <w:tc>
          <w:tcPr>
            <w:tcW w:w="1396" w:type="dxa"/>
            <w:shd w:val="clear" w:color="auto" w:fill="auto"/>
            <w:noWrap/>
            <w:vAlign w:val="center"/>
            <w:hideMark/>
          </w:tcPr>
          <w:p w14:paraId="56F2369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524E02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260FE2" w:rsidRPr="00090DF7" w14:paraId="743B376E" w14:textId="77777777" w:rsidTr="004F6890">
        <w:trPr>
          <w:trHeight w:val="250"/>
          <w:jc w:val="center"/>
        </w:trPr>
        <w:tc>
          <w:tcPr>
            <w:tcW w:w="1397" w:type="dxa"/>
            <w:shd w:val="clear" w:color="auto" w:fill="auto"/>
            <w:noWrap/>
            <w:vAlign w:val="center"/>
            <w:hideMark/>
          </w:tcPr>
          <w:p w14:paraId="10540F2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506.029</w:t>
            </w:r>
          </w:p>
        </w:tc>
        <w:tc>
          <w:tcPr>
            <w:tcW w:w="1396" w:type="dxa"/>
            <w:shd w:val="clear" w:color="auto" w:fill="auto"/>
            <w:noWrap/>
            <w:vAlign w:val="center"/>
            <w:hideMark/>
          </w:tcPr>
          <w:p w14:paraId="03D73DF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371EA6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file an appeal.</w:t>
            </w:r>
          </w:p>
        </w:tc>
      </w:tr>
      <w:tr w:rsidR="00260FE2" w:rsidRPr="00090DF7" w14:paraId="3F61C2C0" w14:textId="77777777" w:rsidTr="004F6890">
        <w:trPr>
          <w:trHeight w:val="250"/>
          <w:jc w:val="center"/>
        </w:trPr>
        <w:tc>
          <w:tcPr>
            <w:tcW w:w="1397" w:type="dxa"/>
            <w:shd w:val="clear" w:color="auto" w:fill="auto"/>
            <w:noWrap/>
            <w:vAlign w:val="center"/>
            <w:hideMark/>
          </w:tcPr>
          <w:p w14:paraId="1ECA5D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w:t>
            </w:r>
          </w:p>
        </w:tc>
        <w:tc>
          <w:tcPr>
            <w:tcW w:w="1396" w:type="dxa"/>
            <w:shd w:val="clear" w:color="auto" w:fill="auto"/>
            <w:noWrap/>
            <w:vAlign w:val="center"/>
            <w:hideMark/>
          </w:tcPr>
          <w:p w14:paraId="5462050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F670C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route an appeal.</w:t>
            </w:r>
          </w:p>
        </w:tc>
      </w:tr>
      <w:tr w:rsidR="00260FE2" w:rsidRPr="00090DF7" w14:paraId="1C1798C5" w14:textId="77777777" w:rsidTr="004F6890">
        <w:trPr>
          <w:trHeight w:val="250"/>
          <w:jc w:val="center"/>
        </w:trPr>
        <w:tc>
          <w:tcPr>
            <w:tcW w:w="1397" w:type="dxa"/>
            <w:shd w:val="clear" w:color="auto" w:fill="auto"/>
            <w:noWrap/>
            <w:vAlign w:val="center"/>
            <w:hideMark/>
          </w:tcPr>
          <w:p w14:paraId="247909C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506.031</w:t>
            </w:r>
          </w:p>
        </w:tc>
        <w:tc>
          <w:tcPr>
            <w:tcW w:w="1396" w:type="dxa"/>
            <w:shd w:val="clear" w:color="auto" w:fill="auto"/>
            <w:noWrap/>
            <w:vAlign w:val="center"/>
            <w:hideMark/>
          </w:tcPr>
          <w:p w14:paraId="527902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76DD88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an appeal.</w:t>
            </w:r>
          </w:p>
        </w:tc>
      </w:tr>
      <w:tr w:rsidR="00260FE2" w:rsidRPr="00090DF7" w14:paraId="53595904" w14:textId="77777777" w:rsidTr="004F6890">
        <w:trPr>
          <w:trHeight w:val="250"/>
          <w:jc w:val="center"/>
        </w:trPr>
        <w:tc>
          <w:tcPr>
            <w:tcW w:w="1397" w:type="dxa"/>
            <w:shd w:val="clear" w:color="auto" w:fill="auto"/>
            <w:noWrap/>
            <w:vAlign w:val="center"/>
            <w:hideMark/>
          </w:tcPr>
          <w:p w14:paraId="504C711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506.032</w:t>
            </w:r>
          </w:p>
        </w:tc>
        <w:tc>
          <w:tcPr>
            <w:tcW w:w="1396" w:type="dxa"/>
            <w:shd w:val="clear" w:color="auto" w:fill="auto"/>
            <w:noWrap/>
            <w:vAlign w:val="center"/>
            <w:hideMark/>
          </w:tcPr>
          <w:p w14:paraId="1F9C648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DC9D7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documentation.</w:t>
            </w:r>
          </w:p>
        </w:tc>
      </w:tr>
      <w:tr w:rsidR="00260FE2" w:rsidRPr="00090DF7" w14:paraId="1AA7853C" w14:textId="77777777" w:rsidTr="004F6890">
        <w:trPr>
          <w:trHeight w:val="250"/>
          <w:jc w:val="center"/>
        </w:trPr>
        <w:tc>
          <w:tcPr>
            <w:tcW w:w="1397" w:type="dxa"/>
            <w:shd w:val="clear" w:color="auto" w:fill="auto"/>
            <w:noWrap/>
            <w:vAlign w:val="center"/>
            <w:hideMark/>
          </w:tcPr>
          <w:p w14:paraId="25B8DD0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506.033</w:t>
            </w:r>
          </w:p>
        </w:tc>
        <w:tc>
          <w:tcPr>
            <w:tcW w:w="1396" w:type="dxa"/>
            <w:shd w:val="clear" w:color="auto" w:fill="auto"/>
            <w:noWrap/>
            <w:vAlign w:val="center"/>
            <w:hideMark/>
          </w:tcPr>
          <w:p w14:paraId="4004F3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EEC27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schedule a hearing.</w:t>
            </w:r>
          </w:p>
        </w:tc>
      </w:tr>
      <w:tr w:rsidR="00260FE2" w:rsidRPr="00090DF7" w14:paraId="585DDC42" w14:textId="77777777" w:rsidTr="004F6890">
        <w:trPr>
          <w:trHeight w:val="250"/>
          <w:jc w:val="center"/>
        </w:trPr>
        <w:tc>
          <w:tcPr>
            <w:tcW w:w="1397" w:type="dxa"/>
            <w:shd w:val="clear" w:color="auto" w:fill="auto"/>
            <w:noWrap/>
            <w:vAlign w:val="center"/>
            <w:hideMark/>
          </w:tcPr>
          <w:p w14:paraId="27AF0A2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506.034</w:t>
            </w:r>
          </w:p>
        </w:tc>
        <w:tc>
          <w:tcPr>
            <w:tcW w:w="1396" w:type="dxa"/>
            <w:shd w:val="clear" w:color="auto" w:fill="auto"/>
            <w:noWrap/>
            <w:vAlign w:val="center"/>
            <w:hideMark/>
          </w:tcPr>
          <w:p w14:paraId="0124DB8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E06725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and send hearing notices.</w:t>
            </w:r>
          </w:p>
        </w:tc>
      </w:tr>
      <w:tr w:rsidR="00260FE2" w:rsidRPr="00090DF7" w14:paraId="3EA17381" w14:textId="77777777" w:rsidTr="004F6890">
        <w:trPr>
          <w:trHeight w:val="250"/>
          <w:jc w:val="center"/>
        </w:trPr>
        <w:tc>
          <w:tcPr>
            <w:tcW w:w="1397" w:type="dxa"/>
            <w:shd w:val="clear" w:color="auto" w:fill="auto"/>
            <w:noWrap/>
            <w:vAlign w:val="center"/>
            <w:hideMark/>
          </w:tcPr>
          <w:p w14:paraId="23D7B5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506.035</w:t>
            </w:r>
          </w:p>
        </w:tc>
        <w:tc>
          <w:tcPr>
            <w:tcW w:w="1396" w:type="dxa"/>
            <w:shd w:val="clear" w:color="auto" w:fill="auto"/>
            <w:noWrap/>
            <w:vAlign w:val="center"/>
            <w:hideMark/>
          </w:tcPr>
          <w:p w14:paraId="254F74F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4460E5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conduct a hearing.</w:t>
            </w:r>
          </w:p>
        </w:tc>
      </w:tr>
      <w:tr w:rsidR="00260FE2" w:rsidRPr="00090DF7" w14:paraId="4AD746DD" w14:textId="77777777" w:rsidTr="004F6890">
        <w:trPr>
          <w:trHeight w:val="250"/>
          <w:jc w:val="center"/>
        </w:trPr>
        <w:tc>
          <w:tcPr>
            <w:tcW w:w="1397" w:type="dxa"/>
            <w:shd w:val="clear" w:color="auto" w:fill="auto"/>
            <w:noWrap/>
            <w:vAlign w:val="center"/>
            <w:hideMark/>
          </w:tcPr>
          <w:p w14:paraId="52D8E96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506.036</w:t>
            </w:r>
          </w:p>
        </w:tc>
        <w:tc>
          <w:tcPr>
            <w:tcW w:w="1396" w:type="dxa"/>
            <w:shd w:val="clear" w:color="auto" w:fill="auto"/>
            <w:noWrap/>
            <w:vAlign w:val="center"/>
            <w:hideMark/>
          </w:tcPr>
          <w:p w14:paraId="667F614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FC3852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issue a decision.</w:t>
            </w:r>
          </w:p>
        </w:tc>
      </w:tr>
      <w:tr w:rsidR="00260FE2" w:rsidRPr="00090DF7" w14:paraId="318419C9" w14:textId="77777777" w:rsidTr="004F6890">
        <w:trPr>
          <w:trHeight w:val="250"/>
          <w:jc w:val="center"/>
        </w:trPr>
        <w:tc>
          <w:tcPr>
            <w:tcW w:w="1397" w:type="dxa"/>
            <w:shd w:val="clear" w:color="auto" w:fill="auto"/>
            <w:noWrap/>
            <w:vAlign w:val="center"/>
            <w:hideMark/>
          </w:tcPr>
          <w:p w14:paraId="3FC65A2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506.037</w:t>
            </w:r>
          </w:p>
        </w:tc>
        <w:tc>
          <w:tcPr>
            <w:tcW w:w="1396" w:type="dxa"/>
            <w:shd w:val="clear" w:color="auto" w:fill="auto"/>
            <w:noWrap/>
            <w:vAlign w:val="center"/>
            <w:hideMark/>
          </w:tcPr>
          <w:p w14:paraId="377CBFF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7DE2D7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record a decision.</w:t>
            </w:r>
          </w:p>
        </w:tc>
      </w:tr>
      <w:tr w:rsidR="00260FE2" w:rsidRPr="00090DF7" w14:paraId="14EE5A56" w14:textId="77777777" w:rsidTr="004F6890">
        <w:trPr>
          <w:trHeight w:val="250"/>
          <w:jc w:val="center"/>
        </w:trPr>
        <w:tc>
          <w:tcPr>
            <w:tcW w:w="1397" w:type="dxa"/>
            <w:shd w:val="clear" w:color="auto" w:fill="auto"/>
            <w:noWrap/>
            <w:vAlign w:val="center"/>
            <w:hideMark/>
          </w:tcPr>
          <w:p w14:paraId="33DDF3C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506.038</w:t>
            </w:r>
          </w:p>
        </w:tc>
        <w:tc>
          <w:tcPr>
            <w:tcW w:w="1396" w:type="dxa"/>
            <w:shd w:val="clear" w:color="auto" w:fill="auto"/>
            <w:noWrap/>
            <w:vAlign w:val="center"/>
            <w:hideMark/>
          </w:tcPr>
          <w:p w14:paraId="64DE2F9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AD4E8A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260FE2" w:rsidRPr="00090DF7" w14:paraId="421F2337" w14:textId="77777777" w:rsidTr="004F6890">
        <w:trPr>
          <w:trHeight w:val="250"/>
          <w:jc w:val="center"/>
        </w:trPr>
        <w:tc>
          <w:tcPr>
            <w:tcW w:w="1397" w:type="dxa"/>
            <w:shd w:val="clear" w:color="auto" w:fill="auto"/>
            <w:noWrap/>
            <w:vAlign w:val="center"/>
            <w:hideMark/>
          </w:tcPr>
          <w:p w14:paraId="170C5E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506.039</w:t>
            </w:r>
          </w:p>
        </w:tc>
        <w:tc>
          <w:tcPr>
            <w:tcW w:w="1396" w:type="dxa"/>
            <w:shd w:val="clear" w:color="auto" w:fill="auto"/>
            <w:noWrap/>
            <w:vAlign w:val="center"/>
            <w:hideMark/>
          </w:tcPr>
          <w:p w14:paraId="50A166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ADBECF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260FE2" w:rsidRPr="00090DF7" w14:paraId="2682DDBD" w14:textId="77777777" w:rsidTr="004F6890">
        <w:trPr>
          <w:trHeight w:val="250"/>
          <w:jc w:val="center"/>
        </w:trPr>
        <w:tc>
          <w:tcPr>
            <w:tcW w:w="1397" w:type="dxa"/>
            <w:shd w:val="clear" w:color="auto" w:fill="auto"/>
            <w:noWrap/>
            <w:vAlign w:val="center"/>
            <w:hideMark/>
          </w:tcPr>
          <w:p w14:paraId="3F96BA2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w:t>
            </w:r>
          </w:p>
        </w:tc>
        <w:tc>
          <w:tcPr>
            <w:tcW w:w="1396" w:type="dxa"/>
            <w:shd w:val="clear" w:color="auto" w:fill="auto"/>
            <w:noWrap/>
            <w:vAlign w:val="center"/>
            <w:hideMark/>
          </w:tcPr>
          <w:p w14:paraId="146FC3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EB1CFF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file an appeal.</w:t>
            </w:r>
          </w:p>
        </w:tc>
      </w:tr>
      <w:tr w:rsidR="00260FE2" w:rsidRPr="00090DF7" w14:paraId="393B83DB" w14:textId="77777777" w:rsidTr="004F6890">
        <w:trPr>
          <w:trHeight w:val="250"/>
          <w:jc w:val="center"/>
        </w:trPr>
        <w:tc>
          <w:tcPr>
            <w:tcW w:w="1397" w:type="dxa"/>
            <w:shd w:val="clear" w:color="auto" w:fill="auto"/>
            <w:noWrap/>
            <w:vAlign w:val="center"/>
            <w:hideMark/>
          </w:tcPr>
          <w:p w14:paraId="0581744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506.041</w:t>
            </w:r>
          </w:p>
        </w:tc>
        <w:tc>
          <w:tcPr>
            <w:tcW w:w="1396" w:type="dxa"/>
            <w:shd w:val="clear" w:color="auto" w:fill="auto"/>
            <w:noWrap/>
            <w:vAlign w:val="center"/>
            <w:hideMark/>
          </w:tcPr>
          <w:p w14:paraId="5257833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252B02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route Commission Appeals.</w:t>
            </w:r>
          </w:p>
        </w:tc>
      </w:tr>
      <w:tr w:rsidR="00260FE2" w:rsidRPr="00090DF7" w14:paraId="0E477E93" w14:textId="77777777" w:rsidTr="004F6890">
        <w:trPr>
          <w:trHeight w:val="250"/>
          <w:jc w:val="center"/>
        </w:trPr>
        <w:tc>
          <w:tcPr>
            <w:tcW w:w="1397" w:type="dxa"/>
            <w:shd w:val="clear" w:color="auto" w:fill="auto"/>
            <w:noWrap/>
            <w:vAlign w:val="center"/>
            <w:hideMark/>
          </w:tcPr>
          <w:p w14:paraId="3B3E464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506.042</w:t>
            </w:r>
          </w:p>
        </w:tc>
        <w:tc>
          <w:tcPr>
            <w:tcW w:w="1396" w:type="dxa"/>
            <w:shd w:val="clear" w:color="auto" w:fill="auto"/>
            <w:noWrap/>
            <w:vAlign w:val="center"/>
            <w:hideMark/>
          </w:tcPr>
          <w:p w14:paraId="5F1BA50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295F79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an appeal.</w:t>
            </w:r>
          </w:p>
        </w:tc>
      </w:tr>
      <w:tr w:rsidR="00260FE2" w:rsidRPr="00090DF7" w14:paraId="4E9AA931" w14:textId="77777777" w:rsidTr="004F6890">
        <w:trPr>
          <w:trHeight w:val="250"/>
          <w:jc w:val="center"/>
        </w:trPr>
        <w:tc>
          <w:tcPr>
            <w:tcW w:w="1397" w:type="dxa"/>
            <w:shd w:val="clear" w:color="auto" w:fill="auto"/>
            <w:noWrap/>
            <w:vAlign w:val="center"/>
            <w:hideMark/>
          </w:tcPr>
          <w:p w14:paraId="67CF7B6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506.043</w:t>
            </w:r>
          </w:p>
        </w:tc>
        <w:tc>
          <w:tcPr>
            <w:tcW w:w="1396" w:type="dxa"/>
            <w:shd w:val="clear" w:color="auto" w:fill="auto"/>
            <w:noWrap/>
            <w:vAlign w:val="center"/>
            <w:hideMark/>
          </w:tcPr>
          <w:p w14:paraId="1DBE32D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4B1A88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documentation.</w:t>
            </w:r>
          </w:p>
        </w:tc>
      </w:tr>
      <w:tr w:rsidR="00260FE2" w:rsidRPr="00090DF7" w14:paraId="78C2DF79" w14:textId="77777777" w:rsidTr="004F6890">
        <w:trPr>
          <w:trHeight w:val="250"/>
          <w:jc w:val="center"/>
        </w:trPr>
        <w:tc>
          <w:tcPr>
            <w:tcW w:w="1397" w:type="dxa"/>
            <w:shd w:val="clear" w:color="auto" w:fill="auto"/>
            <w:noWrap/>
            <w:vAlign w:val="center"/>
            <w:hideMark/>
          </w:tcPr>
          <w:p w14:paraId="1E59A37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506.044</w:t>
            </w:r>
          </w:p>
        </w:tc>
        <w:tc>
          <w:tcPr>
            <w:tcW w:w="1396" w:type="dxa"/>
            <w:shd w:val="clear" w:color="auto" w:fill="auto"/>
            <w:noWrap/>
            <w:vAlign w:val="center"/>
            <w:hideMark/>
          </w:tcPr>
          <w:p w14:paraId="6FE06D2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FC7A2F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assign an appeal to a Reviewing Attorney.</w:t>
            </w:r>
          </w:p>
        </w:tc>
      </w:tr>
      <w:tr w:rsidR="00260FE2" w:rsidRPr="00090DF7" w14:paraId="12CB7A7E" w14:textId="77777777" w:rsidTr="004F6890">
        <w:trPr>
          <w:trHeight w:val="500"/>
          <w:jc w:val="center"/>
        </w:trPr>
        <w:tc>
          <w:tcPr>
            <w:tcW w:w="1397" w:type="dxa"/>
            <w:shd w:val="clear" w:color="auto" w:fill="auto"/>
            <w:noWrap/>
            <w:vAlign w:val="center"/>
            <w:hideMark/>
          </w:tcPr>
          <w:p w14:paraId="670422A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506.045</w:t>
            </w:r>
          </w:p>
        </w:tc>
        <w:tc>
          <w:tcPr>
            <w:tcW w:w="1396" w:type="dxa"/>
            <w:shd w:val="clear" w:color="auto" w:fill="auto"/>
            <w:noWrap/>
            <w:vAlign w:val="center"/>
            <w:hideMark/>
          </w:tcPr>
          <w:p w14:paraId="24B38BF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70E186B" w14:textId="4212218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functions necessary to support an attorney's review of an appeal</w:t>
            </w:r>
            <w:r w:rsidR="000E1AA8" w:rsidRPr="00090DF7">
              <w:rPr>
                <w:rFonts w:ascii="Arial" w:hAnsi="Arial" w:cs="Arial"/>
                <w:szCs w:val="20"/>
              </w:rPr>
              <w:t>,</w:t>
            </w:r>
            <w:r w:rsidRPr="00090DF7">
              <w:rPr>
                <w:rFonts w:ascii="Arial" w:hAnsi="Arial" w:cs="Arial"/>
                <w:szCs w:val="20"/>
              </w:rPr>
              <w:t xml:space="preserve"> including producing a recommendation for the Commissioners.</w:t>
            </w:r>
          </w:p>
        </w:tc>
      </w:tr>
      <w:tr w:rsidR="00260FE2" w:rsidRPr="00090DF7" w14:paraId="0363169F" w14:textId="77777777" w:rsidTr="004F6890">
        <w:trPr>
          <w:trHeight w:val="250"/>
          <w:jc w:val="center"/>
        </w:trPr>
        <w:tc>
          <w:tcPr>
            <w:tcW w:w="1397" w:type="dxa"/>
            <w:shd w:val="clear" w:color="auto" w:fill="auto"/>
            <w:noWrap/>
            <w:vAlign w:val="center"/>
            <w:hideMark/>
          </w:tcPr>
          <w:p w14:paraId="2327016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506.046</w:t>
            </w:r>
          </w:p>
        </w:tc>
        <w:tc>
          <w:tcPr>
            <w:tcW w:w="1396" w:type="dxa"/>
            <w:shd w:val="clear" w:color="auto" w:fill="auto"/>
            <w:noWrap/>
            <w:vAlign w:val="center"/>
            <w:hideMark/>
          </w:tcPr>
          <w:p w14:paraId="2A6D86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6D8B9F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assign CA appeals to a docket.</w:t>
            </w:r>
          </w:p>
        </w:tc>
      </w:tr>
      <w:tr w:rsidR="00260FE2" w:rsidRPr="00090DF7" w14:paraId="71DCA3D1" w14:textId="77777777" w:rsidTr="004F6890">
        <w:trPr>
          <w:trHeight w:val="250"/>
          <w:jc w:val="center"/>
        </w:trPr>
        <w:tc>
          <w:tcPr>
            <w:tcW w:w="1397" w:type="dxa"/>
            <w:shd w:val="clear" w:color="auto" w:fill="auto"/>
            <w:noWrap/>
            <w:vAlign w:val="center"/>
            <w:hideMark/>
          </w:tcPr>
          <w:p w14:paraId="0B6775B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506.047</w:t>
            </w:r>
          </w:p>
        </w:tc>
        <w:tc>
          <w:tcPr>
            <w:tcW w:w="1396" w:type="dxa"/>
            <w:shd w:val="clear" w:color="auto" w:fill="auto"/>
            <w:noWrap/>
            <w:vAlign w:val="center"/>
            <w:hideMark/>
          </w:tcPr>
          <w:p w14:paraId="1B1C419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60D936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issue a decision.</w:t>
            </w:r>
          </w:p>
        </w:tc>
      </w:tr>
      <w:tr w:rsidR="00260FE2" w:rsidRPr="00090DF7" w14:paraId="6D5F1B7A" w14:textId="77777777" w:rsidTr="004F6890">
        <w:trPr>
          <w:trHeight w:val="250"/>
          <w:jc w:val="center"/>
        </w:trPr>
        <w:tc>
          <w:tcPr>
            <w:tcW w:w="1397" w:type="dxa"/>
            <w:shd w:val="clear" w:color="auto" w:fill="auto"/>
            <w:noWrap/>
            <w:vAlign w:val="center"/>
            <w:hideMark/>
          </w:tcPr>
          <w:p w14:paraId="38857B1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506.048</w:t>
            </w:r>
          </w:p>
        </w:tc>
        <w:tc>
          <w:tcPr>
            <w:tcW w:w="1396" w:type="dxa"/>
            <w:shd w:val="clear" w:color="auto" w:fill="auto"/>
            <w:noWrap/>
            <w:vAlign w:val="center"/>
            <w:hideMark/>
          </w:tcPr>
          <w:p w14:paraId="73D100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41A3B3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record a decision.</w:t>
            </w:r>
          </w:p>
        </w:tc>
      </w:tr>
      <w:tr w:rsidR="00260FE2" w:rsidRPr="00090DF7" w14:paraId="2113ADE2" w14:textId="77777777" w:rsidTr="004F6890">
        <w:trPr>
          <w:trHeight w:val="250"/>
          <w:jc w:val="center"/>
        </w:trPr>
        <w:tc>
          <w:tcPr>
            <w:tcW w:w="1397" w:type="dxa"/>
            <w:shd w:val="clear" w:color="auto" w:fill="auto"/>
            <w:noWrap/>
            <w:vAlign w:val="center"/>
            <w:hideMark/>
          </w:tcPr>
          <w:p w14:paraId="74ADF76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506.049</w:t>
            </w:r>
          </w:p>
        </w:tc>
        <w:tc>
          <w:tcPr>
            <w:tcW w:w="1396" w:type="dxa"/>
            <w:shd w:val="clear" w:color="auto" w:fill="auto"/>
            <w:noWrap/>
            <w:vAlign w:val="center"/>
            <w:hideMark/>
          </w:tcPr>
          <w:p w14:paraId="50F818F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E33FC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schedule a hearing.</w:t>
            </w:r>
          </w:p>
        </w:tc>
      </w:tr>
      <w:tr w:rsidR="00260FE2" w:rsidRPr="00090DF7" w14:paraId="53C570AD" w14:textId="77777777" w:rsidTr="004F6890">
        <w:trPr>
          <w:trHeight w:val="250"/>
          <w:jc w:val="center"/>
        </w:trPr>
        <w:tc>
          <w:tcPr>
            <w:tcW w:w="1397" w:type="dxa"/>
            <w:shd w:val="clear" w:color="auto" w:fill="auto"/>
            <w:noWrap/>
            <w:vAlign w:val="center"/>
            <w:hideMark/>
          </w:tcPr>
          <w:p w14:paraId="0B028E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w:t>
            </w:r>
          </w:p>
        </w:tc>
        <w:tc>
          <w:tcPr>
            <w:tcW w:w="1396" w:type="dxa"/>
            <w:shd w:val="clear" w:color="auto" w:fill="auto"/>
            <w:noWrap/>
            <w:vAlign w:val="center"/>
            <w:hideMark/>
          </w:tcPr>
          <w:p w14:paraId="7C12042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A358F4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and send hearing notices.</w:t>
            </w:r>
          </w:p>
        </w:tc>
      </w:tr>
      <w:tr w:rsidR="00260FE2" w:rsidRPr="00090DF7" w14:paraId="7FAD9C76" w14:textId="77777777" w:rsidTr="004F6890">
        <w:trPr>
          <w:trHeight w:val="250"/>
          <w:jc w:val="center"/>
        </w:trPr>
        <w:tc>
          <w:tcPr>
            <w:tcW w:w="1397" w:type="dxa"/>
            <w:shd w:val="clear" w:color="auto" w:fill="auto"/>
            <w:noWrap/>
            <w:vAlign w:val="center"/>
            <w:hideMark/>
          </w:tcPr>
          <w:p w14:paraId="588082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506.051</w:t>
            </w:r>
          </w:p>
        </w:tc>
        <w:tc>
          <w:tcPr>
            <w:tcW w:w="1396" w:type="dxa"/>
            <w:shd w:val="clear" w:color="auto" w:fill="auto"/>
            <w:noWrap/>
            <w:vAlign w:val="center"/>
            <w:hideMark/>
          </w:tcPr>
          <w:p w14:paraId="55139B9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C43CA1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conduct a rehearing.</w:t>
            </w:r>
          </w:p>
        </w:tc>
      </w:tr>
      <w:tr w:rsidR="00260FE2" w:rsidRPr="00090DF7" w14:paraId="2D2AA705" w14:textId="77777777" w:rsidTr="004F6890">
        <w:trPr>
          <w:trHeight w:val="250"/>
          <w:jc w:val="center"/>
        </w:trPr>
        <w:tc>
          <w:tcPr>
            <w:tcW w:w="1397" w:type="dxa"/>
            <w:shd w:val="clear" w:color="auto" w:fill="auto"/>
            <w:noWrap/>
            <w:vAlign w:val="center"/>
            <w:hideMark/>
          </w:tcPr>
          <w:p w14:paraId="42586A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506.052</w:t>
            </w:r>
          </w:p>
        </w:tc>
        <w:tc>
          <w:tcPr>
            <w:tcW w:w="1396" w:type="dxa"/>
            <w:shd w:val="clear" w:color="auto" w:fill="auto"/>
            <w:noWrap/>
            <w:vAlign w:val="center"/>
            <w:hideMark/>
          </w:tcPr>
          <w:p w14:paraId="5500786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E17412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260FE2" w:rsidRPr="00090DF7" w14:paraId="721B7431" w14:textId="77777777" w:rsidTr="004F6890">
        <w:trPr>
          <w:trHeight w:val="250"/>
          <w:jc w:val="center"/>
        </w:trPr>
        <w:tc>
          <w:tcPr>
            <w:tcW w:w="1397" w:type="dxa"/>
            <w:shd w:val="clear" w:color="auto" w:fill="auto"/>
            <w:noWrap/>
            <w:vAlign w:val="center"/>
            <w:hideMark/>
          </w:tcPr>
          <w:p w14:paraId="585633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506.053</w:t>
            </w:r>
          </w:p>
        </w:tc>
        <w:tc>
          <w:tcPr>
            <w:tcW w:w="1396" w:type="dxa"/>
            <w:shd w:val="clear" w:color="auto" w:fill="auto"/>
            <w:noWrap/>
            <w:vAlign w:val="center"/>
            <w:hideMark/>
          </w:tcPr>
          <w:p w14:paraId="7DFCB0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20EF0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260FE2" w:rsidRPr="00090DF7" w14:paraId="22DD2079" w14:textId="77777777" w:rsidTr="004F6890">
        <w:trPr>
          <w:trHeight w:val="250"/>
          <w:jc w:val="center"/>
        </w:trPr>
        <w:tc>
          <w:tcPr>
            <w:tcW w:w="1397" w:type="dxa"/>
            <w:shd w:val="clear" w:color="auto" w:fill="auto"/>
            <w:noWrap/>
            <w:vAlign w:val="center"/>
            <w:hideMark/>
          </w:tcPr>
          <w:p w14:paraId="22455D5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506.054</w:t>
            </w:r>
          </w:p>
        </w:tc>
        <w:tc>
          <w:tcPr>
            <w:tcW w:w="1396" w:type="dxa"/>
            <w:shd w:val="clear" w:color="auto" w:fill="auto"/>
            <w:noWrap/>
            <w:vAlign w:val="center"/>
            <w:hideMark/>
          </w:tcPr>
          <w:p w14:paraId="5A1B591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635391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file a Special Hearing (SH) request.</w:t>
            </w:r>
          </w:p>
        </w:tc>
      </w:tr>
      <w:tr w:rsidR="00260FE2" w:rsidRPr="00090DF7" w14:paraId="4E85E33F" w14:textId="77777777" w:rsidTr="004F6890">
        <w:trPr>
          <w:trHeight w:val="250"/>
          <w:jc w:val="center"/>
        </w:trPr>
        <w:tc>
          <w:tcPr>
            <w:tcW w:w="1397" w:type="dxa"/>
            <w:shd w:val="clear" w:color="auto" w:fill="auto"/>
            <w:noWrap/>
            <w:vAlign w:val="center"/>
            <w:hideMark/>
          </w:tcPr>
          <w:p w14:paraId="18337D0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506.055</w:t>
            </w:r>
          </w:p>
        </w:tc>
        <w:tc>
          <w:tcPr>
            <w:tcW w:w="1396" w:type="dxa"/>
            <w:shd w:val="clear" w:color="auto" w:fill="auto"/>
            <w:noWrap/>
            <w:vAlign w:val="center"/>
            <w:hideMark/>
          </w:tcPr>
          <w:p w14:paraId="0A4F47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E877AF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receive and route a Special Hearing request.</w:t>
            </w:r>
          </w:p>
        </w:tc>
      </w:tr>
      <w:tr w:rsidR="00260FE2" w:rsidRPr="00090DF7" w14:paraId="5315553F" w14:textId="77777777" w:rsidTr="004F6890">
        <w:trPr>
          <w:trHeight w:val="250"/>
          <w:jc w:val="center"/>
        </w:trPr>
        <w:tc>
          <w:tcPr>
            <w:tcW w:w="1397" w:type="dxa"/>
            <w:shd w:val="clear" w:color="auto" w:fill="auto"/>
            <w:noWrap/>
            <w:vAlign w:val="center"/>
            <w:hideMark/>
          </w:tcPr>
          <w:p w14:paraId="016BCF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506.056</w:t>
            </w:r>
          </w:p>
        </w:tc>
        <w:tc>
          <w:tcPr>
            <w:tcW w:w="1396" w:type="dxa"/>
            <w:shd w:val="clear" w:color="auto" w:fill="auto"/>
            <w:noWrap/>
            <w:vAlign w:val="center"/>
            <w:hideMark/>
          </w:tcPr>
          <w:p w14:paraId="200796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E1E7FA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a request.</w:t>
            </w:r>
          </w:p>
        </w:tc>
      </w:tr>
      <w:tr w:rsidR="00260FE2" w:rsidRPr="00090DF7" w14:paraId="58FD998D" w14:textId="77777777" w:rsidTr="004F6890">
        <w:trPr>
          <w:trHeight w:val="250"/>
          <w:jc w:val="center"/>
        </w:trPr>
        <w:tc>
          <w:tcPr>
            <w:tcW w:w="1397" w:type="dxa"/>
            <w:shd w:val="clear" w:color="auto" w:fill="auto"/>
            <w:noWrap/>
            <w:vAlign w:val="center"/>
            <w:hideMark/>
          </w:tcPr>
          <w:p w14:paraId="74742CF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506.057</w:t>
            </w:r>
          </w:p>
        </w:tc>
        <w:tc>
          <w:tcPr>
            <w:tcW w:w="1396" w:type="dxa"/>
            <w:shd w:val="clear" w:color="auto" w:fill="auto"/>
            <w:noWrap/>
            <w:vAlign w:val="center"/>
            <w:hideMark/>
          </w:tcPr>
          <w:p w14:paraId="27EF2E0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DC63C2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submit documentation.</w:t>
            </w:r>
          </w:p>
        </w:tc>
      </w:tr>
      <w:tr w:rsidR="00260FE2" w:rsidRPr="00090DF7" w14:paraId="2C66E844" w14:textId="77777777" w:rsidTr="004F6890">
        <w:trPr>
          <w:trHeight w:val="250"/>
          <w:jc w:val="center"/>
        </w:trPr>
        <w:tc>
          <w:tcPr>
            <w:tcW w:w="1397" w:type="dxa"/>
            <w:shd w:val="clear" w:color="auto" w:fill="auto"/>
            <w:noWrap/>
            <w:vAlign w:val="center"/>
            <w:hideMark/>
          </w:tcPr>
          <w:p w14:paraId="13F88E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506.058</w:t>
            </w:r>
          </w:p>
        </w:tc>
        <w:tc>
          <w:tcPr>
            <w:tcW w:w="1396" w:type="dxa"/>
            <w:shd w:val="clear" w:color="auto" w:fill="auto"/>
            <w:noWrap/>
            <w:vAlign w:val="center"/>
            <w:hideMark/>
          </w:tcPr>
          <w:p w14:paraId="4187C9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156076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schedule a hearing.</w:t>
            </w:r>
          </w:p>
        </w:tc>
      </w:tr>
      <w:tr w:rsidR="00260FE2" w:rsidRPr="00090DF7" w14:paraId="02AEDD1C" w14:textId="77777777" w:rsidTr="004F6890">
        <w:trPr>
          <w:trHeight w:val="250"/>
          <w:jc w:val="center"/>
        </w:trPr>
        <w:tc>
          <w:tcPr>
            <w:tcW w:w="1397" w:type="dxa"/>
            <w:shd w:val="clear" w:color="auto" w:fill="auto"/>
            <w:noWrap/>
            <w:vAlign w:val="center"/>
            <w:hideMark/>
          </w:tcPr>
          <w:p w14:paraId="02E937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506.059</w:t>
            </w:r>
          </w:p>
        </w:tc>
        <w:tc>
          <w:tcPr>
            <w:tcW w:w="1396" w:type="dxa"/>
            <w:shd w:val="clear" w:color="auto" w:fill="auto"/>
            <w:noWrap/>
            <w:vAlign w:val="center"/>
            <w:hideMark/>
          </w:tcPr>
          <w:p w14:paraId="47F45F8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50097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and send hearing notices.</w:t>
            </w:r>
          </w:p>
        </w:tc>
      </w:tr>
      <w:tr w:rsidR="00260FE2" w:rsidRPr="00090DF7" w14:paraId="45F8008C" w14:textId="77777777" w:rsidTr="004F6890">
        <w:trPr>
          <w:trHeight w:val="250"/>
          <w:jc w:val="center"/>
        </w:trPr>
        <w:tc>
          <w:tcPr>
            <w:tcW w:w="1397" w:type="dxa"/>
            <w:shd w:val="clear" w:color="auto" w:fill="auto"/>
            <w:noWrap/>
            <w:vAlign w:val="center"/>
            <w:hideMark/>
          </w:tcPr>
          <w:p w14:paraId="09652E6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w:t>
            </w:r>
          </w:p>
        </w:tc>
        <w:tc>
          <w:tcPr>
            <w:tcW w:w="1396" w:type="dxa"/>
            <w:shd w:val="clear" w:color="auto" w:fill="auto"/>
            <w:noWrap/>
            <w:vAlign w:val="center"/>
            <w:hideMark/>
          </w:tcPr>
          <w:p w14:paraId="09B2C85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ABD948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conduct a hearing.</w:t>
            </w:r>
          </w:p>
        </w:tc>
      </w:tr>
      <w:tr w:rsidR="00260FE2" w:rsidRPr="00090DF7" w14:paraId="5A723231" w14:textId="77777777" w:rsidTr="004F6890">
        <w:trPr>
          <w:trHeight w:val="250"/>
          <w:jc w:val="center"/>
        </w:trPr>
        <w:tc>
          <w:tcPr>
            <w:tcW w:w="1397" w:type="dxa"/>
            <w:shd w:val="clear" w:color="auto" w:fill="auto"/>
            <w:noWrap/>
            <w:vAlign w:val="center"/>
            <w:hideMark/>
          </w:tcPr>
          <w:p w14:paraId="5639D7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506.061</w:t>
            </w:r>
          </w:p>
        </w:tc>
        <w:tc>
          <w:tcPr>
            <w:tcW w:w="1396" w:type="dxa"/>
            <w:shd w:val="clear" w:color="auto" w:fill="auto"/>
            <w:noWrap/>
            <w:vAlign w:val="center"/>
            <w:hideMark/>
          </w:tcPr>
          <w:p w14:paraId="0406442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F722E9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 proposal.</w:t>
            </w:r>
          </w:p>
        </w:tc>
      </w:tr>
      <w:tr w:rsidR="00260FE2" w:rsidRPr="00090DF7" w14:paraId="1042D19B" w14:textId="77777777" w:rsidTr="004F6890">
        <w:trPr>
          <w:trHeight w:val="250"/>
          <w:jc w:val="center"/>
        </w:trPr>
        <w:tc>
          <w:tcPr>
            <w:tcW w:w="1397" w:type="dxa"/>
            <w:shd w:val="clear" w:color="auto" w:fill="auto"/>
            <w:noWrap/>
            <w:vAlign w:val="center"/>
            <w:hideMark/>
          </w:tcPr>
          <w:p w14:paraId="69FC6BD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506.062</w:t>
            </w:r>
          </w:p>
        </w:tc>
        <w:tc>
          <w:tcPr>
            <w:tcW w:w="1396" w:type="dxa"/>
            <w:shd w:val="clear" w:color="auto" w:fill="auto"/>
            <w:noWrap/>
            <w:vAlign w:val="center"/>
            <w:hideMark/>
          </w:tcPr>
          <w:p w14:paraId="13C158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B65ED0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assign Special Hearings appeals to a docket.</w:t>
            </w:r>
          </w:p>
        </w:tc>
      </w:tr>
      <w:tr w:rsidR="00260FE2" w:rsidRPr="00090DF7" w14:paraId="572AF4FD" w14:textId="77777777" w:rsidTr="004F6890">
        <w:trPr>
          <w:trHeight w:val="250"/>
          <w:jc w:val="center"/>
        </w:trPr>
        <w:tc>
          <w:tcPr>
            <w:tcW w:w="1397" w:type="dxa"/>
            <w:shd w:val="clear" w:color="auto" w:fill="auto"/>
            <w:noWrap/>
            <w:vAlign w:val="center"/>
            <w:hideMark/>
          </w:tcPr>
          <w:p w14:paraId="6E6FD34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506.063</w:t>
            </w:r>
          </w:p>
        </w:tc>
        <w:tc>
          <w:tcPr>
            <w:tcW w:w="1396" w:type="dxa"/>
            <w:shd w:val="clear" w:color="auto" w:fill="auto"/>
            <w:noWrap/>
            <w:vAlign w:val="center"/>
            <w:hideMark/>
          </w:tcPr>
          <w:p w14:paraId="5309AFA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5A35CC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issue a decision.</w:t>
            </w:r>
          </w:p>
        </w:tc>
      </w:tr>
      <w:tr w:rsidR="00260FE2" w:rsidRPr="00090DF7" w14:paraId="41CE2066" w14:textId="77777777" w:rsidTr="004F6890">
        <w:trPr>
          <w:trHeight w:val="250"/>
          <w:jc w:val="center"/>
        </w:trPr>
        <w:tc>
          <w:tcPr>
            <w:tcW w:w="1397" w:type="dxa"/>
            <w:shd w:val="clear" w:color="auto" w:fill="auto"/>
            <w:noWrap/>
            <w:vAlign w:val="center"/>
            <w:hideMark/>
          </w:tcPr>
          <w:p w14:paraId="26057EA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506.064</w:t>
            </w:r>
          </w:p>
        </w:tc>
        <w:tc>
          <w:tcPr>
            <w:tcW w:w="1396" w:type="dxa"/>
            <w:shd w:val="clear" w:color="auto" w:fill="auto"/>
            <w:noWrap/>
            <w:vAlign w:val="center"/>
            <w:hideMark/>
          </w:tcPr>
          <w:p w14:paraId="3BD99AD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616552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record a decision.</w:t>
            </w:r>
          </w:p>
        </w:tc>
      </w:tr>
      <w:tr w:rsidR="00260FE2" w:rsidRPr="00090DF7" w14:paraId="7C22A29F" w14:textId="77777777" w:rsidTr="004F6890">
        <w:trPr>
          <w:trHeight w:val="250"/>
          <w:jc w:val="center"/>
        </w:trPr>
        <w:tc>
          <w:tcPr>
            <w:tcW w:w="1397" w:type="dxa"/>
            <w:shd w:val="clear" w:color="auto" w:fill="auto"/>
            <w:noWrap/>
            <w:vAlign w:val="center"/>
            <w:hideMark/>
          </w:tcPr>
          <w:p w14:paraId="1BBDB15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506.065</w:t>
            </w:r>
          </w:p>
        </w:tc>
        <w:tc>
          <w:tcPr>
            <w:tcW w:w="1396" w:type="dxa"/>
            <w:shd w:val="clear" w:color="auto" w:fill="auto"/>
            <w:noWrap/>
            <w:vAlign w:val="center"/>
            <w:hideMark/>
          </w:tcPr>
          <w:p w14:paraId="5749FB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C33D9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260FE2" w:rsidRPr="00090DF7" w14:paraId="21182F14" w14:textId="77777777" w:rsidTr="004F6890">
        <w:trPr>
          <w:trHeight w:val="250"/>
          <w:jc w:val="center"/>
        </w:trPr>
        <w:tc>
          <w:tcPr>
            <w:tcW w:w="1397" w:type="dxa"/>
            <w:shd w:val="clear" w:color="auto" w:fill="auto"/>
            <w:noWrap/>
            <w:vAlign w:val="center"/>
            <w:hideMark/>
          </w:tcPr>
          <w:p w14:paraId="57C5B24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506.066</w:t>
            </w:r>
          </w:p>
        </w:tc>
        <w:tc>
          <w:tcPr>
            <w:tcW w:w="1396" w:type="dxa"/>
            <w:shd w:val="clear" w:color="auto" w:fill="auto"/>
            <w:noWrap/>
            <w:vAlign w:val="center"/>
            <w:hideMark/>
          </w:tcPr>
          <w:p w14:paraId="565666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BB95C5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260FE2" w:rsidRPr="00090DF7" w14:paraId="14F8995D" w14:textId="77777777" w:rsidTr="004F6890">
        <w:trPr>
          <w:trHeight w:val="250"/>
          <w:jc w:val="center"/>
        </w:trPr>
        <w:tc>
          <w:tcPr>
            <w:tcW w:w="1397" w:type="dxa"/>
            <w:shd w:val="clear" w:color="auto" w:fill="auto"/>
            <w:noWrap/>
            <w:vAlign w:val="center"/>
            <w:hideMark/>
          </w:tcPr>
          <w:p w14:paraId="37D2D1F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506.067</w:t>
            </w:r>
          </w:p>
        </w:tc>
        <w:tc>
          <w:tcPr>
            <w:tcW w:w="1396" w:type="dxa"/>
            <w:shd w:val="clear" w:color="auto" w:fill="auto"/>
            <w:noWrap/>
            <w:vAlign w:val="center"/>
            <w:hideMark/>
          </w:tcPr>
          <w:p w14:paraId="2DCD669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BE6813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prevent and detect fraud.</w:t>
            </w:r>
          </w:p>
        </w:tc>
      </w:tr>
      <w:tr w:rsidR="00260FE2" w:rsidRPr="00090DF7" w14:paraId="113B2276" w14:textId="77777777" w:rsidTr="004F6890">
        <w:trPr>
          <w:trHeight w:val="250"/>
          <w:jc w:val="center"/>
        </w:trPr>
        <w:tc>
          <w:tcPr>
            <w:tcW w:w="1397" w:type="dxa"/>
            <w:shd w:val="clear" w:color="auto" w:fill="auto"/>
            <w:noWrap/>
            <w:vAlign w:val="center"/>
            <w:hideMark/>
          </w:tcPr>
          <w:p w14:paraId="202051F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506.068</w:t>
            </w:r>
          </w:p>
        </w:tc>
        <w:tc>
          <w:tcPr>
            <w:tcW w:w="1396" w:type="dxa"/>
            <w:shd w:val="clear" w:color="auto" w:fill="auto"/>
            <w:noWrap/>
            <w:vAlign w:val="center"/>
            <w:hideMark/>
          </w:tcPr>
          <w:p w14:paraId="12F527A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1FF10F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investigate high-risk activity and fraud.</w:t>
            </w:r>
          </w:p>
        </w:tc>
      </w:tr>
      <w:tr w:rsidR="00260FE2" w:rsidRPr="00090DF7" w14:paraId="5C722886" w14:textId="77777777" w:rsidTr="004F6890">
        <w:trPr>
          <w:trHeight w:val="250"/>
          <w:jc w:val="center"/>
        </w:trPr>
        <w:tc>
          <w:tcPr>
            <w:tcW w:w="1397" w:type="dxa"/>
            <w:shd w:val="clear" w:color="auto" w:fill="auto"/>
            <w:noWrap/>
            <w:vAlign w:val="center"/>
            <w:hideMark/>
          </w:tcPr>
          <w:p w14:paraId="24A5C1F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506.069</w:t>
            </w:r>
          </w:p>
        </w:tc>
        <w:tc>
          <w:tcPr>
            <w:tcW w:w="1396" w:type="dxa"/>
            <w:shd w:val="clear" w:color="auto" w:fill="auto"/>
            <w:noWrap/>
            <w:vAlign w:val="center"/>
            <w:hideMark/>
          </w:tcPr>
          <w:p w14:paraId="060EE3F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44B6B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investigate, prepare, and refer cases for criminal prosecution.</w:t>
            </w:r>
          </w:p>
        </w:tc>
      </w:tr>
      <w:tr w:rsidR="00260FE2" w:rsidRPr="00090DF7" w14:paraId="423F71DC" w14:textId="77777777" w:rsidTr="004F6890">
        <w:trPr>
          <w:trHeight w:val="250"/>
          <w:jc w:val="center"/>
        </w:trPr>
        <w:tc>
          <w:tcPr>
            <w:tcW w:w="1397" w:type="dxa"/>
            <w:shd w:val="clear" w:color="auto" w:fill="auto"/>
            <w:noWrap/>
            <w:vAlign w:val="center"/>
            <w:hideMark/>
          </w:tcPr>
          <w:p w14:paraId="2289933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w:t>
            </w:r>
          </w:p>
        </w:tc>
        <w:tc>
          <w:tcPr>
            <w:tcW w:w="1396" w:type="dxa"/>
            <w:shd w:val="clear" w:color="auto" w:fill="auto"/>
            <w:noWrap/>
            <w:vAlign w:val="center"/>
            <w:hideMark/>
          </w:tcPr>
          <w:p w14:paraId="12E18C7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1D6386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collect taxes, penalties, interest, and other related Employer charges and fees.</w:t>
            </w:r>
          </w:p>
        </w:tc>
      </w:tr>
      <w:tr w:rsidR="00260FE2" w:rsidRPr="00090DF7" w14:paraId="7A09F724" w14:textId="77777777" w:rsidTr="004F6890">
        <w:trPr>
          <w:trHeight w:val="250"/>
          <w:jc w:val="center"/>
        </w:trPr>
        <w:tc>
          <w:tcPr>
            <w:tcW w:w="1397" w:type="dxa"/>
            <w:shd w:val="clear" w:color="auto" w:fill="auto"/>
            <w:noWrap/>
            <w:vAlign w:val="center"/>
            <w:hideMark/>
          </w:tcPr>
          <w:p w14:paraId="16FFCAA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506.071</w:t>
            </w:r>
          </w:p>
        </w:tc>
        <w:tc>
          <w:tcPr>
            <w:tcW w:w="1396" w:type="dxa"/>
            <w:shd w:val="clear" w:color="auto" w:fill="auto"/>
            <w:noWrap/>
            <w:vAlign w:val="center"/>
            <w:hideMark/>
          </w:tcPr>
          <w:p w14:paraId="6E0F532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CF6904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collect benefits overpayments.</w:t>
            </w:r>
          </w:p>
        </w:tc>
      </w:tr>
      <w:tr w:rsidR="00260FE2" w:rsidRPr="00090DF7" w14:paraId="41665040" w14:textId="77777777" w:rsidTr="004F6890">
        <w:trPr>
          <w:trHeight w:val="250"/>
          <w:jc w:val="center"/>
        </w:trPr>
        <w:tc>
          <w:tcPr>
            <w:tcW w:w="1397" w:type="dxa"/>
            <w:shd w:val="clear" w:color="auto" w:fill="auto"/>
            <w:noWrap/>
            <w:vAlign w:val="center"/>
            <w:hideMark/>
          </w:tcPr>
          <w:p w14:paraId="6B5B09E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506.072</w:t>
            </w:r>
          </w:p>
        </w:tc>
        <w:tc>
          <w:tcPr>
            <w:tcW w:w="1396" w:type="dxa"/>
            <w:shd w:val="clear" w:color="auto" w:fill="auto"/>
            <w:noWrap/>
            <w:vAlign w:val="center"/>
            <w:hideMark/>
          </w:tcPr>
          <w:p w14:paraId="1E96C28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B0602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perform interstate reciprocal requests for overpaid benefits.</w:t>
            </w:r>
          </w:p>
        </w:tc>
      </w:tr>
      <w:tr w:rsidR="00260FE2" w:rsidRPr="00090DF7" w14:paraId="10775637" w14:textId="77777777" w:rsidTr="004F6890">
        <w:trPr>
          <w:trHeight w:val="250"/>
          <w:jc w:val="center"/>
        </w:trPr>
        <w:tc>
          <w:tcPr>
            <w:tcW w:w="1397" w:type="dxa"/>
            <w:shd w:val="clear" w:color="auto" w:fill="auto"/>
            <w:noWrap/>
            <w:vAlign w:val="center"/>
            <w:hideMark/>
          </w:tcPr>
          <w:p w14:paraId="0D21800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506.073</w:t>
            </w:r>
          </w:p>
        </w:tc>
        <w:tc>
          <w:tcPr>
            <w:tcW w:w="1396" w:type="dxa"/>
            <w:shd w:val="clear" w:color="auto" w:fill="auto"/>
            <w:noWrap/>
            <w:vAlign w:val="center"/>
            <w:hideMark/>
          </w:tcPr>
          <w:p w14:paraId="5939E2D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CC0187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perform federally mandated audits on the UI program (UI Benefits, UI Tax, and Data Validation).</w:t>
            </w:r>
          </w:p>
        </w:tc>
      </w:tr>
      <w:tr w:rsidR="00260FE2" w:rsidRPr="00090DF7" w14:paraId="642A685E" w14:textId="77777777" w:rsidTr="004F6890">
        <w:trPr>
          <w:trHeight w:val="250"/>
          <w:jc w:val="center"/>
        </w:trPr>
        <w:tc>
          <w:tcPr>
            <w:tcW w:w="1397" w:type="dxa"/>
            <w:shd w:val="clear" w:color="auto" w:fill="auto"/>
            <w:noWrap/>
            <w:vAlign w:val="center"/>
            <w:hideMark/>
          </w:tcPr>
          <w:p w14:paraId="4D332C4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506.074</w:t>
            </w:r>
          </w:p>
        </w:tc>
        <w:tc>
          <w:tcPr>
            <w:tcW w:w="1396" w:type="dxa"/>
            <w:shd w:val="clear" w:color="auto" w:fill="auto"/>
            <w:noWrap/>
            <w:vAlign w:val="center"/>
            <w:hideMark/>
          </w:tcPr>
          <w:p w14:paraId="3F37B29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6CBD15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perform reconciliations.</w:t>
            </w:r>
          </w:p>
        </w:tc>
      </w:tr>
      <w:tr w:rsidR="00260FE2" w:rsidRPr="00090DF7" w14:paraId="21B5CE3D" w14:textId="77777777" w:rsidTr="004F6890">
        <w:trPr>
          <w:trHeight w:val="250"/>
          <w:jc w:val="center"/>
        </w:trPr>
        <w:tc>
          <w:tcPr>
            <w:tcW w:w="1397" w:type="dxa"/>
            <w:shd w:val="clear" w:color="auto" w:fill="auto"/>
            <w:noWrap/>
            <w:vAlign w:val="center"/>
            <w:hideMark/>
          </w:tcPr>
          <w:p w14:paraId="49F2CA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506.075</w:t>
            </w:r>
          </w:p>
        </w:tc>
        <w:tc>
          <w:tcPr>
            <w:tcW w:w="1396" w:type="dxa"/>
            <w:shd w:val="clear" w:color="auto" w:fill="auto"/>
            <w:noWrap/>
            <w:vAlign w:val="center"/>
            <w:hideMark/>
          </w:tcPr>
          <w:p w14:paraId="0257D6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EC3342E" w14:textId="2332E14F"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c</w:t>
            </w:r>
            <w:r w:rsidR="000E1AA8" w:rsidRPr="00090DF7">
              <w:rPr>
                <w:rFonts w:ascii="Arial" w:hAnsi="Arial" w:cs="Arial"/>
                <w:szCs w:val="20"/>
              </w:rPr>
              <w:t>ourt-ordered criminal</w:t>
            </w:r>
            <w:r w:rsidRPr="00090DF7">
              <w:rPr>
                <w:rFonts w:ascii="Arial" w:hAnsi="Arial" w:cs="Arial"/>
                <w:szCs w:val="20"/>
              </w:rPr>
              <w:t xml:space="preserve"> restitution.</w:t>
            </w:r>
          </w:p>
        </w:tc>
      </w:tr>
      <w:tr w:rsidR="00260FE2" w:rsidRPr="00090DF7" w14:paraId="1A3FB564" w14:textId="77777777" w:rsidTr="004F6890">
        <w:trPr>
          <w:trHeight w:val="250"/>
          <w:jc w:val="center"/>
        </w:trPr>
        <w:tc>
          <w:tcPr>
            <w:tcW w:w="1397" w:type="dxa"/>
            <w:shd w:val="clear" w:color="auto" w:fill="auto"/>
            <w:noWrap/>
            <w:vAlign w:val="center"/>
            <w:hideMark/>
          </w:tcPr>
          <w:p w14:paraId="56B5B8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506.076</w:t>
            </w:r>
          </w:p>
        </w:tc>
        <w:tc>
          <w:tcPr>
            <w:tcW w:w="1396" w:type="dxa"/>
            <w:shd w:val="clear" w:color="auto" w:fill="auto"/>
            <w:noWrap/>
            <w:vAlign w:val="center"/>
            <w:hideMark/>
          </w:tcPr>
          <w:p w14:paraId="1476C50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B709CE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issue refunds.</w:t>
            </w:r>
          </w:p>
        </w:tc>
      </w:tr>
      <w:tr w:rsidR="00260FE2" w:rsidRPr="00090DF7" w14:paraId="42DD578D" w14:textId="77777777" w:rsidTr="004F6890">
        <w:trPr>
          <w:trHeight w:val="250"/>
          <w:jc w:val="center"/>
        </w:trPr>
        <w:tc>
          <w:tcPr>
            <w:tcW w:w="1397" w:type="dxa"/>
            <w:shd w:val="clear" w:color="auto" w:fill="auto"/>
            <w:noWrap/>
            <w:vAlign w:val="center"/>
            <w:hideMark/>
          </w:tcPr>
          <w:p w14:paraId="191E79A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506.077</w:t>
            </w:r>
          </w:p>
        </w:tc>
        <w:tc>
          <w:tcPr>
            <w:tcW w:w="1396" w:type="dxa"/>
            <w:shd w:val="clear" w:color="auto" w:fill="auto"/>
            <w:noWrap/>
            <w:vAlign w:val="center"/>
            <w:hideMark/>
          </w:tcPr>
          <w:p w14:paraId="412D913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C2A03B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accounting transactions.</w:t>
            </w:r>
          </w:p>
        </w:tc>
      </w:tr>
      <w:tr w:rsidR="00260FE2" w:rsidRPr="00090DF7" w14:paraId="4C78B53B" w14:textId="77777777" w:rsidTr="004F6890">
        <w:trPr>
          <w:trHeight w:val="250"/>
          <w:jc w:val="center"/>
        </w:trPr>
        <w:tc>
          <w:tcPr>
            <w:tcW w:w="1397" w:type="dxa"/>
            <w:shd w:val="clear" w:color="auto" w:fill="auto"/>
            <w:noWrap/>
            <w:vAlign w:val="center"/>
            <w:hideMark/>
          </w:tcPr>
          <w:p w14:paraId="40748E6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506.078</w:t>
            </w:r>
          </w:p>
        </w:tc>
        <w:tc>
          <w:tcPr>
            <w:tcW w:w="1396" w:type="dxa"/>
            <w:shd w:val="clear" w:color="auto" w:fill="auto"/>
            <w:noWrap/>
            <w:vAlign w:val="center"/>
            <w:hideMark/>
          </w:tcPr>
          <w:p w14:paraId="528882A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A09FE9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reimburse state agencies.</w:t>
            </w:r>
          </w:p>
        </w:tc>
      </w:tr>
      <w:tr w:rsidR="00260FE2" w:rsidRPr="00090DF7" w14:paraId="4D908690" w14:textId="77777777" w:rsidTr="004F6890">
        <w:trPr>
          <w:trHeight w:val="250"/>
          <w:jc w:val="center"/>
        </w:trPr>
        <w:tc>
          <w:tcPr>
            <w:tcW w:w="1397" w:type="dxa"/>
            <w:shd w:val="clear" w:color="auto" w:fill="auto"/>
            <w:noWrap/>
            <w:vAlign w:val="center"/>
            <w:hideMark/>
          </w:tcPr>
          <w:p w14:paraId="4DCD72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506.079</w:t>
            </w:r>
          </w:p>
        </w:tc>
        <w:tc>
          <w:tcPr>
            <w:tcW w:w="1396" w:type="dxa"/>
            <w:shd w:val="clear" w:color="auto" w:fill="auto"/>
            <w:noWrap/>
            <w:vAlign w:val="center"/>
            <w:hideMark/>
          </w:tcPr>
          <w:p w14:paraId="5D9FF95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D2E200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post remittances.</w:t>
            </w:r>
          </w:p>
        </w:tc>
      </w:tr>
      <w:tr w:rsidR="00260FE2" w:rsidRPr="00090DF7" w14:paraId="64EECD4D" w14:textId="77777777" w:rsidTr="004F6890">
        <w:trPr>
          <w:trHeight w:val="250"/>
          <w:jc w:val="center"/>
        </w:trPr>
        <w:tc>
          <w:tcPr>
            <w:tcW w:w="1397" w:type="dxa"/>
            <w:shd w:val="clear" w:color="auto" w:fill="auto"/>
            <w:noWrap/>
            <w:vAlign w:val="center"/>
            <w:hideMark/>
          </w:tcPr>
          <w:p w14:paraId="3C87151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w:t>
            </w:r>
          </w:p>
        </w:tc>
        <w:tc>
          <w:tcPr>
            <w:tcW w:w="1396" w:type="dxa"/>
            <w:shd w:val="clear" w:color="auto" w:fill="auto"/>
            <w:noWrap/>
            <w:vAlign w:val="center"/>
            <w:hideMark/>
          </w:tcPr>
          <w:p w14:paraId="2541A20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1F090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correspondence/reports.</w:t>
            </w:r>
          </w:p>
        </w:tc>
      </w:tr>
      <w:tr w:rsidR="00260FE2" w:rsidRPr="00090DF7" w14:paraId="457406D5" w14:textId="77777777" w:rsidTr="004F6890">
        <w:trPr>
          <w:trHeight w:val="250"/>
          <w:jc w:val="center"/>
        </w:trPr>
        <w:tc>
          <w:tcPr>
            <w:tcW w:w="1397" w:type="dxa"/>
            <w:shd w:val="clear" w:color="auto" w:fill="auto"/>
            <w:noWrap/>
            <w:vAlign w:val="center"/>
            <w:hideMark/>
          </w:tcPr>
          <w:p w14:paraId="3846E6D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506.081</w:t>
            </w:r>
          </w:p>
        </w:tc>
        <w:tc>
          <w:tcPr>
            <w:tcW w:w="1396" w:type="dxa"/>
            <w:shd w:val="clear" w:color="auto" w:fill="auto"/>
            <w:noWrap/>
            <w:vAlign w:val="center"/>
            <w:hideMark/>
          </w:tcPr>
          <w:p w14:paraId="131317E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E88E98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bill external customers for data sharing agreements.</w:t>
            </w:r>
          </w:p>
        </w:tc>
      </w:tr>
      <w:tr w:rsidR="00260FE2" w:rsidRPr="00090DF7" w14:paraId="5818FE2A" w14:textId="77777777" w:rsidTr="004F6890">
        <w:trPr>
          <w:trHeight w:val="250"/>
          <w:jc w:val="center"/>
        </w:trPr>
        <w:tc>
          <w:tcPr>
            <w:tcW w:w="1397" w:type="dxa"/>
            <w:shd w:val="clear" w:color="auto" w:fill="auto"/>
            <w:noWrap/>
            <w:vAlign w:val="center"/>
            <w:hideMark/>
          </w:tcPr>
          <w:p w14:paraId="0F36FFF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506.082</w:t>
            </w:r>
          </w:p>
        </w:tc>
        <w:tc>
          <w:tcPr>
            <w:tcW w:w="1396" w:type="dxa"/>
            <w:shd w:val="clear" w:color="auto" w:fill="auto"/>
            <w:noWrap/>
            <w:vAlign w:val="center"/>
            <w:hideMark/>
          </w:tcPr>
          <w:p w14:paraId="4C06270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3142D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perform quality reviews.</w:t>
            </w:r>
          </w:p>
        </w:tc>
      </w:tr>
      <w:tr w:rsidR="00260FE2" w:rsidRPr="00090DF7" w14:paraId="7AE93DED" w14:textId="77777777" w:rsidTr="004F6890">
        <w:trPr>
          <w:trHeight w:val="500"/>
          <w:jc w:val="center"/>
        </w:trPr>
        <w:tc>
          <w:tcPr>
            <w:tcW w:w="1397" w:type="dxa"/>
            <w:shd w:val="clear" w:color="auto" w:fill="auto"/>
            <w:noWrap/>
            <w:vAlign w:val="center"/>
            <w:hideMark/>
          </w:tcPr>
          <w:p w14:paraId="51DB6C2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506.083</w:t>
            </w:r>
          </w:p>
        </w:tc>
        <w:tc>
          <w:tcPr>
            <w:tcW w:w="1396" w:type="dxa"/>
            <w:shd w:val="clear" w:color="auto" w:fill="auto"/>
            <w:noWrap/>
            <w:vAlign w:val="center"/>
            <w:hideMark/>
          </w:tcPr>
          <w:p w14:paraId="69D0ADF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5ADE2F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distribute outgoing correspondence as well as receive and process incoming correspondence.</w:t>
            </w:r>
          </w:p>
        </w:tc>
      </w:tr>
      <w:tr w:rsidR="00260FE2" w:rsidRPr="00090DF7" w14:paraId="5D9E8C45" w14:textId="77777777" w:rsidTr="004F6890">
        <w:trPr>
          <w:trHeight w:val="250"/>
          <w:jc w:val="center"/>
        </w:trPr>
        <w:tc>
          <w:tcPr>
            <w:tcW w:w="1397" w:type="dxa"/>
            <w:shd w:val="clear" w:color="auto" w:fill="auto"/>
            <w:noWrap/>
            <w:vAlign w:val="center"/>
            <w:hideMark/>
          </w:tcPr>
          <w:p w14:paraId="60F9944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506.084</w:t>
            </w:r>
          </w:p>
        </w:tc>
        <w:tc>
          <w:tcPr>
            <w:tcW w:w="1396" w:type="dxa"/>
            <w:shd w:val="clear" w:color="auto" w:fill="auto"/>
            <w:noWrap/>
            <w:vAlign w:val="center"/>
            <w:hideMark/>
          </w:tcPr>
          <w:p w14:paraId="61BA1FE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C672FB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manage cases.</w:t>
            </w:r>
          </w:p>
        </w:tc>
      </w:tr>
      <w:tr w:rsidR="00260FE2" w:rsidRPr="00090DF7" w14:paraId="63074B8F" w14:textId="77777777" w:rsidTr="004F6890">
        <w:trPr>
          <w:trHeight w:val="500"/>
          <w:jc w:val="center"/>
        </w:trPr>
        <w:tc>
          <w:tcPr>
            <w:tcW w:w="1397" w:type="dxa"/>
            <w:shd w:val="clear" w:color="auto" w:fill="auto"/>
            <w:noWrap/>
            <w:vAlign w:val="center"/>
            <w:hideMark/>
          </w:tcPr>
          <w:p w14:paraId="2678188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506.085</w:t>
            </w:r>
          </w:p>
        </w:tc>
        <w:tc>
          <w:tcPr>
            <w:tcW w:w="1396" w:type="dxa"/>
            <w:shd w:val="clear" w:color="auto" w:fill="auto"/>
            <w:noWrap/>
            <w:vAlign w:val="center"/>
            <w:hideMark/>
          </w:tcPr>
          <w:p w14:paraId="68517DE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958141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enter and update solution code tables and business rules. The bidder must include an inventory of Code or Lookup Tables and Business Rules with their proposal.</w:t>
            </w:r>
          </w:p>
        </w:tc>
      </w:tr>
      <w:tr w:rsidR="00260FE2" w:rsidRPr="00090DF7" w14:paraId="1C428785" w14:textId="77777777" w:rsidTr="004F6890">
        <w:trPr>
          <w:trHeight w:val="250"/>
          <w:jc w:val="center"/>
        </w:trPr>
        <w:tc>
          <w:tcPr>
            <w:tcW w:w="1397" w:type="dxa"/>
            <w:shd w:val="clear" w:color="auto" w:fill="auto"/>
            <w:noWrap/>
            <w:vAlign w:val="center"/>
            <w:hideMark/>
          </w:tcPr>
          <w:p w14:paraId="29EA96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506.086</w:t>
            </w:r>
          </w:p>
        </w:tc>
        <w:tc>
          <w:tcPr>
            <w:tcW w:w="1396" w:type="dxa"/>
            <w:shd w:val="clear" w:color="auto" w:fill="auto"/>
            <w:noWrap/>
            <w:vAlign w:val="center"/>
            <w:hideMark/>
          </w:tcPr>
          <w:p w14:paraId="2794CA4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22122D9" w14:textId="669953DB"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graphically present information for decision</w:t>
            </w:r>
            <w:r w:rsidR="000E1AA8" w:rsidRPr="00090DF7">
              <w:rPr>
                <w:rFonts w:ascii="Arial" w:hAnsi="Arial" w:cs="Arial"/>
                <w:szCs w:val="20"/>
              </w:rPr>
              <w:t>-</w:t>
            </w:r>
            <w:r w:rsidRPr="00090DF7">
              <w:rPr>
                <w:rFonts w:ascii="Arial" w:hAnsi="Arial" w:cs="Arial"/>
                <w:szCs w:val="20"/>
              </w:rPr>
              <w:t>making.</w:t>
            </w:r>
          </w:p>
        </w:tc>
      </w:tr>
      <w:tr w:rsidR="00260FE2" w:rsidRPr="00090DF7" w14:paraId="1A726510" w14:textId="77777777" w:rsidTr="004F6890">
        <w:trPr>
          <w:trHeight w:val="250"/>
          <w:jc w:val="center"/>
        </w:trPr>
        <w:tc>
          <w:tcPr>
            <w:tcW w:w="1397" w:type="dxa"/>
            <w:shd w:val="clear" w:color="auto" w:fill="auto"/>
            <w:noWrap/>
            <w:vAlign w:val="center"/>
            <w:hideMark/>
          </w:tcPr>
          <w:p w14:paraId="3F55C4F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506.087</w:t>
            </w:r>
          </w:p>
        </w:tc>
        <w:tc>
          <w:tcPr>
            <w:tcW w:w="1396" w:type="dxa"/>
            <w:shd w:val="clear" w:color="auto" w:fill="auto"/>
            <w:noWrap/>
            <w:vAlign w:val="center"/>
            <w:hideMark/>
          </w:tcPr>
          <w:p w14:paraId="58732F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5F7B1F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support the functions of the Labor Market and Career Information department.</w:t>
            </w:r>
          </w:p>
        </w:tc>
      </w:tr>
      <w:tr w:rsidR="00260FE2" w:rsidRPr="00090DF7" w14:paraId="19912D39" w14:textId="77777777" w:rsidTr="004F6890">
        <w:trPr>
          <w:trHeight w:val="250"/>
          <w:jc w:val="center"/>
        </w:trPr>
        <w:tc>
          <w:tcPr>
            <w:tcW w:w="1397" w:type="dxa"/>
            <w:shd w:val="clear" w:color="auto" w:fill="auto"/>
            <w:noWrap/>
            <w:vAlign w:val="center"/>
            <w:hideMark/>
          </w:tcPr>
          <w:p w14:paraId="319BC9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506.088</w:t>
            </w:r>
          </w:p>
        </w:tc>
        <w:tc>
          <w:tcPr>
            <w:tcW w:w="1396" w:type="dxa"/>
            <w:shd w:val="clear" w:color="auto" w:fill="auto"/>
            <w:noWrap/>
            <w:vAlign w:val="center"/>
            <w:hideMark/>
          </w:tcPr>
          <w:p w14:paraId="40926B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C3B49F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capture and display Claimant and Employer account notes.</w:t>
            </w:r>
          </w:p>
        </w:tc>
      </w:tr>
      <w:tr w:rsidR="00260FE2" w:rsidRPr="00090DF7" w14:paraId="5A9A671D" w14:textId="77777777" w:rsidTr="004F6890">
        <w:trPr>
          <w:trHeight w:val="250"/>
          <w:jc w:val="center"/>
        </w:trPr>
        <w:tc>
          <w:tcPr>
            <w:tcW w:w="1397" w:type="dxa"/>
            <w:shd w:val="clear" w:color="auto" w:fill="auto"/>
            <w:noWrap/>
            <w:vAlign w:val="center"/>
            <w:hideMark/>
          </w:tcPr>
          <w:p w14:paraId="7180A8C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506.089</w:t>
            </w:r>
          </w:p>
        </w:tc>
        <w:tc>
          <w:tcPr>
            <w:tcW w:w="1396" w:type="dxa"/>
            <w:shd w:val="clear" w:color="auto" w:fill="auto"/>
            <w:noWrap/>
            <w:vAlign w:val="center"/>
            <w:hideMark/>
          </w:tcPr>
          <w:p w14:paraId="6FD8395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51D282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allow other state UI agencies to use the solution.</w:t>
            </w:r>
          </w:p>
        </w:tc>
      </w:tr>
      <w:tr w:rsidR="00260FE2" w:rsidRPr="00090DF7" w14:paraId="2D11CC6A" w14:textId="77777777" w:rsidTr="004F6890">
        <w:trPr>
          <w:trHeight w:val="250"/>
          <w:jc w:val="center"/>
        </w:trPr>
        <w:tc>
          <w:tcPr>
            <w:tcW w:w="1397" w:type="dxa"/>
            <w:shd w:val="clear" w:color="auto" w:fill="auto"/>
            <w:noWrap/>
            <w:vAlign w:val="center"/>
            <w:hideMark/>
          </w:tcPr>
          <w:p w14:paraId="7072A2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w:t>
            </w:r>
          </w:p>
        </w:tc>
        <w:tc>
          <w:tcPr>
            <w:tcW w:w="1396" w:type="dxa"/>
            <w:shd w:val="clear" w:color="auto" w:fill="auto"/>
            <w:noWrap/>
            <w:vAlign w:val="center"/>
            <w:hideMark/>
          </w:tcPr>
          <w:p w14:paraId="78D2949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19C87C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conduct system searches and view the results.</w:t>
            </w:r>
          </w:p>
        </w:tc>
      </w:tr>
      <w:tr w:rsidR="00260FE2" w:rsidRPr="00090DF7" w14:paraId="0C286C41" w14:textId="77777777" w:rsidTr="004F6890">
        <w:trPr>
          <w:trHeight w:val="250"/>
          <w:jc w:val="center"/>
        </w:trPr>
        <w:tc>
          <w:tcPr>
            <w:tcW w:w="1397" w:type="dxa"/>
            <w:shd w:val="clear" w:color="auto" w:fill="auto"/>
            <w:noWrap/>
            <w:vAlign w:val="center"/>
            <w:hideMark/>
          </w:tcPr>
          <w:p w14:paraId="1EDBC04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506.091</w:t>
            </w:r>
          </w:p>
        </w:tc>
        <w:tc>
          <w:tcPr>
            <w:tcW w:w="1396" w:type="dxa"/>
            <w:shd w:val="clear" w:color="auto" w:fill="auto"/>
            <w:noWrap/>
            <w:vAlign w:val="center"/>
            <w:hideMark/>
          </w:tcPr>
          <w:p w14:paraId="6F6CE98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04758D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securely configure access to the UI solution.</w:t>
            </w:r>
          </w:p>
        </w:tc>
      </w:tr>
      <w:tr w:rsidR="00260FE2" w:rsidRPr="00090DF7" w14:paraId="08948F65" w14:textId="77777777" w:rsidTr="004F6890">
        <w:trPr>
          <w:trHeight w:val="500"/>
          <w:jc w:val="center"/>
        </w:trPr>
        <w:tc>
          <w:tcPr>
            <w:tcW w:w="1397" w:type="dxa"/>
            <w:shd w:val="clear" w:color="auto" w:fill="auto"/>
            <w:noWrap/>
            <w:vAlign w:val="center"/>
            <w:hideMark/>
          </w:tcPr>
          <w:p w14:paraId="05CDB0E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506.092</w:t>
            </w:r>
          </w:p>
        </w:tc>
        <w:tc>
          <w:tcPr>
            <w:tcW w:w="1396" w:type="dxa"/>
            <w:shd w:val="clear" w:color="auto" w:fill="auto"/>
            <w:noWrap/>
            <w:vAlign w:val="center"/>
            <w:hideMark/>
          </w:tcPr>
          <w:p w14:paraId="3F08B66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C4B875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allow Employers, Claimants, TPAs, and other external parties to use UI services independent of the involvement of Staff.</w:t>
            </w:r>
          </w:p>
        </w:tc>
      </w:tr>
      <w:tr w:rsidR="00260FE2" w:rsidRPr="00090DF7" w14:paraId="7AD8EC5E" w14:textId="77777777" w:rsidTr="004F6890">
        <w:trPr>
          <w:trHeight w:val="250"/>
          <w:jc w:val="center"/>
        </w:trPr>
        <w:tc>
          <w:tcPr>
            <w:tcW w:w="1397" w:type="dxa"/>
            <w:shd w:val="clear" w:color="auto" w:fill="auto"/>
            <w:noWrap/>
            <w:vAlign w:val="center"/>
            <w:hideMark/>
          </w:tcPr>
          <w:p w14:paraId="464DC74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506.093</w:t>
            </w:r>
          </w:p>
        </w:tc>
        <w:tc>
          <w:tcPr>
            <w:tcW w:w="1396" w:type="dxa"/>
            <w:shd w:val="clear" w:color="auto" w:fill="auto"/>
            <w:noWrap/>
            <w:vAlign w:val="center"/>
            <w:hideMark/>
          </w:tcPr>
          <w:p w14:paraId="30E36B8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FA0E75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allow external agencies and law enforcement agencies to access UI data.</w:t>
            </w:r>
          </w:p>
        </w:tc>
      </w:tr>
      <w:tr w:rsidR="00260FE2" w:rsidRPr="00090DF7" w14:paraId="1FEDC383" w14:textId="77777777" w:rsidTr="004F6890">
        <w:trPr>
          <w:trHeight w:val="250"/>
          <w:jc w:val="center"/>
        </w:trPr>
        <w:tc>
          <w:tcPr>
            <w:tcW w:w="1397" w:type="dxa"/>
            <w:shd w:val="clear" w:color="auto" w:fill="auto"/>
            <w:noWrap/>
            <w:vAlign w:val="center"/>
            <w:hideMark/>
          </w:tcPr>
          <w:p w14:paraId="6EF0CF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506.094</w:t>
            </w:r>
          </w:p>
        </w:tc>
        <w:tc>
          <w:tcPr>
            <w:tcW w:w="1396" w:type="dxa"/>
            <w:shd w:val="clear" w:color="auto" w:fill="auto"/>
            <w:noWrap/>
            <w:vAlign w:val="center"/>
            <w:hideMark/>
          </w:tcPr>
          <w:p w14:paraId="27583D4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F34996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process work from initiation to completion.</w:t>
            </w:r>
          </w:p>
        </w:tc>
      </w:tr>
      <w:tr w:rsidR="00260FE2" w:rsidRPr="00090DF7" w14:paraId="478559FF" w14:textId="77777777" w:rsidTr="004F6890">
        <w:trPr>
          <w:trHeight w:val="250"/>
          <w:jc w:val="center"/>
        </w:trPr>
        <w:tc>
          <w:tcPr>
            <w:tcW w:w="1397" w:type="dxa"/>
            <w:shd w:val="clear" w:color="auto" w:fill="auto"/>
            <w:noWrap/>
            <w:vAlign w:val="center"/>
            <w:hideMark/>
          </w:tcPr>
          <w:p w14:paraId="7F7229F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506.095</w:t>
            </w:r>
          </w:p>
        </w:tc>
        <w:tc>
          <w:tcPr>
            <w:tcW w:w="1396" w:type="dxa"/>
            <w:shd w:val="clear" w:color="auto" w:fill="auto"/>
            <w:noWrap/>
            <w:vAlign w:val="center"/>
            <w:hideMark/>
          </w:tcPr>
          <w:p w14:paraId="59C0DD7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6FD1E6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perform database queries.</w:t>
            </w:r>
          </w:p>
        </w:tc>
      </w:tr>
      <w:tr w:rsidR="00260FE2" w:rsidRPr="00090DF7" w14:paraId="267CA5C5" w14:textId="77777777" w:rsidTr="004F6890">
        <w:trPr>
          <w:trHeight w:val="250"/>
          <w:jc w:val="center"/>
        </w:trPr>
        <w:tc>
          <w:tcPr>
            <w:tcW w:w="1397" w:type="dxa"/>
            <w:shd w:val="clear" w:color="auto" w:fill="auto"/>
            <w:noWrap/>
            <w:vAlign w:val="center"/>
            <w:hideMark/>
          </w:tcPr>
          <w:p w14:paraId="61DA650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506.096</w:t>
            </w:r>
          </w:p>
        </w:tc>
        <w:tc>
          <w:tcPr>
            <w:tcW w:w="1396" w:type="dxa"/>
            <w:shd w:val="clear" w:color="auto" w:fill="auto"/>
            <w:noWrap/>
            <w:vAlign w:val="center"/>
            <w:hideMark/>
          </w:tcPr>
          <w:p w14:paraId="12628B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998D0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260FE2" w:rsidRPr="00090DF7" w14:paraId="4ACD18E0" w14:textId="77777777" w:rsidTr="004F6890">
        <w:trPr>
          <w:trHeight w:val="500"/>
          <w:jc w:val="center"/>
        </w:trPr>
        <w:tc>
          <w:tcPr>
            <w:tcW w:w="1397" w:type="dxa"/>
            <w:shd w:val="clear" w:color="auto" w:fill="auto"/>
            <w:noWrap/>
            <w:vAlign w:val="center"/>
            <w:hideMark/>
          </w:tcPr>
          <w:p w14:paraId="16F031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506.097</w:t>
            </w:r>
          </w:p>
        </w:tc>
        <w:tc>
          <w:tcPr>
            <w:tcW w:w="1396" w:type="dxa"/>
            <w:shd w:val="clear" w:color="auto" w:fill="auto"/>
            <w:noWrap/>
            <w:vAlign w:val="center"/>
            <w:hideMark/>
          </w:tcPr>
          <w:p w14:paraId="1797ED8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A7F903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validate entered or selected data to ensure the solution operates on and with clean, correct, and useful data.</w:t>
            </w:r>
          </w:p>
        </w:tc>
      </w:tr>
      <w:tr w:rsidR="00260FE2" w:rsidRPr="00090DF7" w14:paraId="30DE8428" w14:textId="77777777" w:rsidTr="004F6890">
        <w:trPr>
          <w:trHeight w:val="1000"/>
          <w:jc w:val="center"/>
        </w:trPr>
        <w:tc>
          <w:tcPr>
            <w:tcW w:w="1397" w:type="dxa"/>
            <w:shd w:val="clear" w:color="auto" w:fill="auto"/>
            <w:noWrap/>
            <w:vAlign w:val="center"/>
            <w:hideMark/>
          </w:tcPr>
          <w:p w14:paraId="3940235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506.098</w:t>
            </w:r>
          </w:p>
        </w:tc>
        <w:tc>
          <w:tcPr>
            <w:tcW w:w="1396" w:type="dxa"/>
            <w:shd w:val="clear" w:color="auto" w:fill="auto"/>
            <w:noWrap/>
            <w:vAlign w:val="center"/>
            <w:hideMark/>
          </w:tcPr>
          <w:p w14:paraId="6C99866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C5A1D6" w14:textId="7CEF5FF0"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agree that all data entered into the bidder-supplied solution, either by Kansas Claimants, Employers, TPAs, KDOL Staff, local users, or other State of Kansas Staff</w:t>
            </w:r>
            <w:r w:rsidR="000E1AA8" w:rsidRPr="00090DF7">
              <w:rPr>
                <w:rFonts w:ascii="Arial" w:hAnsi="Arial" w:cs="Arial"/>
                <w:szCs w:val="20"/>
              </w:rPr>
              <w:t>,</w:t>
            </w:r>
            <w:r w:rsidRPr="00090DF7">
              <w:rPr>
                <w:rFonts w:ascii="Arial" w:hAnsi="Arial" w:cs="Arial"/>
                <w:szCs w:val="20"/>
              </w:rPr>
              <w:t xml:space="preserve"> is the property of the KDOL ("KDOL Data"). KDOL Data may not be released to other parties, including in aggregate form, without the express written permission of KDOL. At the time of termination of this Contract for any purposes, all KDOL Data must be provided to KDOL in an acceptable electronic form</w:t>
            </w:r>
            <w:r w:rsidR="000E1AA8" w:rsidRPr="00090DF7">
              <w:rPr>
                <w:rFonts w:ascii="Arial" w:hAnsi="Arial" w:cs="Arial"/>
                <w:szCs w:val="20"/>
              </w:rPr>
              <w:t>,</w:t>
            </w:r>
            <w:r w:rsidRPr="00090DF7">
              <w:rPr>
                <w:rFonts w:ascii="Arial" w:hAnsi="Arial" w:cs="Arial"/>
                <w:szCs w:val="20"/>
              </w:rPr>
              <w:t xml:space="preserve"> and none of the KDOL Data may remain on the bidder's system after such event.</w:t>
            </w:r>
          </w:p>
        </w:tc>
      </w:tr>
      <w:tr w:rsidR="00260FE2" w:rsidRPr="00090DF7" w14:paraId="5E513B22" w14:textId="77777777" w:rsidTr="004F6890">
        <w:trPr>
          <w:trHeight w:val="250"/>
          <w:jc w:val="center"/>
        </w:trPr>
        <w:tc>
          <w:tcPr>
            <w:tcW w:w="1397" w:type="dxa"/>
            <w:shd w:val="clear" w:color="auto" w:fill="auto"/>
            <w:noWrap/>
            <w:vAlign w:val="center"/>
            <w:hideMark/>
          </w:tcPr>
          <w:p w14:paraId="6380BE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506.099</w:t>
            </w:r>
          </w:p>
        </w:tc>
        <w:tc>
          <w:tcPr>
            <w:tcW w:w="1396" w:type="dxa"/>
            <w:shd w:val="clear" w:color="auto" w:fill="auto"/>
            <w:noWrap/>
            <w:vAlign w:val="center"/>
            <w:hideMark/>
          </w:tcPr>
          <w:p w14:paraId="5D0DE2A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8BBF92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display Staff screens in Spanish.</w:t>
            </w:r>
          </w:p>
        </w:tc>
      </w:tr>
      <w:tr w:rsidR="00260FE2" w:rsidRPr="00090DF7" w14:paraId="41D1A7AD" w14:textId="77777777" w:rsidTr="004F6890">
        <w:trPr>
          <w:trHeight w:val="250"/>
          <w:jc w:val="center"/>
        </w:trPr>
        <w:tc>
          <w:tcPr>
            <w:tcW w:w="1397" w:type="dxa"/>
            <w:shd w:val="clear" w:color="auto" w:fill="auto"/>
            <w:noWrap/>
            <w:vAlign w:val="center"/>
            <w:hideMark/>
          </w:tcPr>
          <w:p w14:paraId="6D5660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w:t>
            </w:r>
          </w:p>
        </w:tc>
        <w:tc>
          <w:tcPr>
            <w:tcW w:w="1396" w:type="dxa"/>
            <w:shd w:val="clear" w:color="auto" w:fill="auto"/>
            <w:noWrap/>
            <w:vAlign w:val="center"/>
            <w:hideMark/>
          </w:tcPr>
          <w:p w14:paraId="25C4678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AC3BA5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gather, analyze, and report on Staff performance and operational metrics.</w:t>
            </w:r>
          </w:p>
        </w:tc>
      </w:tr>
      <w:tr w:rsidR="00260FE2" w:rsidRPr="00090DF7" w14:paraId="2A6C0443" w14:textId="77777777" w:rsidTr="004F6890">
        <w:trPr>
          <w:trHeight w:val="250"/>
          <w:jc w:val="center"/>
        </w:trPr>
        <w:tc>
          <w:tcPr>
            <w:tcW w:w="1397" w:type="dxa"/>
            <w:shd w:val="clear" w:color="auto" w:fill="auto"/>
            <w:noWrap/>
            <w:vAlign w:val="center"/>
            <w:hideMark/>
          </w:tcPr>
          <w:p w14:paraId="231A77A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506.101</w:t>
            </w:r>
          </w:p>
        </w:tc>
        <w:tc>
          <w:tcPr>
            <w:tcW w:w="1396" w:type="dxa"/>
            <w:shd w:val="clear" w:color="auto" w:fill="auto"/>
            <w:noWrap/>
            <w:vAlign w:val="center"/>
            <w:hideMark/>
          </w:tcPr>
          <w:p w14:paraId="496E344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3D7D75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bidder must describe how their system can be deployed in a teleworking environment while still meeting KDOL's mission and operational needs.</w:t>
            </w:r>
          </w:p>
        </w:tc>
      </w:tr>
      <w:tr w:rsidR="00260FE2" w:rsidRPr="00090DF7" w14:paraId="6116DAB1" w14:textId="77777777" w:rsidTr="004F6890">
        <w:trPr>
          <w:trHeight w:val="500"/>
          <w:jc w:val="center"/>
        </w:trPr>
        <w:tc>
          <w:tcPr>
            <w:tcW w:w="1397" w:type="dxa"/>
            <w:shd w:val="clear" w:color="auto" w:fill="auto"/>
            <w:noWrap/>
            <w:vAlign w:val="center"/>
            <w:hideMark/>
          </w:tcPr>
          <w:p w14:paraId="0CEC3CE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506.102</w:t>
            </w:r>
          </w:p>
        </w:tc>
        <w:tc>
          <w:tcPr>
            <w:tcW w:w="1396" w:type="dxa"/>
            <w:shd w:val="clear" w:color="auto" w:fill="auto"/>
            <w:noWrap/>
            <w:vAlign w:val="center"/>
            <w:hideMark/>
          </w:tcPr>
          <w:p w14:paraId="5DE95D7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CB32EC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to allow customers to use credit/debit cards, online checking, and Electronic Funds Transfers (EFTs) to pay KDOL.</w:t>
            </w:r>
          </w:p>
        </w:tc>
      </w:tr>
      <w:tr w:rsidR="00260FE2" w:rsidRPr="00090DF7" w14:paraId="133FBB2C" w14:textId="77777777" w:rsidTr="004F6890">
        <w:trPr>
          <w:trHeight w:val="250"/>
          <w:jc w:val="center"/>
        </w:trPr>
        <w:tc>
          <w:tcPr>
            <w:tcW w:w="1397" w:type="dxa"/>
            <w:shd w:val="clear" w:color="auto" w:fill="auto"/>
            <w:noWrap/>
            <w:vAlign w:val="center"/>
            <w:hideMark/>
          </w:tcPr>
          <w:p w14:paraId="44D093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506.103</w:t>
            </w:r>
          </w:p>
        </w:tc>
        <w:tc>
          <w:tcPr>
            <w:tcW w:w="1396" w:type="dxa"/>
            <w:shd w:val="clear" w:color="auto" w:fill="auto"/>
            <w:noWrap/>
            <w:vAlign w:val="center"/>
            <w:hideMark/>
          </w:tcPr>
          <w:p w14:paraId="10C83DA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CF1CC8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archive data according to business rules and allow authorized users to reinstate and interact with archived data.</w:t>
            </w:r>
          </w:p>
        </w:tc>
      </w:tr>
      <w:tr w:rsidR="00260FE2" w:rsidRPr="00090DF7" w14:paraId="3B9D7C97" w14:textId="77777777" w:rsidTr="004F6890">
        <w:trPr>
          <w:trHeight w:val="750"/>
          <w:jc w:val="center"/>
        </w:trPr>
        <w:tc>
          <w:tcPr>
            <w:tcW w:w="1397" w:type="dxa"/>
            <w:shd w:val="clear" w:color="auto" w:fill="auto"/>
            <w:noWrap/>
            <w:vAlign w:val="center"/>
            <w:hideMark/>
          </w:tcPr>
          <w:p w14:paraId="0EFC4A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506.104</w:t>
            </w:r>
          </w:p>
        </w:tc>
        <w:tc>
          <w:tcPr>
            <w:tcW w:w="1396" w:type="dxa"/>
            <w:shd w:val="clear" w:color="auto" w:fill="auto"/>
            <w:noWrap/>
            <w:vAlign w:val="center"/>
            <w:hideMark/>
          </w:tcPr>
          <w:p w14:paraId="7FD3F61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194917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their data archiving functionality and whether archived data remains in the system in separate tables, remains in the productions tables but is flagged as "archived" to be ignored by regular operations, archived off to a separate system maintained by the vendor, deleted entirely, or whether the vendor archives off to a separate system they expect to be developed and maintained by KDOL.</w:t>
            </w:r>
          </w:p>
        </w:tc>
      </w:tr>
      <w:tr w:rsidR="00260FE2" w:rsidRPr="00090DF7" w14:paraId="7BDA1ECE" w14:textId="77777777" w:rsidTr="004F6890">
        <w:trPr>
          <w:trHeight w:val="250"/>
          <w:jc w:val="center"/>
        </w:trPr>
        <w:tc>
          <w:tcPr>
            <w:tcW w:w="1397" w:type="dxa"/>
            <w:shd w:val="clear" w:color="auto" w:fill="auto"/>
            <w:noWrap/>
            <w:vAlign w:val="center"/>
            <w:hideMark/>
          </w:tcPr>
          <w:p w14:paraId="23C178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506.105</w:t>
            </w:r>
          </w:p>
        </w:tc>
        <w:tc>
          <w:tcPr>
            <w:tcW w:w="1396" w:type="dxa"/>
            <w:shd w:val="clear" w:color="auto" w:fill="auto"/>
            <w:noWrap/>
            <w:vAlign w:val="center"/>
            <w:hideMark/>
          </w:tcPr>
          <w:p w14:paraId="5028B10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41BDC2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unarchive data from the existing legacy archive and the time to access archived data.</w:t>
            </w:r>
          </w:p>
        </w:tc>
      </w:tr>
      <w:tr w:rsidR="00260FE2" w:rsidRPr="00090DF7" w14:paraId="2D209166" w14:textId="77777777" w:rsidTr="004F6890">
        <w:trPr>
          <w:trHeight w:val="750"/>
          <w:jc w:val="center"/>
        </w:trPr>
        <w:tc>
          <w:tcPr>
            <w:tcW w:w="1397" w:type="dxa"/>
            <w:shd w:val="clear" w:color="auto" w:fill="auto"/>
            <w:noWrap/>
            <w:vAlign w:val="center"/>
            <w:hideMark/>
          </w:tcPr>
          <w:p w14:paraId="79DCC6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506.106</w:t>
            </w:r>
          </w:p>
        </w:tc>
        <w:tc>
          <w:tcPr>
            <w:tcW w:w="1396" w:type="dxa"/>
            <w:shd w:val="clear" w:color="auto" w:fill="auto"/>
            <w:noWrap/>
            <w:vAlign w:val="center"/>
            <w:hideMark/>
          </w:tcPr>
          <w:p w14:paraId="25A8209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DF64E2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capture pre-selected responses in fields where possible, via drop-down menu lists or a similar approach, to standardize responses. For example, the reason for separation from Employer and the reason for overturning a decision on appeal. The bidder must describe how these pre-selected responses are created and who has permission to edit the predetermined values.</w:t>
            </w:r>
          </w:p>
        </w:tc>
      </w:tr>
      <w:tr w:rsidR="00260FE2" w:rsidRPr="00090DF7" w14:paraId="7730E535" w14:textId="77777777" w:rsidTr="004F6890">
        <w:trPr>
          <w:trHeight w:val="250"/>
          <w:jc w:val="center"/>
        </w:trPr>
        <w:tc>
          <w:tcPr>
            <w:tcW w:w="1397" w:type="dxa"/>
            <w:shd w:val="clear" w:color="auto" w:fill="auto"/>
            <w:noWrap/>
            <w:vAlign w:val="center"/>
            <w:hideMark/>
          </w:tcPr>
          <w:p w14:paraId="5576B3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506.107</w:t>
            </w:r>
          </w:p>
        </w:tc>
        <w:tc>
          <w:tcPr>
            <w:tcW w:w="1396" w:type="dxa"/>
            <w:shd w:val="clear" w:color="auto" w:fill="auto"/>
            <w:noWrap/>
            <w:vAlign w:val="center"/>
            <w:hideMark/>
          </w:tcPr>
          <w:p w14:paraId="45C287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2D602A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pre-populate data fields where possible and cascade data between input screens to improve productivity and reduce data entry errors.</w:t>
            </w:r>
          </w:p>
        </w:tc>
      </w:tr>
      <w:tr w:rsidR="00260FE2" w:rsidRPr="00090DF7" w14:paraId="7D19ED9B" w14:textId="77777777" w:rsidTr="004F6890">
        <w:trPr>
          <w:trHeight w:val="250"/>
          <w:jc w:val="center"/>
        </w:trPr>
        <w:tc>
          <w:tcPr>
            <w:tcW w:w="1397" w:type="dxa"/>
            <w:shd w:val="clear" w:color="auto" w:fill="auto"/>
            <w:noWrap/>
            <w:vAlign w:val="center"/>
            <w:hideMark/>
          </w:tcPr>
          <w:p w14:paraId="29D61DF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506.108</w:t>
            </w:r>
          </w:p>
        </w:tc>
        <w:tc>
          <w:tcPr>
            <w:tcW w:w="1396" w:type="dxa"/>
            <w:shd w:val="clear" w:color="auto" w:fill="auto"/>
            <w:noWrap/>
            <w:vAlign w:val="center"/>
            <w:hideMark/>
          </w:tcPr>
          <w:p w14:paraId="16483C0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C330A2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incorporate a "collect once use many" approach to data entry to eliminate redundant data entry.</w:t>
            </w:r>
          </w:p>
        </w:tc>
      </w:tr>
      <w:tr w:rsidR="00260FE2" w:rsidRPr="00090DF7" w14:paraId="299E0EDE" w14:textId="77777777" w:rsidTr="004F6890">
        <w:trPr>
          <w:trHeight w:val="250"/>
          <w:jc w:val="center"/>
        </w:trPr>
        <w:tc>
          <w:tcPr>
            <w:tcW w:w="1397" w:type="dxa"/>
            <w:shd w:val="clear" w:color="auto" w:fill="auto"/>
            <w:noWrap/>
            <w:vAlign w:val="center"/>
            <w:hideMark/>
          </w:tcPr>
          <w:p w14:paraId="66BD595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506.109</w:t>
            </w:r>
          </w:p>
        </w:tc>
        <w:tc>
          <w:tcPr>
            <w:tcW w:w="1396" w:type="dxa"/>
            <w:shd w:val="clear" w:color="auto" w:fill="auto"/>
            <w:noWrap/>
            <w:vAlign w:val="center"/>
            <w:hideMark/>
          </w:tcPr>
          <w:p w14:paraId="0919D0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E56F91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spellchecking in designated fields.</w:t>
            </w:r>
          </w:p>
        </w:tc>
      </w:tr>
      <w:tr w:rsidR="00260FE2" w:rsidRPr="00090DF7" w14:paraId="4A98E44F" w14:textId="77777777" w:rsidTr="004F6890">
        <w:trPr>
          <w:trHeight w:val="250"/>
          <w:jc w:val="center"/>
        </w:trPr>
        <w:tc>
          <w:tcPr>
            <w:tcW w:w="1397" w:type="dxa"/>
            <w:shd w:val="clear" w:color="auto" w:fill="auto"/>
            <w:noWrap/>
            <w:vAlign w:val="center"/>
            <w:hideMark/>
          </w:tcPr>
          <w:p w14:paraId="2FAD20A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w:t>
            </w:r>
          </w:p>
        </w:tc>
        <w:tc>
          <w:tcPr>
            <w:tcW w:w="1396" w:type="dxa"/>
            <w:shd w:val="clear" w:color="auto" w:fill="auto"/>
            <w:noWrap/>
            <w:vAlign w:val="center"/>
            <w:hideMark/>
          </w:tcPr>
          <w:p w14:paraId="1FC9B35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7F26EFF" w14:textId="06408868"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what components of the solution are configurable by KDOL</w:t>
            </w:r>
            <w:r w:rsidR="000E1AA8" w:rsidRPr="00090DF7">
              <w:rPr>
                <w:rFonts w:ascii="Arial" w:hAnsi="Arial" w:cs="Arial"/>
                <w:szCs w:val="20"/>
              </w:rPr>
              <w:t>,</w:t>
            </w:r>
            <w:r w:rsidRPr="00090DF7">
              <w:rPr>
                <w:rFonts w:ascii="Arial" w:hAnsi="Arial" w:cs="Arial"/>
                <w:szCs w:val="20"/>
              </w:rPr>
              <w:t xml:space="preserve"> including functionality, look/feel, new fields, rules engine, etc.</w:t>
            </w:r>
          </w:p>
        </w:tc>
      </w:tr>
      <w:tr w:rsidR="00260FE2" w:rsidRPr="00090DF7" w14:paraId="469E0E0A" w14:textId="77777777" w:rsidTr="004F6890">
        <w:trPr>
          <w:trHeight w:val="500"/>
          <w:jc w:val="center"/>
        </w:trPr>
        <w:tc>
          <w:tcPr>
            <w:tcW w:w="1397" w:type="dxa"/>
            <w:shd w:val="clear" w:color="auto" w:fill="auto"/>
            <w:noWrap/>
            <w:vAlign w:val="center"/>
            <w:hideMark/>
          </w:tcPr>
          <w:p w14:paraId="667B82F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506.111</w:t>
            </w:r>
          </w:p>
        </w:tc>
        <w:tc>
          <w:tcPr>
            <w:tcW w:w="1396" w:type="dxa"/>
            <w:shd w:val="clear" w:color="auto" w:fill="auto"/>
            <w:noWrap/>
            <w:vAlign w:val="center"/>
            <w:hideMark/>
          </w:tcPr>
          <w:p w14:paraId="2B5C16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6D8CF86" w14:textId="2AE192B0"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bidder must provide a summary of the training deliverables to include the Training Plan, Training Materials, Training Courses, </w:t>
            </w:r>
            <w:r w:rsidR="000E1AA8" w:rsidRPr="00090DF7">
              <w:rPr>
                <w:rFonts w:ascii="Arial" w:hAnsi="Arial" w:cs="Arial"/>
                <w:szCs w:val="20"/>
              </w:rPr>
              <w:t>S</w:t>
            </w:r>
            <w:r w:rsidRPr="00090DF7">
              <w:rPr>
                <w:rFonts w:ascii="Arial" w:hAnsi="Arial" w:cs="Arial"/>
                <w:szCs w:val="20"/>
              </w:rPr>
              <w:t>ystem Configuration Training Plan, and Technical Support Training Plan.</w:t>
            </w:r>
          </w:p>
        </w:tc>
      </w:tr>
      <w:tr w:rsidR="00260FE2" w:rsidRPr="00090DF7" w14:paraId="16AF7358" w14:textId="77777777" w:rsidTr="004F6890">
        <w:trPr>
          <w:trHeight w:val="500"/>
          <w:jc w:val="center"/>
        </w:trPr>
        <w:tc>
          <w:tcPr>
            <w:tcW w:w="1397" w:type="dxa"/>
            <w:shd w:val="clear" w:color="auto" w:fill="auto"/>
            <w:noWrap/>
            <w:vAlign w:val="center"/>
            <w:hideMark/>
          </w:tcPr>
          <w:p w14:paraId="388D5E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506.112</w:t>
            </w:r>
          </w:p>
        </w:tc>
        <w:tc>
          <w:tcPr>
            <w:tcW w:w="1396" w:type="dxa"/>
            <w:shd w:val="clear" w:color="auto" w:fill="auto"/>
            <w:noWrap/>
            <w:vAlign w:val="center"/>
            <w:hideMark/>
          </w:tcPr>
          <w:p w14:paraId="227383B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49156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display a user agreement for Claimants, Employers, TPAs, etc., and require that they acknowledge and accept the agreement before accessing the system. KDOL will provide the specific language.</w:t>
            </w:r>
          </w:p>
        </w:tc>
      </w:tr>
      <w:tr w:rsidR="00260FE2" w:rsidRPr="00090DF7" w14:paraId="47A9ADA2" w14:textId="77777777" w:rsidTr="004F6890">
        <w:trPr>
          <w:trHeight w:val="750"/>
          <w:jc w:val="center"/>
        </w:trPr>
        <w:tc>
          <w:tcPr>
            <w:tcW w:w="1397" w:type="dxa"/>
            <w:shd w:val="clear" w:color="auto" w:fill="auto"/>
            <w:noWrap/>
            <w:vAlign w:val="center"/>
            <w:hideMark/>
          </w:tcPr>
          <w:p w14:paraId="63E8B57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506.113</w:t>
            </w:r>
          </w:p>
        </w:tc>
        <w:tc>
          <w:tcPr>
            <w:tcW w:w="1396" w:type="dxa"/>
            <w:shd w:val="clear" w:color="auto" w:fill="auto"/>
            <w:noWrap/>
            <w:vAlign w:val="center"/>
            <w:hideMark/>
          </w:tcPr>
          <w:p w14:paraId="7186361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4D5584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 system administration user interface that allows authorized KDOL Staff to Update dynamic reference data that the business wants to control (e.g., monetary parameters, error messages, etc.) in code tables, reference tables, or rules engine. Additional reference data may be added to this framework in subsequent components.</w:t>
            </w:r>
          </w:p>
        </w:tc>
      </w:tr>
      <w:tr w:rsidR="00260FE2" w:rsidRPr="00090DF7" w14:paraId="6D9FA273" w14:textId="77777777" w:rsidTr="004F6890">
        <w:trPr>
          <w:trHeight w:val="750"/>
          <w:jc w:val="center"/>
        </w:trPr>
        <w:tc>
          <w:tcPr>
            <w:tcW w:w="1397" w:type="dxa"/>
            <w:shd w:val="clear" w:color="auto" w:fill="auto"/>
            <w:noWrap/>
            <w:vAlign w:val="center"/>
            <w:hideMark/>
          </w:tcPr>
          <w:p w14:paraId="5376FF0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506.114</w:t>
            </w:r>
          </w:p>
        </w:tc>
        <w:tc>
          <w:tcPr>
            <w:tcW w:w="1396" w:type="dxa"/>
            <w:shd w:val="clear" w:color="auto" w:fill="auto"/>
            <w:noWrap/>
            <w:vAlign w:val="center"/>
            <w:hideMark/>
          </w:tcPr>
          <w:p w14:paraId="1721E3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A2CA41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 system administration user interface that allows authorized KDOL Staff to Update dynamic reference data that the business wants to control (e.g., monetary parameters, error messages, etc.) in code tables, reference tables, or rules engine. Additional reference data may be added to this framework in subsequent components.</w:t>
            </w:r>
          </w:p>
        </w:tc>
      </w:tr>
      <w:tr w:rsidR="00260FE2" w:rsidRPr="00090DF7" w14:paraId="4926113F" w14:textId="77777777" w:rsidTr="004F6890">
        <w:trPr>
          <w:trHeight w:val="500"/>
          <w:jc w:val="center"/>
        </w:trPr>
        <w:tc>
          <w:tcPr>
            <w:tcW w:w="1397" w:type="dxa"/>
            <w:shd w:val="clear" w:color="auto" w:fill="auto"/>
            <w:noWrap/>
            <w:vAlign w:val="center"/>
            <w:hideMark/>
          </w:tcPr>
          <w:p w14:paraId="20281A6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506.115</w:t>
            </w:r>
          </w:p>
        </w:tc>
        <w:tc>
          <w:tcPr>
            <w:tcW w:w="1396" w:type="dxa"/>
            <w:shd w:val="clear" w:color="auto" w:fill="auto"/>
            <w:noWrap/>
            <w:vAlign w:val="center"/>
            <w:hideMark/>
          </w:tcPr>
          <w:p w14:paraId="3D89A86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50D453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 system administration user interface that allows authorized KDOL Staff to Input and maintains messages to be displayed to individuals or groups for a specified audience during a specified date and time range. For example, a system outage message for a specific geography.</w:t>
            </w:r>
          </w:p>
        </w:tc>
      </w:tr>
      <w:tr w:rsidR="00260FE2" w:rsidRPr="00090DF7" w14:paraId="4F48CAEB" w14:textId="77777777" w:rsidTr="004F6890">
        <w:trPr>
          <w:trHeight w:val="500"/>
          <w:jc w:val="center"/>
        </w:trPr>
        <w:tc>
          <w:tcPr>
            <w:tcW w:w="1397" w:type="dxa"/>
            <w:shd w:val="clear" w:color="auto" w:fill="auto"/>
            <w:noWrap/>
            <w:vAlign w:val="center"/>
            <w:hideMark/>
          </w:tcPr>
          <w:p w14:paraId="547080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506.116</w:t>
            </w:r>
          </w:p>
        </w:tc>
        <w:tc>
          <w:tcPr>
            <w:tcW w:w="1396" w:type="dxa"/>
            <w:shd w:val="clear" w:color="auto" w:fill="auto"/>
            <w:noWrap/>
            <w:vAlign w:val="center"/>
            <w:hideMark/>
          </w:tcPr>
          <w:p w14:paraId="7B09BC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F94ECA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modern features available across the industry, including social media, personalized broadcasts, and mass mailings. The bidder will describe how their solution will adapt to future social media platforms.</w:t>
            </w:r>
          </w:p>
        </w:tc>
      </w:tr>
      <w:tr w:rsidR="00260FE2" w:rsidRPr="00090DF7" w14:paraId="2AC6D019" w14:textId="77777777" w:rsidTr="004F6890">
        <w:trPr>
          <w:trHeight w:val="500"/>
          <w:jc w:val="center"/>
        </w:trPr>
        <w:tc>
          <w:tcPr>
            <w:tcW w:w="1397" w:type="dxa"/>
            <w:shd w:val="clear" w:color="auto" w:fill="auto"/>
            <w:noWrap/>
            <w:vAlign w:val="center"/>
            <w:hideMark/>
          </w:tcPr>
          <w:p w14:paraId="369D6EF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506.117</w:t>
            </w:r>
          </w:p>
        </w:tc>
        <w:tc>
          <w:tcPr>
            <w:tcW w:w="1396" w:type="dxa"/>
            <w:shd w:val="clear" w:color="auto" w:fill="auto"/>
            <w:noWrap/>
            <w:vAlign w:val="center"/>
            <w:hideMark/>
          </w:tcPr>
          <w:p w14:paraId="50B5D7A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B1F4C8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be accessible via multiple Internet browsers. Specify the browsers and versions supported by the solution. Specify any browsers and versions with known compatibility issues with the solution.</w:t>
            </w:r>
          </w:p>
        </w:tc>
      </w:tr>
      <w:tr w:rsidR="00260FE2" w:rsidRPr="00090DF7" w14:paraId="79371A7E" w14:textId="77777777" w:rsidTr="004F6890">
        <w:trPr>
          <w:trHeight w:val="250"/>
          <w:jc w:val="center"/>
        </w:trPr>
        <w:tc>
          <w:tcPr>
            <w:tcW w:w="1397" w:type="dxa"/>
            <w:shd w:val="clear" w:color="auto" w:fill="auto"/>
            <w:noWrap/>
            <w:vAlign w:val="center"/>
            <w:hideMark/>
          </w:tcPr>
          <w:p w14:paraId="282A23D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506.118</w:t>
            </w:r>
          </w:p>
        </w:tc>
        <w:tc>
          <w:tcPr>
            <w:tcW w:w="1396" w:type="dxa"/>
            <w:shd w:val="clear" w:color="auto" w:fill="auto"/>
            <w:noWrap/>
            <w:vAlign w:val="center"/>
            <w:hideMark/>
          </w:tcPr>
          <w:p w14:paraId="73AD403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84C99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printer-friendly versions of all Web pages.</w:t>
            </w:r>
          </w:p>
        </w:tc>
      </w:tr>
      <w:tr w:rsidR="00260FE2" w:rsidRPr="00090DF7" w14:paraId="007D4584" w14:textId="77777777" w:rsidTr="004F6890">
        <w:trPr>
          <w:trHeight w:val="500"/>
          <w:jc w:val="center"/>
        </w:trPr>
        <w:tc>
          <w:tcPr>
            <w:tcW w:w="1397" w:type="dxa"/>
            <w:shd w:val="clear" w:color="auto" w:fill="auto"/>
            <w:noWrap/>
            <w:vAlign w:val="center"/>
            <w:hideMark/>
          </w:tcPr>
          <w:p w14:paraId="5200562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506.119</w:t>
            </w:r>
          </w:p>
        </w:tc>
        <w:tc>
          <w:tcPr>
            <w:tcW w:w="1396" w:type="dxa"/>
            <w:shd w:val="clear" w:color="auto" w:fill="auto"/>
            <w:noWrap/>
            <w:vAlign w:val="center"/>
            <w:hideMark/>
          </w:tcPr>
          <w:p w14:paraId="71F5CBB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D960CFD" w14:textId="2AC5296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mobile capabilities</w:t>
            </w:r>
            <w:r w:rsidR="000E1AA8" w:rsidRPr="00090DF7">
              <w:rPr>
                <w:rFonts w:ascii="Arial" w:hAnsi="Arial" w:cs="Arial"/>
                <w:szCs w:val="20"/>
              </w:rPr>
              <w:t>,</w:t>
            </w:r>
            <w:r w:rsidRPr="00090DF7">
              <w:rPr>
                <w:rFonts w:ascii="Arial" w:hAnsi="Arial" w:cs="Arial"/>
                <w:szCs w:val="20"/>
              </w:rPr>
              <w:t xml:space="preserve"> which may include mobile applications or friendly on mobile devices through adaptive and responsive design. The bidder must describe how mobile capabilities through their solution are secure.</w:t>
            </w:r>
          </w:p>
        </w:tc>
      </w:tr>
      <w:tr w:rsidR="00260FE2" w:rsidRPr="00090DF7" w14:paraId="47ED98D6" w14:textId="77777777" w:rsidTr="004F6890">
        <w:trPr>
          <w:trHeight w:val="250"/>
          <w:jc w:val="center"/>
        </w:trPr>
        <w:tc>
          <w:tcPr>
            <w:tcW w:w="1397" w:type="dxa"/>
            <w:shd w:val="clear" w:color="auto" w:fill="auto"/>
            <w:noWrap/>
            <w:vAlign w:val="center"/>
            <w:hideMark/>
          </w:tcPr>
          <w:p w14:paraId="60E0995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w:t>
            </w:r>
          </w:p>
        </w:tc>
        <w:tc>
          <w:tcPr>
            <w:tcW w:w="1396" w:type="dxa"/>
            <w:shd w:val="clear" w:color="auto" w:fill="auto"/>
            <w:noWrap/>
            <w:vAlign w:val="center"/>
            <w:hideMark/>
          </w:tcPr>
          <w:p w14:paraId="2366936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13135E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have the capability to display broadcast messages, banners, and alerts to all, specific, or a subset of users configurable by KDOL.</w:t>
            </w:r>
          </w:p>
        </w:tc>
      </w:tr>
      <w:tr w:rsidR="00260FE2" w:rsidRPr="00090DF7" w14:paraId="2057DB6E" w14:textId="77777777" w:rsidTr="004F6890">
        <w:trPr>
          <w:trHeight w:val="500"/>
          <w:jc w:val="center"/>
        </w:trPr>
        <w:tc>
          <w:tcPr>
            <w:tcW w:w="1397" w:type="dxa"/>
            <w:shd w:val="clear" w:color="auto" w:fill="auto"/>
            <w:noWrap/>
            <w:vAlign w:val="center"/>
            <w:hideMark/>
          </w:tcPr>
          <w:p w14:paraId="010D333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506.121</w:t>
            </w:r>
          </w:p>
        </w:tc>
        <w:tc>
          <w:tcPr>
            <w:tcW w:w="1396" w:type="dxa"/>
            <w:shd w:val="clear" w:color="auto" w:fill="auto"/>
            <w:noWrap/>
            <w:vAlign w:val="center"/>
            <w:hideMark/>
          </w:tcPr>
          <w:p w14:paraId="7273A1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911F103" w14:textId="6168159B"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display a KDOL-approved system use notification banner message before granting system access</w:t>
            </w:r>
            <w:r w:rsidR="000E1AA8" w:rsidRPr="00090DF7">
              <w:rPr>
                <w:rFonts w:ascii="Arial" w:hAnsi="Arial" w:cs="Arial"/>
                <w:szCs w:val="20"/>
              </w:rPr>
              <w:t>,</w:t>
            </w:r>
            <w:r w:rsidRPr="00090DF7">
              <w:rPr>
                <w:rFonts w:ascii="Arial" w:hAnsi="Arial" w:cs="Arial"/>
                <w:szCs w:val="20"/>
              </w:rPr>
              <w:t xml:space="preserve"> informing potential users that the user is accessing a Kansas State Government information system. Notification wording to be provided by the Information Security Office (ISO).</w:t>
            </w:r>
          </w:p>
        </w:tc>
      </w:tr>
      <w:tr w:rsidR="00260FE2" w:rsidRPr="00090DF7" w14:paraId="6A0CCF61" w14:textId="77777777" w:rsidTr="004F6890">
        <w:trPr>
          <w:trHeight w:val="500"/>
          <w:jc w:val="center"/>
        </w:trPr>
        <w:tc>
          <w:tcPr>
            <w:tcW w:w="1397" w:type="dxa"/>
            <w:shd w:val="clear" w:color="auto" w:fill="auto"/>
            <w:noWrap/>
            <w:vAlign w:val="center"/>
            <w:hideMark/>
          </w:tcPr>
          <w:p w14:paraId="6589CE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506.122</w:t>
            </w:r>
          </w:p>
        </w:tc>
        <w:tc>
          <w:tcPr>
            <w:tcW w:w="1396" w:type="dxa"/>
            <w:shd w:val="clear" w:color="auto" w:fill="auto"/>
            <w:noWrap/>
            <w:vAlign w:val="center"/>
            <w:hideMark/>
          </w:tcPr>
          <w:p w14:paraId="72C5A48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346B14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integrated, online user guides based on the role of the user, which identifies capability and functionality available to Claimants, Employers, TPAs, and Staff.</w:t>
            </w:r>
          </w:p>
        </w:tc>
      </w:tr>
      <w:tr w:rsidR="00260FE2" w:rsidRPr="00090DF7" w14:paraId="622B970F" w14:textId="77777777" w:rsidTr="004F6890">
        <w:trPr>
          <w:trHeight w:val="250"/>
          <w:jc w:val="center"/>
        </w:trPr>
        <w:tc>
          <w:tcPr>
            <w:tcW w:w="1397" w:type="dxa"/>
            <w:shd w:val="clear" w:color="auto" w:fill="auto"/>
            <w:noWrap/>
            <w:vAlign w:val="center"/>
            <w:hideMark/>
          </w:tcPr>
          <w:p w14:paraId="087CB87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506.123</w:t>
            </w:r>
          </w:p>
        </w:tc>
        <w:tc>
          <w:tcPr>
            <w:tcW w:w="1396" w:type="dxa"/>
            <w:shd w:val="clear" w:color="auto" w:fill="auto"/>
            <w:noWrap/>
            <w:vAlign w:val="center"/>
            <w:hideMark/>
          </w:tcPr>
          <w:p w14:paraId="33BDB3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F9F026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bidder solution must provide online user documentation that is indexed and searchable. </w:t>
            </w:r>
          </w:p>
        </w:tc>
      </w:tr>
      <w:tr w:rsidR="00260FE2" w:rsidRPr="00090DF7" w14:paraId="5193B4C0" w14:textId="77777777" w:rsidTr="004F6890">
        <w:trPr>
          <w:trHeight w:val="250"/>
          <w:jc w:val="center"/>
        </w:trPr>
        <w:tc>
          <w:tcPr>
            <w:tcW w:w="1397" w:type="dxa"/>
            <w:shd w:val="clear" w:color="auto" w:fill="auto"/>
            <w:noWrap/>
            <w:vAlign w:val="center"/>
            <w:hideMark/>
          </w:tcPr>
          <w:p w14:paraId="3D4F076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506.124</w:t>
            </w:r>
          </w:p>
        </w:tc>
        <w:tc>
          <w:tcPr>
            <w:tcW w:w="1396" w:type="dxa"/>
            <w:shd w:val="clear" w:color="auto" w:fill="auto"/>
            <w:noWrap/>
            <w:vAlign w:val="center"/>
            <w:hideMark/>
          </w:tcPr>
          <w:p w14:paraId="1BDB8B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086771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solution must provide separate, focused, and customized online help at the system, function, screen, error, and field levels.</w:t>
            </w:r>
          </w:p>
        </w:tc>
      </w:tr>
      <w:tr w:rsidR="00260FE2" w:rsidRPr="00090DF7" w14:paraId="026A4CDF" w14:textId="77777777" w:rsidTr="004F6890">
        <w:trPr>
          <w:trHeight w:val="750"/>
          <w:jc w:val="center"/>
        </w:trPr>
        <w:tc>
          <w:tcPr>
            <w:tcW w:w="1397" w:type="dxa"/>
            <w:shd w:val="clear" w:color="auto" w:fill="auto"/>
            <w:noWrap/>
            <w:vAlign w:val="center"/>
            <w:hideMark/>
          </w:tcPr>
          <w:p w14:paraId="2A8A0C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506.125</w:t>
            </w:r>
          </w:p>
        </w:tc>
        <w:tc>
          <w:tcPr>
            <w:tcW w:w="1396" w:type="dxa"/>
            <w:shd w:val="clear" w:color="auto" w:fill="auto"/>
            <w:noWrap/>
            <w:vAlign w:val="center"/>
            <w:hideMark/>
          </w:tcPr>
          <w:p w14:paraId="0D031AA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B226AD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kept current with Federal and State regulations and laws regarding UI eligibility, service delivery, data capture, and reporting. The bidder must describe how their solution will do so and include details regarding timing to make changes, communication of changes to those utilizing the solution, procedures for customer testing and signoff before implementation, and how changes are priced.</w:t>
            </w:r>
          </w:p>
        </w:tc>
      </w:tr>
      <w:tr w:rsidR="00260FE2" w:rsidRPr="00090DF7" w14:paraId="245B3840" w14:textId="77777777" w:rsidTr="004F6890">
        <w:trPr>
          <w:trHeight w:val="250"/>
          <w:jc w:val="center"/>
        </w:trPr>
        <w:tc>
          <w:tcPr>
            <w:tcW w:w="1397" w:type="dxa"/>
            <w:shd w:val="clear" w:color="auto" w:fill="auto"/>
            <w:noWrap/>
            <w:vAlign w:val="center"/>
            <w:hideMark/>
          </w:tcPr>
          <w:p w14:paraId="4313BD6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506.126</w:t>
            </w:r>
          </w:p>
        </w:tc>
        <w:tc>
          <w:tcPr>
            <w:tcW w:w="1396" w:type="dxa"/>
            <w:shd w:val="clear" w:color="auto" w:fill="auto"/>
            <w:noWrap/>
            <w:vAlign w:val="center"/>
            <w:hideMark/>
          </w:tcPr>
          <w:p w14:paraId="67563A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1FD7AC1" w14:textId="7111BF1C"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secure internet-based support, audio and video conferencing, and messaging capabilities such as chat and message center</w:t>
            </w:r>
            <w:r w:rsidR="000E1AA8" w:rsidRPr="00090DF7">
              <w:rPr>
                <w:rFonts w:ascii="Arial" w:hAnsi="Arial" w:cs="Arial"/>
                <w:szCs w:val="20"/>
              </w:rPr>
              <w:t>s</w:t>
            </w:r>
            <w:r w:rsidRPr="00090DF7">
              <w:rPr>
                <w:rFonts w:ascii="Arial" w:hAnsi="Arial" w:cs="Arial"/>
                <w:szCs w:val="20"/>
              </w:rPr>
              <w:t>.</w:t>
            </w:r>
          </w:p>
        </w:tc>
      </w:tr>
      <w:tr w:rsidR="00260FE2" w:rsidRPr="00090DF7" w14:paraId="7D39416A" w14:textId="77777777" w:rsidTr="004F6890">
        <w:trPr>
          <w:trHeight w:val="250"/>
          <w:jc w:val="center"/>
        </w:trPr>
        <w:tc>
          <w:tcPr>
            <w:tcW w:w="1397" w:type="dxa"/>
            <w:shd w:val="clear" w:color="auto" w:fill="auto"/>
            <w:noWrap/>
            <w:vAlign w:val="center"/>
            <w:hideMark/>
          </w:tcPr>
          <w:p w14:paraId="5A89A5B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506.127</w:t>
            </w:r>
          </w:p>
        </w:tc>
        <w:tc>
          <w:tcPr>
            <w:tcW w:w="1396" w:type="dxa"/>
            <w:shd w:val="clear" w:color="auto" w:fill="auto"/>
            <w:noWrap/>
            <w:vAlign w:val="center"/>
            <w:hideMark/>
          </w:tcPr>
          <w:p w14:paraId="6DA7861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ECF2E8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produce all documents related to an open records request, including automatic redaction of PII.</w:t>
            </w:r>
          </w:p>
        </w:tc>
      </w:tr>
      <w:tr w:rsidR="00260FE2" w:rsidRPr="00090DF7" w14:paraId="2885C8F5" w14:textId="77777777" w:rsidTr="004F6890">
        <w:trPr>
          <w:trHeight w:val="500"/>
          <w:jc w:val="center"/>
        </w:trPr>
        <w:tc>
          <w:tcPr>
            <w:tcW w:w="1397" w:type="dxa"/>
            <w:shd w:val="clear" w:color="auto" w:fill="auto"/>
            <w:noWrap/>
            <w:vAlign w:val="center"/>
            <w:hideMark/>
          </w:tcPr>
          <w:p w14:paraId="188F852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506.128</w:t>
            </w:r>
          </w:p>
        </w:tc>
        <w:tc>
          <w:tcPr>
            <w:tcW w:w="1396" w:type="dxa"/>
            <w:shd w:val="clear" w:color="auto" w:fill="auto"/>
            <w:noWrap/>
            <w:vAlign w:val="center"/>
            <w:hideMark/>
          </w:tcPr>
          <w:p w14:paraId="54F511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A762C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validate all entered and imported data to the greatest extent possible and describe how their solution will allow KDOL to validate imported data. The system must display an appropriate and meaningful message(s) to the user when data does not meet the edit/validation requirements.</w:t>
            </w:r>
          </w:p>
        </w:tc>
      </w:tr>
      <w:tr w:rsidR="00260FE2" w:rsidRPr="00090DF7" w14:paraId="0E9720BA" w14:textId="77777777" w:rsidTr="004F6890">
        <w:trPr>
          <w:trHeight w:val="250"/>
          <w:jc w:val="center"/>
        </w:trPr>
        <w:tc>
          <w:tcPr>
            <w:tcW w:w="1397" w:type="dxa"/>
            <w:shd w:val="clear" w:color="auto" w:fill="auto"/>
            <w:noWrap/>
            <w:vAlign w:val="center"/>
            <w:hideMark/>
          </w:tcPr>
          <w:p w14:paraId="2F7B363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506.129</w:t>
            </w:r>
          </w:p>
        </w:tc>
        <w:tc>
          <w:tcPr>
            <w:tcW w:w="1396" w:type="dxa"/>
            <w:shd w:val="clear" w:color="auto" w:fill="auto"/>
            <w:noWrap/>
            <w:vAlign w:val="center"/>
            <w:hideMark/>
          </w:tcPr>
          <w:p w14:paraId="24DBECA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4132C4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allows a user to review and modify the business rules associated with importing and validating data.</w:t>
            </w:r>
          </w:p>
        </w:tc>
      </w:tr>
      <w:tr w:rsidR="00260FE2" w:rsidRPr="00090DF7" w14:paraId="0671DAD2" w14:textId="77777777" w:rsidTr="004F6890">
        <w:trPr>
          <w:trHeight w:val="250"/>
          <w:jc w:val="center"/>
        </w:trPr>
        <w:tc>
          <w:tcPr>
            <w:tcW w:w="1397" w:type="dxa"/>
            <w:shd w:val="clear" w:color="auto" w:fill="auto"/>
            <w:noWrap/>
            <w:vAlign w:val="center"/>
            <w:hideMark/>
          </w:tcPr>
          <w:p w14:paraId="56CF2D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w:t>
            </w:r>
          </w:p>
        </w:tc>
        <w:tc>
          <w:tcPr>
            <w:tcW w:w="1396" w:type="dxa"/>
            <w:shd w:val="clear" w:color="auto" w:fill="auto"/>
            <w:noWrap/>
            <w:vAlign w:val="center"/>
            <w:hideMark/>
          </w:tcPr>
          <w:p w14:paraId="65030F3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16CCFE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any known constraints for exporting and importing data.</w:t>
            </w:r>
          </w:p>
        </w:tc>
      </w:tr>
      <w:tr w:rsidR="00260FE2" w:rsidRPr="00090DF7" w14:paraId="31D9B477" w14:textId="77777777" w:rsidTr="004F6890">
        <w:trPr>
          <w:trHeight w:val="250"/>
          <w:jc w:val="center"/>
        </w:trPr>
        <w:tc>
          <w:tcPr>
            <w:tcW w:w="1397" w:type="dxa"/>
            <w:shd w:val="clear" w:color="auto" w:fill="auto"/>
            <w:noWrap/>
            <w:vAlign w:val="center"/>
            <w:hideMark/>
          </w:tcPr>
          <w:p w14:paraId="58E4595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506.131</w:t>
            </w:r>
          </w:p>
        </w:tc>
        <w:tc>
          <w:tcPr>
            <w:tcW w:w="1396" w:type="dxa"/>
            <w:shd w:val="clear" w:color="auto" w:fill="auto"/>
            <w:noWrap/>
            <w:vAlign w:val="center"/>
            <w:hideMark/>
          </w:tcPr>
          <w:p w14:paraId="4B44618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95D783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its customer support approach at launch and long-term support offerings. The support must occur within the United States.</w:t>
            </w:r>
          </w:p>
        </w:tc>
      </w:tr>
      <w:tr w:rsidR="00260FE2" w:rsidRPr="00090DF7" w14:paraId="16FE8006" w14:textId="77777777" w:rsidTr="004F6890">
        <w:trPr>
          <w:trHeight w:val="500"/>
          <w:jc w:val="center"/>
        </w:trPr>
        <w:tc>
          <w:tcPr>
            <w:tcW w:w="1397" w:type="dxa"/>
            <w:shd w:val="clear" w:color="auto" w:fill="auto"/>
            <w:noWrap/>
            <w:vAlign w:val="center"/>
            <w:hideMark/>
          </w:tcPr>
          <w:p w14:paraId="07ED14F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506.132</w:t>
            </w:r>
          </w:p>
        </w:tc>
        <w:tc>
          <w:tcPr>
            <w:tcW w:w="1396" w:type="dxa"/>
            <w:shd w:val="clear" w:color="auto" w:fill="auto"/>
            <w:noWrap/>
            <w:vAlign w:val="center"/>
            <w:hideMark/>
          </w:tcPr>
          <w:p w14:paraId="2D4947F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F5B2745" w14:textId="5F67D93E"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their approach to handling customization requests by KDOL and its customers</w:t>
            </w:r>
            <w:r w:rsidR="000E1AA8" w:rsidRPr="00090DF7">
              <w:rPr>
                <w:rFonts w:ascii="Arial" w:hAnsi="Arial" w:cs="Arial"/>
                <w:szCs w:val="20"/>
              </w:rPr>
              <w:t>,</w:t>
            </w:r>
            <w:r w:rsidRPr="00090DF7">
              <w:rPr>
                <w:rFonts w:ascii="Arial" w:hAnsi="Arial" w:cs="Arial"/>
                <w:szCs w:val="20"/>
              </w:rPr>
              <w:t xml:space="preserve"> the controls around that process, and how they are priced.</w:t>
            </w:r>
          </w:p>
        </w:tc>
      </w:tr>
      <w:tr w:rsidR="00260FE2" w:rsidRPr="00090DF7" w14:paraId="6C197F29" w14:textId="77777777" w:rsidTr="004F6890">
        <w:trPr>
          <w:trHeight w:val="500"/>
          <w:jc w:val="center"/>
        </w:trPr>
        <w:tc>
          <w:tcPr>
            <w:tcW w:w="1397" w:type="dxa"/>
            <w:shd w:val="clear" w:color="auto" w:fill="auto"/>
            <w:noWrap/>
            <w:vAlign w:val="center"/>
            <w:hideMark/>
          </w:tcPr>
          <w:p w14:paraId="3C8226B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506.133</w:t>
            </w:r>
          </w:p>
        </w:tc>
        <w:tc>
          <w:tcPr>
            <w:tcW w:w="1396" w:type="dxa"/>
            <w:shd w:val="clear" w:color="auto" w:fill="auto"/>
            <w:noWrap/>
            <w:vAlign w:val="center"/>
            <w:hideMark/>
          </w:tcPr>
          <w:p w14:paraId="68133D3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51FB2C1" w14:textId="3741CAB0"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accommodate any change of DOL or related mandated data elements, categories, and/or reports per DOL deadlines without additional cost, including changes created through DOL</w:t>
            </w:r>
            <w:r w:rsidR="000E1AA8" w:rsidRPr="00090DF7">
              <w:rPr>
                <w:rFonts w:ascii="Arial" w:hAnsi="Arial" w:cs="Arial"/>
                <w:szCs w:val="20"/>
              </w:rPr>
              <w:t>-</w:t>
            </w:r>
            <w:r w:rsidRPr="00090DF7">
              <w:rPr>
                <w:rFonts w:ascii="Arial" w:hAnsi="Arial" w:cs="Arial"/>
                <w:szCs w:val="20"/>
              </w:rPr>
              <w:t>approved waivers.</w:t>
            </w:r>
          </w:p>
        </w:tc>
      </w:tr>
      <w:tr w:rsidR="00260FE2" w:rsidRPr="00090DF7" w14:paraId="257512B3" w14:textId="77777777" w:rsidTr="004F6890">
        <w:trPr>
          <w:trHeight w:val="500"/>
          <w:jc w:val="center"/>
        </w:trPr>
        <w:tc>
          <w:tcPr>
            <w:tcW w:w="1397" w:type="dxa"/>
            <w:shd w:val="clear" w:color="auto" w:fill="auto"/>
            <w:noWrap/>
            <w:vAlign w:val="center"/>
            <w:hideMark/>
          </w:tcPr>
          <w:p w14:paraId="29303B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506.134</w:t>
            </w:r>
          </w:p>
        </w:tc>
        <w:tc>
          <w:tcPr>
            <w:tcW w:w="1396" w:type="dxa"/>
            <w:shd w:val="clear" w:color="auto" w:fill="auto"/>
            <w:noWrap/>
            <w:vAlign w:val="center"/>
            <w:hideMark/>
          </w:tcPr>
          <w:p w14:paraId="3A568F5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5C5846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search for specific cases based on parameters (from DOL or internal), review the cases, select cases to include in the population, and generate a comprehensive case file including all correspondence for each case.</w:t>
            </w:r>
          </w:p>
        </w:tc>
      </w:tr>
      <w:tr w:rsidR="00260FE2" w:rsidRPr="00090DF7" w14:paraId="251305FE" w14:textId="77777777" w:rsidTr="004F6890">
        <w:trPr>
          <w:trHeight w:val="750"/>
          <w:jc w:val="center"/>
        </w:trPr>
        <w:tc>
          <w:tcPr>
            <w:tcW w:w="1397" w:type="dxa"/>
            <w:shd w:val="clear" w:color="auto" w:fill="auto"/>
            <w:noWrap/>
            <w:vAlign w:val="center"/>
            <w:hideMark/>
          </w:tcPr>
          <w:p w14:paraId="175B281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506.135</w:t>
            </w:r>
          </w:p>
        </w:tc>
        <w:tc>
          <w:tcPr>
            <w:tcW w:w="1396" w:type="dxa"/>
            <w:shd w:val="clear" w:color="auto" w:fill="auto"/>
            <w:noWrap/>
            <w:vAlign w:val="center"/>
            <w:hideMark/>
          </w:tcPr>
          <w:p w14:paraId="1F1E6DC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D670AB7" w14:textId="7209A3F1"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its approach to collaboration and ensuring effective collaboration with clients throughout all Required Project Deliverables.  Describe typical client resource requirements by phase.  Describe the customer coordination process for new releases and anticipated frequencies of releases.</w:t>
            </w:r>
          </w:p>
        </w:tc>
      </w:tr>
      <w:tr w:rsidR="00260FE2" w:rsidRPr="00090DF7" w14:paraId="27966E0C" w14:textId="77777777" w:rsidTr="004F6890">
        <w:trPr>
          <w:trHeight w:val="250"/>
          <w:jc w:val="center"/>
        </w:trPr>
        <w:tc>
          <w:tcPr>
            <w:tcW w:w="1397" w:type="dxa"/>
            <w:shd w:val="clear" w:color="auto" w:fill="auto"/>
            <w:noWrap/>
            <w:vAlign w:val="center"/>
            <w:hideMark/>
          </w:tcPr>
          <w:p w14:paraId="65D9B05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506.136</w:t>
            </w:r>
          </w:p>
        </w:tc>
        <w:tc>
          <w:tcPr>
            <w:tcW w:w="1396" w:type="dxa"/>
            <w:shd w:val="clear" w:color="auto" w:fill="auto"/>
            <w:noWrap/>
            <w:vAlign w:val="center"/>
            <w:hideMark/>
          </w:tcPr>
          <w:p w14:paraId="6B4E2BD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0F44F6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electronic signatures.</w:t>
            </w:r>
          </w:p>
        </w:tc>
      </w:tr>
      <w:tr w:rsidR="00260FE2" w:rsidRPr="00090DF7" w14:paraId="66DA0C3A" w14:textId="77777777" w:rsidTr="004F6890">
        <w:trPr>
          <w:trHeight w:val="500"/>
          <w:jc w:val="center"/>
        </w:trPr>
        <w:tc>
          <w:tcPr>
            <w:tcW w:w="1397" w:type="dxa"/>
            <w:shd w:val="clear" w:color="auto" w:fill="auto"/>
            <w:noWrap/>
            <w:vAlign w:val="center"/>
            <w:hideMark/>
          </w:tcPr>
          <w:p w14:paraId="5108771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506.137</w:t>
            </w:r>
          </w:p>
        </w:tc>
        <w:tc>
          <w:tcPr>
            <w:tcW w:w="1396" w:type="dxa"/>
            <w:shd w:val="clear" w:color="auto" w:fill="auto"/>
            <w:noWrap/>
            <w:vAlign w:val="center"/>
            <w:hideMark/>
          </w:tcPr>
          <w:p w14:paraId="4CCE423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FCF180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their approach for moving data between their solution and KDOL’s operational and reporting databases. The bidder must include any tools used to keep data in sync.</w:t>
            </w:r>
          </w:p>
        </w:tc>
      </w:tr>
      <w:tr w:rsidR="00260FE2" w:rsidRPr="00090DF7" w14:paraId="49095DA7" w14:textId="77777777" w:rsidTr="004F6890">
        <w:trPr>
          <w:trHeight w:val="500"/>
          <w:jc w:val="center"/>
        </w:trPr>
        <w:tc>
          <w:tcPr>
            <w:tcW w:w="1397" w:type="dxa"/>
            <w:shd w:val="clear" w:color="auto" w:fill="auto"/>
            <w:noWrap/>
            <w:vAlign w:val="center"/>
            <w:hideMark/>
          </w:tcPr>
          <w:p w14:paraId="5613E9A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506.138</w:t>
            </w:r>
          </w:p>
        </w:tc>
        <w:tc>
          <w:tcPr>
            <w:tcW w:w="1396" w:type="dxa"/>
            <w:shd w:val="clear" w:color="auto" w:fill="auto"/>
            <w:noWrap/>
            <w:vAlign w:val="center"/>
            <w:hideMark/>
          </w:tcPr>
          <w:p w14:paraId="54F8A58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1F32C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ensure database integrity between the production database, any replicated reporting databases, and copies made for backup and recovery.</w:t>
            </w:r>
          </w:p>
        </w:tc>
      </w:tr>
      <w:tr w:rsidR="00260FE2" w:rsidRPr="00090DF7" w14:paraId="2C9803AD" w14:textId="77777777" w:rsidTr="004F6890">
        <w:trPr>
          <w:trHeight w:val="500"/>
          <w:jc w:val="center"/>
        </w:trPr>
        <w:tc>
          <w:tcPr>
            <w:tcW w:w="1397" w:type="dxa"/>
            <w:shd w:val="clear" w:color="auto" w:fill="auto"/>
            <w:noWrap/>
            <w:vAlign w:val="center"/>
            <w:hideMark/>
          </w:tcPr>
          <w:p w14:paraId="075AB2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506.139</w:t>
            </w:r>
          </w:p>
        </w:tc>
        <w:tc>
          <w:tcPr>
            <w:tcW w:w="1396" w:type="dxa"/>
            <w:shd w:val="clear" w:color="auto" w:fill="auto"/>
            <w:noWrap/>
            <w:vAlign w:val="center"/>
            <w:hideMark/>
          </w:tcPr>
          <w:p w14:paraId="3D81824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C6EAAB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capture all data elements, including calculated fields, required by DOL for UI programs (Tax, Benefits, Appeals, RID, RTM, Statistical Sampling, and performance evaluation) and be able to extract them to the KDOL reporting system and/or the KDOL Data Warehouse (once implemented).</w:t>
            </w:r>
          </w:p>
        </w:tc>
      </w:tr>
      <w:tr w:rsidR="00260FE2" w:rsidRPr="00090DF7" w14:paraId="7C17EEC3" w14:textId="77777777" w:rsidTr="004F6890">
        <w:trPr>
          <w:trHeight w:val="500"/>
          <w:jc w:val="center"/>
        </w:trPr>
        <w:tc>
          <w:tcPr>
            <w:tcW w:w="1397" w:type="dxa"/>
            <w:shd w:val="clear" w:color="auto" w:fill="auto"/>
            <w:noWrap/>
            <w:vAlign w:val="center"/>
            <w:hideMark/>
          </w:tcPr>
          <w:p w14:paraId="5ED1CB7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w:t>
            </w:r>
          </w:p>
        </w:tc>
        <w:tc>
          <w:tcPr>
            <w:tcW w:w="1396" w:type="dxa"/>
            <w:shd w:val="clear" w:color="auto" w:fill="auto"/>
            <w:noWrap/>
            <w:vAlign w:val="center"/>
            <w:hideMark/>
          </w:tcPr>
          <w:p w14:paraId="3177FA0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2C008A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ongoing daily database transactions to KDOL's Data Warehouse (changes only) after the initial load. The format should work with KDOL's current data warehouse software.</w:t>
            </w:r>
          </w:p>
        </w:tc>
      </w:tr>
      <w:tr w:rsidR="00260FE2" w:rsidRPr="00090DF7" w14:paraId="2CAF8888" w14:textId="77777777" w:rsidTr="004F6890">
        <w:trPr>
          <w:trHeight w:val="500"/>
          <w:jc w:val="center"/>
        </w:trPr>
        <w:tc>
          <w:tcPr>
            <w:tcW w:w="1397" w:type="dxa"/>
            <w:shd w:val="clear" w:color="auto" w:fill="auto"/>
            <w:noWrap/>
            <w:vAlign w:val="center"/>
            <w:hideMark/>
          </w:tcPr>
          <w:p w14:paraId="3D2FAC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506.141</w:t>
            </w:r>
          </w:p>
        </w:tc>
        <w:tc>
          <w:tcPr>
            <w:tcW w:w="1396" w:type="dxa"/>
            <w:shd w:val="clear" w:color="auto" w:fill="auto"/>
            <w:noWrap/>
            <w:vAlign w:val="center"/>
            <w:hideMark/>
          </w:tcPr>
          <w:p w14:paraId="6901EEA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A2E48E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have audit tracking and control capabilities for data modifications and deletion and must describe in detail how these features work and what flexibility customers have in terms of customizing them. </w:t>
            </w:r>
          </w:p>
        </w:tc>
      </w:tr>
      <w:tr w:rsidR="00260FE2" w:rsidRPr="00090DF7" w14:paraId="4777FDB1" w14:textId="77777777" w:rsidTr="004F6890">
        <w:trPr>
          <w:trHeight w:val="250"/>
          <w:jc w:val="center"/>
        </w:trPr>
        <w:tc>
          <w:tcPr>
            <w:tcW w:w="1397" w:type="dxa"/>
            <w:shd w:val="clear" w:color="auto" w:fill="auto"/>
            <w:noWrap/>
            <w:vAlign w:val="center"/>
            <w:hideMark/>
          </w:tcPr>
          <w:p w14:paraId="65158F3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506.142</w:t>
            </w:r>
          </w:p>
        </w:tc>
        <w:tc>
          <w:tcPr>
            <w:tcW w:w="1396" w:type="dxa"/>
            <w:shd w:val="clear" w:color="auto" w:fill="auto"/>
            <w:noWrap/>
            <w:vAlign w:val="center"/>
            <w:hideMark/>
          </w:tcPr>
          <w:p w14:paraId="0724FC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0E7CB8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Identification of data entry in key fields with details of what changed from and to, who made the change, and when it occurred;</w:t>
            </w:r>
          </w:p>
        </w:tc>
      </w:tr>
      <w:tr w:rsidR="00260FE2" w:rsidRPr="00090DF7" w14:paraId="3F3DA81B" w14:textId="77777777" w:rsidTr="004F6890">
        <w:trPr>
          <w:trHeight w:val="250"/>
          <w:jc w:val="center"/>
        </w:trPr>
        <w:tc>
          <w:tcPr>
            <w:tcW w:w="1397" w:type="dxa"/>
            <w:shd w:val="clear" w:color="auto" w:fill="auto"/>
            <w:noWrap/>
            <w:vAlign w:val="center"/>
            <w:hideMark/>
          </w:tcPr>
          <w:p w14:paraId="614C4E9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506.143</w:t>
            </w:r>
          </w:p>
        </w:tc>
        <w:tc>
          <w:tcPr>
            <w:tcW w:w="1396" w:type="dxa"/>
            <w:shd w:val="clear" w:color="auto" w:fill="auto"/>
            <w:noWrap/>
            <w:vAlign w:val="center"/>
            <w:hideMark/>
          </w:tcPr>
          <w:p w14:paraId="4770924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4A9C02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Role-based controls on initial data entry, updates, corrections, and deletions;</w:t>
            </w:r>
          </w:p>
        </w:tc>
      </w:tr>
      <w:tr w:rsidR="00260FE2" w:rsidRPr="00090DF7" w14:paraId="1D3C98E6" w14:textId="77777777" w:rsidTr="004F6890">
        <w:trPr>
          <w:trHeight w:val="500"/>
          <w:jc w:val="center"/>
        </w:trPr>
        <w:tc>
          <w:tcPr>
            <w:tcW w:w="1397" w:type="dxa"/>
            <w:shd w:val="clear" w:color="auto" w:fill="auto"/>
            <w:noWrap/>
            <w:vAlign w:val="center"/>
            <w:hideMark/>
          </w:tcPr>
          <w:p w14:paraId="3B66EB0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506.144</w:t>
            </w:r>
          </w:p>
        </w:tc>
        <w:tc>
          <w:tcPr>
            <w:tcW w:w="1396" w:type="dxa"/>
            <w:shd w:val="clear" w:color="auto" w:fill="auto"/>
            <w:noWrap/>
            <w:vAlign w:val="center"/>
            <w:hideMark/>
          </w:tcPr>
          <w:p w14:paraId="76532F8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05238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Deletions in the form of “soft deletions” so that the original data/values remain in the system and can be queried, exported to KDOL’s data warehouse, or even viewed in the system by staff with sufficient privileges</w:t>
            </w:r>
          </w:p>
        </w:tc>
      </w:tr>
      <w:tr w:rsidR="00260FE2" w:rsidRPr="00090DF7" w14:paraId="332140A8" w14:textId="77777777" w:rsidTr="004F6890">
        <w:trPr>
          <w:trHeight w:val="250"/>
          <w:jc w:val="center"/>
        </w:trPr>
        <w:tc>
          <w:tcPr>
            <w:tcW w:w="1397" w:type="dxa"/>
            <w:shd w:val="clear" w:color="auto" w:fill="auto"/>
            <w:noWrap/>
            <w:vAlign w:val="center"/>
            <w:hideMark/>
          </w:tcPr>
          <w:p w14:paraId="38C26B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506.145</w:t>
            </w:r>
          </w:p>
        </w:tc>
        <w:tc>
          <w:tcPr>
            <w:tcW w:w="1396" w:type="dxa"/>
            <w:shd w:val="clear" w:color="auto" w:fill="auto"/>
            <w:noWrap/>
            <w:vAlign w:val="center"/>
            <w:hideMark/>
          </w:tcPr>
          <w:p w14:paraId="15946D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A3DE25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Each deletion should also have a “reason why” in the form of a reason category and a free text explanation.</w:t>
            </w:r>
          </w:p>
        </w:tc>
      </w:tr>
      <w:tr w:rsidR="00260FE2" w:rsidRPr="00090DF7" w14:paraId="36CAEDA7" w14:textId="77777777" w:rsidTr="004F6890">
        <w:trPr>
          <w:trHeight w:val="1250"/>
          <w:jc w:val="center"/>
        </w:trPr>
        <w:tc>
          <w:tcPr>
            <w:tcW w:w="1397" w:type="dxa"/>
            <w:shd w:val="clear" w:color="auto" w:fill="auto"/>
            <w:noWrap/>
            <w:vAlign w:val="center"/>
            <w:hideMark/>
          </w:tcPr>
          <w:p w14:paraId="1DBA3C1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506.146</w:t>
            </w:r>
          </w:p>
        </w:tc>
        <w:tc>
          <w:tcPr>
            <w:tcW w:w="1396" w:type="dxa"/>
            <w:shd w:val="clear" w:color="auto" w:fill="auto"/>
            <w:noWrap/>
            <w:vAlign w:val="center"/>
            <w:hideMark/>
          </w:tcPr>
          <w:p w14:paraId="0C9FBD4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72E44B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collect all data elements required to meet Federal, Kansas and local, operational requirements and export the information to the KDOL reporting system and/or the KDOL Data Warehouse (once implemented). Data elements include but are not limited to:</w:t>
            </w:r>
          </w:p>
          <w:p w14:paraId="3FE7B300" w14:textId="25BD7F9A" w:rsidR="00260FE2" w:rsidRPr="00090DF7" w:rsidRDefault="00260FE2" w:rsidP="000E1AA8">
            <w:pPr>
              <w:spacing w:after="0" w:line="259" w:lineRule="auto"/>
              <w:rPr>
                <w:rFonts w:ascii="Arial" w:hAnsi="Arial" w:cs="Arial"/>
                <w:szCs w:val="20"/>
              </w:rPr>
            </w:pPr>
            <w:r w:rsidRPr="00090DF7">
              <w:rPr>
                <w:rFonts w:ascii="Arial" w:hAnsi="Arial" w:cs="Arial"/>
                <w:szCs w:val="20"/>
              </w:rPr>
              <w:t>Extract of real-time Labor Market and Career Information (LMCI) data (surveys, employer contact data).</w:t>
            </w:r>
            <w:r w:rsidR="000E1AA8" w:rsidRPr="00090DF7">
              <w:rPr>
                <w:rFonts w:ascii="Arial" w:hAnsi="Arial" w:cs="Arial"/>
                <w:szCs w:val="20"/>
              </w:rPr>
              <w:t xml:space="preserve"> </w:t>
            </w:r>
            <w:r w:rsidRPr="00090DF7">
              <w:rPr>
                <w:rFonts w:ascii="Arial" w:hAnsi="Arial" w:cs="Arial"/>
                <w:szCs w:val="20"/>
              </w:rPr>
              <w:t>Customer information and demographics (initial and subsequent updates).</w:t>
            </w:r>
            <w:r w:rsidR="000E1AA8" w:rsidRPr="00090DF7">
              <w:rPr>
                <w:rFonts w:ascii="Arial" w:hAnsi="Arial" w:cs="Arial"/>
                <w:szCs w:val="20"/>
              </w:rPr>
              <w:t xml:space="preserve"> </w:t>
            </w:r>
            <w:r w:rsidRPr="00090DF7">
              <w:rPr>
                <w:rFonts w:ascii="Arial" w:hAnsi="Arial" w:cs="Arial"/>
                <w:szCs w:val="20"/>
              </w:rPr>
              <w:t>Employer "demographics" (such as # employees; type of business) - both initial and subsequent updates.</w:t>
            </w:r>
          </w:p>
        </w:tc>
      </w:tr>
      <w:tr w:rsidR="00260FE2" w:rsidRPr="00090DF7" w14:paraId="183C3B54" w14:textId="77777777" w:rsidTr="004F6890">
        <w:trPr>
          <w:trHeight w:val="250"/>
          <w:jc w:val="center"/>
        </w:trPr>
        <w:tc>
          <w:tcPr>
            <w:tcW w:w="1397" w:type="dxa"/>
            <w:shd w:val="clear" w:color="auto" w:fill="auto"/>
            <w:noWrap/>
            <w:vAlign w:val="center"/>
            <w:hideMark/>
          </w:tcPr>
          <w:p w14:paraId="220BF3A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506.147</w:t>
            </w:r>
          </w:p>
        </w:tc>
        <w:tc>
          <w:tcPr>
            <w:tcW w:w="1396" w:type="dxa"/>
            <w:shd w:val="clear" w:color="auto" w:fill="auto"/>
            <w:noWrap/>
            <w:vAlign w:val="center"/>
            <w:hideMark/>
          </w:tcPr>
          <w:p w14:paraId="3F8F8BF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0FA2A7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meet EIR accessibility requirements.</w:t>
            </w:r>
          </w:p>
        </w:tc>
      </w:tr>
      <w:tr w:rsidR="00260FE2" w:rsidRPr="00090DF7" w14:paraId="2A5B215A" w14:textId="77777777" w:rsidTr="004F6890">
        <w:trPr>
          <w:trHeight w:val="750"/>
          <w:jc w:val="center"/>
        </w:trPr>
        <w:tc>
          <w:tcPr>
            <w:tcW w:w="1397" w:type="dxa"/>
            <w:shd w:val="clear" w:color="auto" w:fill="auto"/>
            <w:noWrap/>
            <w:vAlign w:val="center"/>
            <w:hideMark/>
          </w:tcPr>
          <w:p w14:paraId="59BCB10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506.148</w:t>
            </w:r>
          </w:p>
        </w:tc>
        <w:tc>
          <w:tcPr>
            <w:tcW w:w="1396" w:type="dxa"/>
            <w:shd w:val="clear" w:color="auto" w:fill="auto"/>
            <w:noWrap/>
            <w:vAlign w:val="center"/>
            <w:hideMark/>
          </w:tcPr>
          <w:p w14:paraId="36E1132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3A8B600" w14:textId="71D509B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comply with ETA guidance and support alternative access options for individuals with barriers to the filing by phone or online, such as those with Limited English Proficiency (LEP) (UIPL 30-11), Babel notices, disabilities, literacy issues</w:t>
            </w:r>
            <w:r w:rsidR="000E1AA8" w:rsidRPr="00090DF7">
              <w:rPr>
                <w:rFonts w:ascii="Arial" w:hAnsi="Arial" w:cs="Arial"/>
                <w:szCs w:val="20"/>
              </w:rPr>
              <w:t>,</w:t>
            </w:r>
            <w:r w:rsidRPr="00090DF7">
              <w:rPr>
                <w:rFonts w:ascii="Arial" w:hAnsi="Arial" w:cs="Arial"/>
                <w:szCs w:val="20"/>
              </w:rPr>
              <w:t xml:space="preserve"> including computer literacy, and computer access issues, etc.</w:t>
            </w:r>
          </w:p>
        </w:tc>
      </w:tr>
      <w:tr w:rsidR="00260FE2" w:rsidRPr="00090DF7" w14:paraId="380E88DA" w14:textId="77777777" w:rsidTr="004F6890">
        <w:trPr>
          <w:trHeight w:val="250"/>
          <w:jc w:val="center"/>
        </w:trPr>
        <w:tc>
          <w:tcPr>
            <w:tcW w:w="1397" w:type="dxa"/>
            <w:shd w:val="clear" w:color="auto" w:fill="auto"/>
            <w:noWrap/>
            <w:vAlign w:val="center"/>
            <w:hideMark/>
          </w:tcPr>
          <w:p w14:paraId="051B3D3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506.149</w:t>
            </w:r>
          </w:p>
        </w:tc>
        <w:tc>
          <w:tcPr>
            <w:tcW w:w="1396" w:type="dxa"/>
            <w:shd w:val="clear" w:color="auto" w:fill="auto"/>
            <w:noWrap/>
            <w:vAlign w:val="center"/>
            <w:hideMark/>
          </w:tcPr>
          <w:p w14:paraId="0107E6F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735050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meet KDOL’s Records Retention Schedule </w:t>
            </w:r>
          </w:p>
        </w:tc>
      </w:tr>
      <w:tr w:rsidR="00260FE2" w:rsidRPr="00090DF7" w14:paraId="7A9B4FB3" w14:textId="77777777" w:rsidTr="004F6890">
        <w:trPr>
          <w:trHeight w:val="250"/>
          <w:jc w:val="center"/>
        </w:trPr>
        <w:tc>
          <w:tcPr>
            <w:tcW w:w="1397" w:type="dxa"/>
            <w:shd w:val="clear" w:color="auto" w:fill="auto"/>
            <w:noWrap/>
            <w:vAlign w:val="center"/>
            <w:hideMark/>
          </w:tcPr>
          <w:p w14:paraId="20A4F8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w:t>
            </w:r>
          </w:p>
        </w:tc>
        <w:tc>
          <w:tcPr>
            <w:tcW w:w="1396" w:type="dxa"/>
            <w:shd w:val="clear" w:color="auto" w:fill="auto"/>
            <w:noWrap/>
            <w:vAlign w:val="center"/>
            <w:hideMark/>
          </w:tcPr>
          <w:p w14:paraId="73CE40E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A9CC0C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for Staff to specify archive/purging rules according to retention policies.</w:t>
            </w:r>
          </w:p>
        </w:tc>
      </w:tr>
      <w:tr w:rsidR="00260FE2" w:rsidRPr="00090DF7" w14:paraId="025D9389" w14:textId="77777777" w:rsidTr="004F6890">
        <w:trPr>
          <w:trHeight w:val="500"/>
          <w:jc w:val="center"/>
        </w:trPr>
        <w:tc>
          <w:tcPr>
            <w:tcW w:w="1397" w:type="dxa"/>
            <w:shd w:val="clear" w:color="auto" w:fill="auto"/>
            <w:noWrap/>
            <w:vAlign w:val="center"/>
            <w:hideMark/>
          </w:tcPr>
          <w:p w14:paraId="334D90F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506.151</w:t>
            </w:r>
          </w:p>
        </w:tc>
        <w:tc>
          <w:tcPr>
            <w:tcW w:w="1396" w:type="dxa"/>
            <w:shd w:val="clear" w:color="auto" w:fill="auto"/>
            <w:noWrap/>
            <w:vAlign w:val="center"/>
            <w:hideMark/>
          </w:tcPr>
          <w:p w14:paraId="41BE64C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02C664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reports. The bidder must describe how their solution accesses data for reports and analysis without negatively impacting the production environment.</w:t>
            </w:r>
          </w:p>
        </w:tc>
      </w:tr>
      <w:tr w:rsidR="00260FE2" w:rsidRPr="00090DF7" w14:paraId="7395F5DB" w14:textId="77777777" w:rsidTr="004F6890">
        <w:trPr>
          <w:trHeight w:val="500"/>
          <w:jc w:val="center"/>
        </w:trPr>
        <w:tc>
          <w:tcPr>
            <w:tcW w:w="1397" w:type="dxa"/>
            <w:shd w:val="clear" w:color="auto" w:fill="auto"/>
            <w:noWrap/>
            <w:vAlign w:val="center"/>
            <w:hideMark/>
          </w:tcPr>
          <w:p w14:paraId="5AF1900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506.152</w:t>
            </w:r>
          </w:p>
        </w:tc>
        <w:tc>
          <w:tcPr>
            <w:tcW w:w="1396" w:type="dxa"/>
            <w:shd w:val="clear" w:color="auto" w:fill="auto"/>
            <w:noWrap/>
            <w:vAlign w:val="center"/>
            <w:hideMark/>
          </w:tcPr>
          <w:p w14:paraId="002F9BF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D8006E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analyze data and create ad hoc reports including but not limited to production reports, error reports, statistical reports, and metrics reports (including performance measurement/key performance indicators reports).</w:t>
            </w:r>
          </w:p>
        </w:tc>
      </w:tr>
      <w:tr w:rsidR="00260FE2" w:rsidRPr="00090DF7" w14:paraId="1197965D" w14:textId="77777777" w:rsidTr="004F6890">
        <w:trPr>
          <w:trHeight w:val="500"/>
          <w:jc w:val="center"/>
        </w:trPr>
        <w:tc>
          <w:tcPr>
            <w:tcW w:w="1397" w:type="dxa"/>
            <w:shd w:val="clear" w:color="auto" w:fill="auto"/>
            <w:noWrap/>
            <w:vAlign w:val="center"/>
            <w:hideMark/>
          </w:tcPr>
          <w:p w14:paraId="5B05B94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506.153</w:t>
            </w:r>
          </w:p>
        </w:tc>
        <w:tc>
          <w:tcPr>
            <w:tcW w:w="1396" w:type="dxa"/>
            <w:shd w:val="clear" w:color="auto" w:fill="auto"/>
            <w:noWrap/>
            <w:vAlign w:val="center"/>
            <w:hideMark/>
          </w:tcPr>
          <w:p w14:paraId="05A2009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2FC3C0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accommodate DOL-mandated data and report validation functions. The system must collect the data necessary to produce required Federal Data Validation extract files (Tax, Benefits, and Appeals).</w:t>
            </w:r>
          </w:p>
        </w:tc>
      </w:tr>
      <w:tr w:rsidR="00260FE2" w:rsidRPr="00090DF7" w14:paraId="043A9A93" w14:textId="77777777" w:rsidTr="004F6890">
        <w:trPr>
          <w:trHeight w:val="750"/>
          <w:jc w:val="center"/>
        </w:trPr>
        <w:tc>
          <w:tcPr>
            <w:tcW w:w="1397" w:type="dxa"/>
            <w:shd w:val="clear" w:color="auto" w:fill="auto"/>
            <w:noWrap/>
            <w:vAlign w:val="center"/>
            <w:hideMark/>
          </w:tcPr>
          <w:p w14:paraId="7F701BA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506.154</w:t>
            </w:r>
          </w:p>
        </w:tc>
        <w:tc>
          <w:tcPr>
            <w:tcW w:w="1396" w:type="dxa"/>
            <w:shd w:val="clear" w:color="auto" w:fill="auto"/>
            <w:noWrap/>
            <w:vAlign w:val="center"/>
            <w:hideMark/>
          </w:tcPr>
          <w:p w14:paraId="0AE142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EC91BC0" w14:textId="14E38CDA"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create all federal and state-mandated reports. Awarded vendors must ensure that these reports are timely and accurately updated to meet new state or federal reporting requirements</w:t>
            </w:r>
            <w:r w:rsidR="000E1AA8" w:rsidRPr="00090DF7">
              <w:rPr>
                <w:rFonts w:ascii="Arial" w:hAnsi="Arial" w:cs="Arial"/>
                <w:szCs w:val="20"/>
              </w:rPr>
              <w:t>,</w:t>
            </w:r>
            <w:r w:rsidRPr="00090DF7">
              <w:rPr>
                <w:rFonts w:ascii="Arial" w:hAnsi="Arial" w:cs="Arial"/>
                <w:szCs w:val="20"/>
              </w:rPr>
              <w:t xml:space="preserve"> including the development of new state or federal reports that are mandated after the date that this RFP is published and thru the life of the contract.</w:t>
            </w:r>
          </w:p>
        </w:tc>
      </w:tr>
      <w:tr w:rsidR="00260FE2" w:rsidRPr="00090DF7" w14:paraId="164DCEFC" w14:textId="77777777" w:rsidTr="004F6890">
        <w:trPr>
          <w:trHeight w:val="500"/>
          <w:jc w:val="center"/>
        </w:trPr>
        <w:tc>
          <w:tcPr>
            <w:tcW w:w="1397" w:type="dxa"/>
            <w:shd w:val="clear" w:color="auto" w:fill="auto"/>
            <w:noWrap/>
            <w:vAlign w:val="center"/>
            <w:hideMark/>
          </w:tcPr>
          <w:p w14:paraId="5748BCC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506.155</w:t>
            </w:r>
          </w:p>
        </w:tc>
        <w:tc>
          <w:tcPr>
            <w:tcW w:w="1396" w:type="dxa"/>
            <w:shd w:val="clear" w:color="auto" w:fill="auto"/>
            <w:noWrap/>
            <w:vAlign w:val="center"/>
            <w:hideMark/>
          </w:tcPr>
          <w:p w14:paraId="1C7E69F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8B5175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able to save and retain a copy of the data files used to create the reports, so the reports can be regenerated for reconciliation and auditing purposes.</w:t>
            </w:r>
          </w:p>
        </w:tc>
      </w:tr>
      <w:tr w:rsidR="00260FE2" w:rsidRPr="00090DF7" w14:paraId="12BAFE90" w14:textId="77777777" w:rsidTr="004F6890">
        <w:trPr>
          <w:trHeight w:val="250"/>
          <w:jc w:val="center"/>
        </w:trPr>
        <w:tc>
          <w:tcPr>
            <w:tcW w:w="1397" w:type="dxa"/>
            <w:shd w:val="clear" w:color="auto" w:fill="auto"/>
            <w:noWrap/>
            <w:vAlign w:val="center"/>
            <w:hideMark/>
          </w:tcPr>
          <w:p w14:paraId="420A539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506.156</w:t>
            </w:r>
          </w:p>
        </w:tc>
        <w:tc>
          <w:tcPr>
            <w:tcW w:w="1396" w:type="dxa"/>
            <w:shd w:val="clear" w:color="auto" w:fill="auto"/>
            <w:noWrap/>
            <w:vAlign w:val="center"/>
            <w:hideMark/>
          </w:tcPr>
          <w:p w14:paraId="2136A57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876DAF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it will meet or exceed the US Department of Labor SLAs.</w:t>
            </w:r>
          </w:p>
        </w:tc>
      </w:tr>
      <w:tr w:rsidR="00260FE2" w:rsidRPr="00090DF7" w14:paraId="38F0CA22" w14:textId="77777777" w:rsidTr="004F6890">
        <w:trPr>
          <w:trHeight w:val="500"/>
          <w:jc w:val="center"/>
        </w:trPr>
        <w:tc>
          <w:tcPr>
            <w:tcW w:w="1397" w:type="dxa"/>
            <w:shd w:val="clear" w:color="auto" w:fill="auto"/>
            <w:noWrap/>
            <w:vAlign w:val="center"/>
            <w:hideMark/>
          </w:tcPr>
          <w:p w14:paraId="2AC4A31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506.157</w:t>
            </w:r>
          </w:p>
        </w:tc>
        <w:tc>
          <w:tcPr>
            <w:tcW w:w="1396" w:type="dxa"/>
            <w:shd w:val="clear" w:color="auto" w:fill="auto"/>
            <w:noWrap/>
            <w:vAlign w:val="center"/>
            <w:hideMark/>
          </w:tcPr>
          <w:p w14:paraId="54B0AB5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A97B6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implement all available SIDES modules, including SIDES E-Response. The system must include all functionality necessary to onboard/remove new TPAs and employers, transmit and receive responses from the SIDES broker, and implement new modules if mandated by US DOL.</w:t>
            </w:r>
          </w:p>
        </w:tc>
      </w:tr>
      <w:tr w:rsidR="00260FE2" w:rsidRPr="00090DF7" w14:paraId="0834FB24" w14:textId="77777777" w:rsidTr="004F6890">
        <w:trPr>
          <w:trHeight w:val="250"/>
          <w:jc w:val="center"/>
        </w:trPr>
        <w:tc>
          <w:tcPr>
            <w:tcW w:w="1397" w:type="dxa"/>
            <w:shd w:val="clear" w:color="auto" w:fill="auto"/>
            <w:noWrap/>
            <w:vAlign w:val="center"/>
            <w:hideMark/>
          </w:tcPr>
          <w:p w14:paraId="0887436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506.158</w:t>
            </w:r>
          </w:p>
        </w:tc>
        <w:tc>
          <w:tcPr>
            <w:tcW w:w="1396" w:type="dxa"/>
            <w:shd w:val="clear" w:color="auto" w:fill="auto"/>
            <w:noWrap/>
            <w:vAlign w:val="center"/>
            <w:hideMark/>
          </w:tcPr>
          <w:p w14:paraId="4831CA7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9302CD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to exchange rate information with Employers and TPAs.</w:t>
            </w:r>
          </w:p>
        </w:tc>
      </w:tr>
      <w:tr w:rsidR="00260FE2" w:rsidRPr="00090DF7" w14:paraId="13D3A578" w14:textId="77777777" w:rsidTr="004F6890">
        <w:trPr>
          <w:trHeight w:val="1000"/>
          <w:jc w:val="center"/>
        </w:trPr>
        <w:tc>
          <w:tcPr>
            <w:tcW w:w="1397" w:type="dxa"/>
            <w:shd w:val="clear" w:color="auto" w:fill="auto"/>
            <w:noWrap/>
            <w:vAlign w:val="center"/>
            <w:hideMark/>
          </w:tcPr>
          <w:p w14:paraId="73934F0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506.159</w:t>
            </w:r>
          </w:p>
        </w:tc>
        <w:tc>
          <w:tcPr>
            <w:tcW w:w="1396" w:type="dxa"/>
            <w:shd w:val="clear" w:color="auto" w:fill="auto"/>
            <w:noWrap/>
            <w:vAlign w:val="center"/>
            <w:hideMark/>
          </w:tcPr>
          <w:p w14:paraId="754C575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CBEEE96" w14:textId="2F98CD43"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flexible and adaptable in post-implementation customization to meet KDOL’s needs. This includes the flexibility to bring other programs, services, or tracking online quickly in response to emergency programs (e.g., ARRA) or events (e.g., Tornado Response). The bidder must describe their approach to handling customization requests by KDOL</w:t>
            </w:r>
            <w:r w:rsidR="000E1AA8" w:rsidRPr="00090DF7">
              <w:rPr>
                <w:rFonts w:ascii="Arial" w:hAnsi="Arial" w:cs="Arial"/>
                <w:szCs w:val="20"/>
              </w:rPr>
              <w:t>,</w:t>
            </w:r>
            <w:r w:rsidRPr="00090DF7">
              <w:rPr>
                <w:rFonts w:ascii="Arial" w:hAnsi="Arial" w:cs="Arial"/>
                <w:szCs w:val="20"/>
              </w:rPr>
              <w:t xml:space="preserve"> the controls around that process, and how they are priced in the event the bidder is contracted to maintain the system post-implementation.</w:t>
            </w:r>
          </w:p>
        </w:tc>
      </w:tr>
      <w:tr w:rsidR="00260FE2" w:rsidRPr="00090DF7" w14:paraId="36A6C78C" w14:textId="77777777" w:rsidTr="004F6890">
        <w:trPr>
          <w:trHeight w:val="750"/>
          <w:jc w:val="center"/>
        </w:trPr>
        <w:tc>
          <w:tcPr>
            <w:tcW w:w="1397" w:type="dxa"/>
            <w:shd w:val="clear" w:color="auto" w:fill="auto"/>
            <w:noWrap/>
            <w:vAlign w:val="center"/>
            <w:hideMark/>
          </w:tcPr>
          <w:p w14:paraId="397FB02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w:t>
            </w:r>
          </w:p>
        </w:tc>
        <w:tc>
          <w:tcPr>
            <w:tcW w:w="1396" w:type="dxa"/>
            <w:shd w:val="clear" w:color="auto" w:fill="auto"/>
            <w:noWrap/>
            <w:vAlign w:val="center"/>
            <w:hideMark/>
          </w:tcPr>
          <w:p w14:paraId="7296A86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C7738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they ensure that Web application software design and coding comply with software development industry standards and address, at minimum, the most current Open Web Application Security Project (OWASP) Top 10 Most Serious Web App Vulnerabilities and SANS Top 25 Most Dangerous Programming Errors.</w:t>
            </w:r>
          </w:p>
        </w:tc>
      </w:tr>
      <w:tr w:rsidR="00260FE2" w:rsidRPr="00090DF7" w14:paraId="68F81759" w14:textId="77777777" w:rsidTr="004F6890">
        <w:trPr>
          <w:trHeight w:val="500"/>
          <w:jc w:val="center"/>
        </w:trPr>
        <w:tc>
          <w:tcPr>
            <w:tcW w:w="1397" w:type="dxa"/>
            <w:shd w:val="clear" w:color="auto" w:fill="auto"/>
            <w:noWrap/>
            <w:vAlign w:val="center"/>
            <w:hideMark/>
          </w:tcPr>
          <w:p w14:paraId="37421BB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506.161</w:t>
            </w:r>
          </w:p>
        </w:tc>
        <w:tc>
          <w:tcPr>
            <w:tcW w:w="1396" w:type="dxa"/>
            <w:shd w:val="clear" w:color="auto" w:fill="auto"/>
            <w:noWrap/>
            <w:vAlign w:val="center"/>
            <w:hideMark/>
          </w:tcPr>
          <w:p w14:paraId="7E2E8E8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B1FAB3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supports IRS mandated requirements for the Treasury Offset Program (TOP) and complies with IRS Publication 1075 requirements and NIST SP 800-53 (Rev 5).</w:t>
            </w:r>
          </w:p>
        </w:tc>
      </w:tr>
      <w:tr w:rsidR="00260FE2" w:rsidRPr="00090DF7" w14:paraId="7DACA1C0" w14:textId="77777777" w:rsidTr="004F6890">
        <w:trPr>
          <w:trHeight w:val="1250"/>
          <w:jc w:val="center"/>
        </w:trPr>
        <w:tc>
          <w:tcPr>
            <w:tcW w:w="1397" w:type="dxa"/>
            <w:shd w:val="clear" w:color="auto" w:fill="auto"/>
            <w:noWrap/>
            <w:vAlign w:val="center"/>
            <w:hideMark/>
          </w:tcPr>
          <w:p w14:paraId="10A49E4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506.162</w:t>
            </w:r>
          </w:p>
        </w:tc>
        <w:tc>
          <w:tcPr>
            <w:tcW w:w="1396" w:type="dxa"/>
            <w:shd w:val="clear" w:color="auto" w:fill="auto"/>
            <w:noWrap/>
            <w:vAlign w:val="center"/>
            <w:hideMark/>
          </w:tcPr>
          <w:p w14:paraId="1658E7A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BBCC88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bidder must describe its method(s) of processing transactions (real-time, batch, large volume updates) and where each approach is implemented. </w:t>
            </w:r>
          </w:p>
          <w:p w14:paraId="4466372A" w14:textId="77777777" w:rsidR="00260FE2" w:rsidRPr="00090DF7" w:rsidRDefault="00260FE2" w:rsidP="004C7A19">
            <w:pPr>
              <w:spacing w:after="0" w:line="259" w:lineRule="auto"/>
              <w:rPr>
                <w:rFonts w:ascii="Arial" w:hAnsi="Arial" w:cs="Arial"/>
                <w:szCs w:val="20"/>
              </w:rPr>
            </w:pPr>
          </w:p>
          <w:p w14:paraId="205F28C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complete all overnight processing at least 60 minutes before the start of work the next business day. If overnight processing does not complete at least 60 minutes before the start of work the next business day, The system must remain available to process online transactions.</w:t>
            </w:r>
          </w:p>
        </w:tc>
      </w:tr>
      <w:tr w:rsidR="00260FE2" w:rsidRPr="00090DF7" w14:paraId="1799C331" w14:textId="77777777" w:rsidTr="004F6890">
        <w:trPr>
          <w:trHeight w:val="250"/>
          <w:jc w:val="center"/>
        </w:trPr>
        <w:tc>
          <w:tcPr>
            <w:tcW w:w="1397" w:type="dxa"/>
            <w:shd w:val="clear" w:color="auto" w:fill="auto"/>
            <w:noWrap/>
            <w:vAlign w:val="center"/>
            <w:hideMark/>
          </w:tcPr>
          <w:p w14:paraId="62C630D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506.163</w:t>
            </w:r>
          </w:p>
        </w:tc>
        <w:tc>
          <w:tcPr>
            <w:tcW w:w="1396" w:type="dxa"/>
            <w:shd w:val="clear" w:color="auto" w:fill="auto"/>
            <w:noWrap/>
            <w:vAlign w:val="center"/>
            <w:hideMark/>
          </w:tcPr>
          <w:p w14:paraId="684BBBA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C6C08C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communicate with authorized users via electronic mail.</w:t>
            </w:r>
          </w:p>
        </w:tc>
      </w:tr>
      <w:tr w:rsidR="00260FE2" w:rsidRPr="00090DF7" w14:paraId="37204BBA" w14:textId="77777777" w:rsidTr="004F6890">
        <w:trPr>
          <w:trHeight w:val="250"/>
          <w:jc w:val="center"/>
        </w:trPr>
        <w:tc>
          <w:tcPr>
            <w:tcW w:w="1397" w:type="dxa"/>
            <w:shd w:val="clear" w:color="auto" w:fill="auto"/>
            <w:noWrap/>
            <w:vAlign w:val="center"/>
            <w:hideMark/>
          </w:tcPr>
          <w:p w14:paraId="00E1DC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506.164</w:t>
            </w:r>
          </w:p>
        </w:tc>
        <w:tc>
          <w:tcPr>
            <w:tcW w:w="1396" w:type="dxa"/>
            <w:shd w:val="clear" w:color="auto" w:fill="auto"/>
            <w:noWrap/>
            <w:vAlign w:val="center"/>
            <w:hideMark/>
          </w:tcPr>
          <w:p w14:paraId="73E0B8E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F226F9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communicate with authorized users via text messaging.</w:t>
            </w:r>
          </w:p>
        </w:tc>
      </w:tr>
      <w:tr w:rsidR="00260FE2" w:rsidRPr="00090DF7" w14:paraId="3917C58A" w14:textId="77777777" w:rsidTr="004F6890">
        <w:trPr>
          <w:trHeight w:val="250"/>
          <w:jc w:val="center"/>
        </w:trPr>
        <w:tc>
          <w:tcPr>
            <w:tcW w:w="1397" w:type="dxa"/>
            <w:shd w:val="clear" w:color="auto" w:fill="auto"/>
            <w:noWrap/>
            <w:vAlign w:val="center"/>
            <w:hideMark/>
          </w:tcPr>
          <w:p w14:paraId="6D05DDC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506.165</w:t>
            </w:r>
          </w:p>
        </w:tc>
        <w:tc>
          <w:tcPr>
            <w:tcW w:w="1396" w:type="dxa"/>
            <w:shd w:val="clear" w:color="auto" w:fill="auto"/>
            <w:noWrap/>
            <w:vAlign w:val="center"/>
            <w:hideMark/>
          </w:tcPr>
          <w:p w14:paraId="151B33B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F9C453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generate mass mailings through multiple/preferred delivery methods.</w:t>
            </w:r>
          </w:p>
        </w:tc>
      </w:tr>
      <w:tr w:rsidR="00260FE2" w:rsidRPr="00090DF7" w14:paraId="5A3F6C39" w14:textId="77777777" w:rsidTr="004F6890">
        <w:trPr>
          <w:trHeight w:val="250"/>
          <w:jc w:val="center"/>
        </w:trPr>
        <w:tc>
          <w:tcPr>
            <w:tcW w:w="1397" w:type="dxa"/>
            <w:shd w:val="clear" w:color="auto" w:fill="auto"/>
            <w:noWrap/>
            <w:vAlign w:val="center"/>
            <w:hideMark/>
          </w:tcPr>
          <w:p w14:paraId="60021D5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506.166</w:t>
            </w:r>
          </w:p>
        </w:tc>
        <w:tc>
          <w:tcPr>
            <w:tcW w:w="1396" w:type="dxa"/>
            <w:shd w:val="clear" w:color="auto" w:fill="auto"/>
            <w:noWrap/>
            <w:vAlign w:val="center"/>
            <w:hideMark/>
          </w:tcPr>
          <w:p w14:paraId="4C2B92A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EA4FB09" w14:textId="140749A0"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support various correspondence types</w:t>
            </w:r>
            <w:r w:rsidR="000E1AA8" w:rsidRPr="00090DF7">
              <w:rPr>
                <w:rFonts w:ascii="Arial" w:hAnsi="Arial" w:cs="Arial"/>
                <w:szCs w:val="20"/>
              </w:rPr>
              <w:t>,</w:t>
            </w:r>
            <w:r w:rsidRPr="00090DF7">
              <w:rPr>
                <w:rFonts w:ascii="Arial" w:hAnsi="Arial" w:cs="Arial"/>
                <w:szCs w:val="20"/>
              </w:rPr>
              <w:t xml:space="preserve"> including letters, forms, notices, notifications, and messages.</w:t>
            </w:r>
          </w:p>
        </w:tc>
      </w:tr>
      <w:tr w:rsidR="00260FE2" w:rsidRPr="00090DF7" w14:paraId="3EDE3E5F" w14:textId="77777777" w:rsidTr="004F6890">
        <w:trPr>
          <w:trHeight w:val="250"/>
          <w:jc w:val="center"/>
        </w:trPr>
        <w:tc>
          <w:tcPr>
            <w:tcW w:w="1397" w:type="dxa"/>
            <w:shd w:val="clear" w:color="auto" w:fill="auto"/>
            <w:noWrap/>
            <w:vAlign w:val="center"/>
            <w:hideMark/>
          </w:tcPr>
          <w:p w14:paraId="4E27AC6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506.167</w:t>
            </w:r>
          </w:p>
        </w:tc>
        <w:tc>
          <w:tcPr>
            <w:tcW w:w="1396" w:type="dxa"/>
            <w:shd w:val="clear" w:color="auto" w:fill="auto"/>
            <w:noWrap/>
            <w:vAlign w:val="center"/>
            <w:hideMark/>
          </w:tcPr>
          <w:p w14:paraId="630D18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862518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shall send text messages to the users' communication devices. </w:t>
            </w:r>
          </w:p>
        </w:tc>
      </w:tr>
      <w:tr w:rsidR="00260FE2" w:rsidRPr="00090DF7" w14:paraId="036846BF" w14:textId="77777777" w:rsidTr="004F6890">
        <w:trPr>
          <w:trHeight w:val="250"/>
          <w:jc w:val="center"/>
        </w:trPr>
        <w:tc>
          <w:tcPr>
            <w:tcW w:w="1397" w:type="dxa"/>
            <w:shd w:val="clear" w:color="auto" w:fill="auto"/>
            <w:noWrap/>
            <w:vAlign w:val="center"/>
            <w:hideMark/>
          </w:tcPr>
          <w:p w14:paraId="6F0BA14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506.168</w:t>
            </w:r>
          </w:p>
        </w:tc>
        <w:tc>
          <w:tcPr>
            <w:tcW w:w="1396" w:type="dxa"/>
            <w:shd w:val="clear" w:color="auto" w:fill="auto"/>
            <w:noWrap/>
            <w:vAlign w:val="center"/>
            <w:hideMark/>
          </w:tcPr>
          <w:p w14:paraId="2C37B1D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FAE0E5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At a minimum, 99.95% scheduled uptime, excluding planned downtime for maintenance</w:t>
            </w:r>
          </w:p>
        </w:tc>
      </w:tr>
      <w:tr w:rsidR="00260FE2" w:rsidRPr="00090DF7" w14:paraId="02C6FC33" w14:textId="77777777" w:rsidTr="004F6890">
        <w:trPr>
          <w:trHeight w:val="500"/>
          <w:jc w:val="center"/>
        </w:trPr>
        <w:tc>
          <w:tcPr>
            <w:tcW w:w="1397" w:type="dxa"/>
            <w:shd w:val="clear" w:color="auto" w:fill="auto"/>
            <w:noWrap/>
            <w:vAlign w:val="center"/>
            <w:hideMark/>
          </w:tcPr>
          <w:p w14:paraId="526EB0A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506.169</w:t>
            </w:r>
          </w:p>
        </w:tc>
        <w:tc>
          <w:tcPr>
            <w:tcW w:w="1396" w:type="dxa"/>
            <w:shd w:val="clear" w:color="auto" w:fill="auto"/>
            <w:noWrap/>
            <w:vAlign w:val="center"/>
            <w:hideMark/>
          </w:tcPr>
          <w:p w14:paraId="7B7CCBE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DA6CB0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Awarded Vendor will perform activities necessary to provide a comprehensive reporting capability and to support all Federal, Legislative, and internal planning data analysis reporting needs. </w:t>
            </w:r>
          </w:p>
        </w:tc>
      </w:tr>
      <w:tr w:rsidR="00260FE2" w:rsidRPr="00090DF7" w14:paraId="562FEB03" w14:textId="77777777" w:rsidTr="004F6890">
        <w:trPr>
          <w:jc w:val="center"/>
        </w:trPr>
        <w:tc>
          <w:tcPr>
            <w:tcW w:w="1397" w:type="dxa"/>
            <w:shd w:val="clear" w:color="auto" w:fill="auto"/>
            <w:noWrap/>
            <w:vAlign w:val="center"/>
            <w:hideMark/>
          </w:tcPr>
          <w:p w14:paraId="26C5D65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w:t>
            </w:r>
          </w:p>
        </w:tc>
        <w:tc>
          <w:tcPr>
            <w:tcW w:w="1396" w:type="dxa"/>
            <w:shd w:val="clear" w:color="auto" w:fill="auto"/>
            <w:noWrap/>
            <w:vAlign w:val="center"/>
            <w:hideMark/>
          </w:tcPr>
          <w:p w14:paraId="0EBDA3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vAlign w:val="center"/>
            <w:hideMark/>
          </w:tcPr>
          <w:p w14:paraId="3DC47BC0" w14:textId="77777777" w:rsidR="00690D7A" w:rsidRDefault="00690D7A" w:rsidP="004C7A19">
            <w:pPr>
              <w:spacing w:after="0" w:line="259" w:lineRule="auto"/>
              <w:rPr>
                <w:rFonts w:ascii="Arial" w:hAnsi="Arial" w:cs="Arial"/>
                <w:szCs w:val="20"/>
              </w:rPr>
            </w:pPr>
            <w:r>
              <w:rPr>
                <w:rFonts w:ascii="Arial" w:hAnsi="Arial" w:cs="Arial"/>
                <w:szCs w:val="20"/>
              </w:rPr>
              <w:t>T</w:t>
            </w:r>
            <w:r w:rsidR="000E1AA8" w:rsidRPr="00090DF7">
              <w:rPr>
                <w:rFonts w:ascii="Arial" w:hAnsi="Arial" w:cs="Arial"/>
                <w:szCs w:val="20"/>
              </w:rPr>
              <w:t xml:space="preserve">he </w:t>
            </w:r>
            <w:r w:rsidR="00260FE2" w:rsidRPr="00090DF7">
              <w:rPr>
                <w:rFonts w:ascii="Arial" w:hAnsi="Arial" w:cs="Arial"/>
                <w:szCs w:val="20"/>
              </w:rPr>
              <w:t>system must allow authorized Staff to set up and modify program/resource data</w:t>
            </w:r>
            <w:r w:rsidR="000E1AA8" w:rsidRPr="00090DF7">
              <w:rPr>
                <w:rFonts w:ascii="Arial" w:hAnsi="Arial" w:cs="Arial"/>
                <w:szCs w:val="20"/>
              </w:rPr>
              <w:t>,</w:t>
            </w:r>
            <w:r w:rsidR="00260FE2" w:rsidRPr="00090DF7">
              <w:rPr>
                <w:rFonts w:ascii="Arial" w:hAnsi="Arial" w:cs="Arial"/>
                <w:szCs w:val="20"/>
              </w:rPr>
              <w:t xml:space="preserve"> including but not limited to:</w:t>
            </w:r>
            <w:r w:rsidR="00260FE2" w:rsidRPr="00090DF7">
              <w:rPr>
                <w:rFonts w:ascii="Arial" w:hAnsi="Arial" w:cs="Arial"/>
                <w:szCs w:val="20"/>
              </w:rPr>
              <w:br w:type="page"/>
            </w:r>
          </w:p>
          <w:p w14:paraId="7B45D922" w14:textId="1354FD63" w:rsidR="00690D7A" w:rsidRDefault="00260FE2" w:rsidP="007D446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Create, update, activate/inactivate records </w:t>
            </w:r>
          </w:p>
          <w:p w14:paraId="2EBC9AA5" w14:textId="3CC9AA43" w:rsidR="00690D7A" w:rsidRDefault="00260FE2" w:rsidP="007D446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Create new issue types and reasons</w:t>
            </w:r>
            <w:r w:rsidRPr="00090DF7">
              <w:rPr>
                <w:rFonts w:ascii="Arial" w:hAnsi="Arial" w:cs="Arial"/>
                <w:szCs w:val="20"/>
              </w:rPr>
              <w:br w:type="page"/>
              <w:t>o Disaster declarations</w:t>
            </w:r>
            <w:r w:rsidRPr="00090DF7">
              <w:rPr>
                <w:rFonts w:ascii="Arial" w:hAnsi="Arial" w:cs="Arial"/>
                <w:szCs w:val="20"/>
              </w:rPr>
              <w:br w:type="page"/>
            </w:r>
          </w:p>
          <w:p w14:paraId="4C256D30" w14:textId="19E95D93"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system must allow Staff to enter/update DUA/ Federal Emergency Management Agency (FEMA) certifications for disaster relief (including </w:t>
            </w:r>
            <w:r w:rsidR="000E1AA8" w:rsidRPr="00090DF7">
              <w:rPr>
                <w:rFonts w:ascii="Arial" w:hAnsi="Arial" w:cs="Arial"/>
                <w:szCs w:val="20"/>
              </w:rPr>
              <w:t xml:space="preserve">an </w:t>
            </w:r>
            <w:r w:rsidRPr="00090DF7">
              <w:rPr>
                <w:rFonts w:ascii="Arial" w:hAnsi="Arial" w:cs="Arial"/>
                <w:szCs w:val="20"/>
              </w:rPr>
              <w:t>area for disaster relief, project number and eligible workers, the start and stop date of the disaster period and work search requirements)</w:t>
            </w:r>
            <w:r w:rsidRPr="00090DF7">
              <w:rPr>
                <w:rFonts w:ascii="Arial" w:hAnsi="Arial" w:cs="Arial"/>
                <w:szCs w:val="20"/>
              </w:rPr>
              <w:br w:type="page"/>
            </w:r>
          </w:p>
          <w:p w14:paraId="2EE32043" w14:textId="4F65FB60"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allow Staff to set up disaster tracking for pre-declared events</w:t>
            </w:r>
            <w:r w:rsidRPr="00090DF7">
              <w:rPr>
                <w:rFonts w:ascii="Arial" w:hAnsi="Arial" w:cs="Arial"/>
                <w:szCs w:val="20"/>
              </w:rPr>
              <w:br w:type="page"/>
              <w:t>o Mass claims ID (MLO ID)</w:t>
            </w:r>
            <w:r w:rsidRPr="00090DF7">
              <w:rPr>
                <w:rFonts w:ascii="Arial" w:hAnsi="Arial" w:cs="Arial"/>
                <w:szCs w:val="20"/>
              </w:rPr>
              <w:br w:type="page"/>
              <w:t>o Shared work plans</w:t>
            </w:r>
            <w:r w:rsidRPr="00090DF7">
              <w:rPr>
                <w:rFonts w:ascii="Arial" w:hAnsi="Arial" w:cs="Arial"/>
                <w:szCs w:val="20"/>
              </w:rPr>
              <w:br w:type="page"/>
              <w:t>o Labor disputes</w:t>
            </w:r>
            <w:r w:rsidRPr="00090DF7">
              <w:rPr>
                <w:rFonts w:ascii="Arial" w:hAnsi="Arial" w:cs="Arial"/>
                <w:szCs w:val="20"/>
              </w:rPr>
              <w:br w:type="page"/>
            </w:r>
          </w:p>
          <w:p w14:paraId="61448614" w14:textId="2414C2BA"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allow Staff to create labor disputes, including Employer and union information and details of the dispute</w:t>
            </w:r>
          </w:p>
          <w:p w14:paraId="3109F38E" w14:textId="684AC31F"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Once established, </w:t>
            </w:r>
            <w:r w:rsidR="000E1AA8" w:rsidRPr="00090DF7">
              <w:rPr>
                <w:rFonts w:ascii="Arial" w:hAnsi="Arial" w:cs="Arial"/>
                <w:szCs w:val="20"/>
              </w:rPr>
              <w:t xml:space="preserve">the </w:t>
            </w:r>
            <w:r w:rsidRPr="00090DF7">
              <w:rPr>
                <w:rFonts w:ascii="Arial" w:hAnsi="Arial" w:cs="Arial"/>
                <w:szCs w:val="20"/>
              </w:rPr>
              <w:t>system must notify Staff if the claim is labor dispute impacted and present fact</w:t>
            </w:r>
            <w:r w:rsidR="000E1AA8" w:rsidRPr="00090DF7">
              <w:rPr>
                <w:rFonts w:ascii="Arial" w:hAnsi="Arial" w:cs="Arial"/>
                <w:szCs w:val="20"/>
              </w:rPr>
              <w:t>-</w:t>
            </w:r>
            <w:r w:rsidRPr="00090DF7">
              <w:rPr>
                <w:rFonts w:ascii="Arial" w:hAnsi="Arial" w:cs="Arial"/>
                <w:szCs w:val="20"/>
              </w:rPr>
              <w:t xml:space="preserve">finding and follow business rules regarding </w:t>
            </w:r>
            <w:r w:rsidR="000E1AA8" w:rsidRPr="00090DF7">
              <w:rPr>
                <w:rFonts w:ascii="Arial" w:hAnsi="Arial" w:cs="Arial"/>
                <w:szCs w:val="20"/>
              </w:rPr>
              <w:t xml:space="preserve">the </w:t>
            </w:r>
            <w:r w:rsidRPr="00090DF7">
              <w:rPr>
                <w:rFonts w:ascii="Arial" w:hAnsi="Arial" w:cs="Arial"/>
                <w:szCs w:val="20"/>
              </w:rPr>
              <w:t>last Employer</w:t>
            </w:r>
            <w:r w:rsidRPr="00090DF7">
              <w:rPr>
                <w:rFonts w:ascii="Arial" w:hAnsi="Arial" w:cs="Arial"/>
                <w:szCs w:val="20"/>
              </w:rPr>
              <w:br w:type="page"/>
            </w:r>
          </w:p>
          <w:p w14:paraId="28104C6B" w14:textId="3B196F51"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allow both the Employer and the union to provide a list of workers involved in the labor dispute</w:t>
            </w:r>
          </w:p>
          <w:p w14:paraId="05C9444D" w14:textId="0BBABF4C"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generate appropriate correspondence to Employers and unions based on business rules</w:t>
            </w:r>
            <w:r w:rsidRPr="00090DF7">
              <w:rPr>
                <w:rFonts w:ascii="Arial" w:hAnsi="Arial" w:cs="Arial"/>
                <w:szCs w:val="20"/>
              </w:rPr>
              <w:br w:type="page"/>
              <w:t>o Trade petitions</w:t>
            </w:r>
            <w:r w:rsidRPr="00090DF7">
              <w:rPr>
                <w:rFonts w:ascii="Arial" w:hAnsi="Arial" w:cs="Arial"/>
                <w:szCs w:val="20"/>
              </w:rPr>
              <w:br w:type="page"/>
            </w:r>
          </w:p>
          <w:p w14:paraId="35D790DF" w14:textId="4E002E43" w:rsidR="00690D7A"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allow Staff to create petition details or transfer those details from TWIST</w:t>
            </w:r>
          </w:p>
          <w:p w14:paraId="4ED60422" w14:textId="70B954A3" w:rsidR="000764A0" w:rsidRDefault="00260FE2" w:rsidP="007D446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Information includes petition details and worker list</w:t>
            </w:r>
            <w:r w:rsidRPr="00090DF7">
              <w:rPr>
                <w:rFonts w:ascii="Arial" w:hAnsi="Arial" w:cs="Arial"/>
                <w:szCs w:val="20"/>
              </w:rPr>
              <w:br w:type="page"/>
              <w:t>o EUC or EB</w:t>
            </w:r>
            <w:r w:rsidRPr="00090DF7">
              <w:rPr>
                <w:rFonts w:ascii="Arial" w:hAnsi="Arial" w:cs="Arial"/>
                <w:szCs w:val="20"/>
              </w:rPr>
              <w:br w:type="page"/>
              <w:t>o Monetary benefit calculations</w:t>
            </w:r>
            <w:r w:rsidRPr="00090DF7">
              <w:rPr>
                <w:rFonts w:ascii="Arial" w:hAnsi="Arial" w:cs="Arial"/>
                <w:szCs w:val="20"/>
              </w:rPr>
              <w:br w:type="page"/>
              <w:t xml:space="preserve">o Benefits Timeliness and Quality (BTQ) and Benefits Accuracy Measurement (BAM) random numbers/algorithms </w:t>
            </w:r>
            <w:r w:rsidRPr="00090DF7">
              <w:rPr>
                <w:rFonts w:ascii="Arial" w:hAnsi="Arial" w:cs="Arial"/>
                <w:szCs w:val="20"/>
              </w:rPr>
              <w:br w:type="page"/>
            </w:r>
          </w:p>
          <w:p w14:paraId="6054BEDE" w14:textId="429A88EE" w:rsidR="000764A0" w:rsidRDefault="000764A0" w:rsidP="004C7A19">
            <w:pPr>
              <w:spacing w:after="0" w:line="259" w:lineRule="auto"/>
              <w:rPr>
                <w:rFonts w:ascii="Arial" w:hAnsi="Arial" w:cs="Arial"/>
                <w:szCs w:val="20"/>
              </w:rPr>
            </w:pPr>
          </w:p>
          <w:p w14:paraId="1C391D90" w14:textId="5956570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 search parameters</w:t>
            </w:r>
            <w:r w:rsidRPr="00090DF7">
              <w:rPr>
                <w:rFonts w:ascii="Arial" w:hAnsi="Arial" w:cs="Arial"/>
                <w:szCs w:val="20"/>
              </w:rPr>
              <w:br w:type="page"/>
              <w:t>o Justification for change</w:t>
            </w:r>
            <w:r w:rsidRPr="00090DF7">
              <w:rPr>
                <w:rFonts w:ascii="Arial" w:hAnsi="Arial" w:cs="Arial"/>
                <w:szCs w:val="20"/>
              </w:rPr>
              <w:br w:type="page"/>
              <w:t>o Fact</w:t>
            </w:r>
            <w:r w:rsidR="000E1AA8" w:rsidRPr="00090DF7">
              <w:rPr>
                <w:rFonts w:ascii="Arial" w:hAnsi="Arial" w:cs="Arial"/>
                <w:szCs w:val="20"/>
              </w:rPr>
              <w:t>-</w:t>
            </w:r>
            <w:r w:rsidRPr="00090DF7">
              <w:rPr>
                <w:rFonts w:ascii="Arial" w:hAnsi="Arial" w:cs="Arial"/>
                <w:szCs w:val="20"/>
              </w:rPr>
              <w:t>finding question sets</w:t>
            </w:r>
            <w:r w:rsidRPr="00090DF7">
              <w:rPr>
                <w:rFonts w:ascii="Arial" w:hAnsi="Arial" w:cs="Arial"/>
                <w:szCs w:val="20"/>
              </w:rPr>
              <w:br w:type="page"/>
            </w:r>
          </w:p>
        </w:tc>
      </w:tr>
      <w:tr w:rsidR="00260FE2" w:rsidRPr="00090DF7" w14:paraId="58D000E8" w14:textId="77777777" w:rsidTr="004F6890">
        <w:trPr>
          <w:trHeight w:val="1500"/>
          <w:jc w:val="center"/>
        </w:trPr>
        <w:tc>
          <w:tcPr>
            <w:tcW w:w="1397" w:type="dxa"/>
            <w:shd w:val="clear" w:color="auto" w:fill="auto"/>
            <w:noWrap/>
            <w:vAlign w:val="center"/>
            <w:hideMark/>
          </w:tcPr>
          <w:p w14:paraId="0757B9C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506.171</w:t>
            </w:r>
          </w:p>
        </w:tc>
        <w:tc>
          <w:tcPr>
            <w:tcW w:w="1396" w:type="dxa"/>
            <w:shd w:val="clear" w:color="auto" w:fill="auto"/>
            <w:noWrap/>
            <w:vAlign w:val="center"/>
            <w:hideMark/>
          </w:tcPr>
          <w:p w14:paraId="4B7F63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10DC68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Staff to correct data entered in error, based on business rules </w:t>
            </w:r>
          </w:p>
          <w:p w14:paraId="38857CC3" w14:textId="35AA640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Remove inappropriate notes or notes entered on the wrong person</w:t>
            </w:r>
          </w:p>
          <w:p w14:paraId="74101157" w14:textId="1665037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Remove entries made on the wrong claim or wrong person</w:t>
            </w:r>
          </w:p>
          <w:p w14:paraId="277621E8" w14:textId="660950F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p w14:paraId="79FF78F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retain an auditable correction log</w:t>
            </w:r>
          </w:p>
        </w:tc>
      </w:tr>
      <w:tr w:rsidR="00260FE2" w:rsidRPr="00090DF7" w14:paraId="1224A76C" w14:textId="77777777" w:rsidTr="004F6890">
        <w:trPr>
          <w:trHeight w:val="1250"/>
          <w:jc w:val="center"/>
        </w:trPr>
        <w:tc>
          <w:tcPr>
            <w:tcW w:w="1397" w:type="dxa"/>
            <w:shd w:val="clear" w:color="auto" w:fill="auto"/>
            <w:noWrap/>
            <w:vAlign w:val="center"/>
            <w:hideMark/>
          </w:tcPr>
          <w:p w14:paraId="3EBF9D3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506.172</w:t>
            </w:r>
          </w:p>
        </w:tc>
        <w:tc>
          <w:tcPr>
            <w:tcW w:w="1396" w:type="dxa"/>
            <w:shd w:val="clear" w:color="auto" w:fill="auto"/>
            <w:noWrap/>
            <w:vAlign w:val="center"/>
            <w:hideMark/>
          </w:tcPr>
          <w:p w14:paraId="57FF5E7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AD89F86" w14:textId="35C95A1E"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Business Staff to place the record back into workflow if necessary</w:t>
            </w:r>
            <w:r w:rsidR="000E1AA8" w:rsidRPr="00090DF7">
              <w:rPr>
                <w:rFonts w:ascii="Arial" w:hAnsi="Arial" w:cs="Arial"/>
                <w:szCs w:val="20"/>
              </w:rPr>
              <w:t>,</w:t>
            </w:r>
            <w:r w:rsidRPr="00090DF7">
              <w:rPr>
                <w:rFonts w:ascii="Arial" w:hAnsi="Arial" w:cs="Arial"/>
                <w:szCs w:val="20"/>
              </w:rPr>
              <w:t xml:space="preserve"> such as:</w:t>
            </w:r>
          </w:p>
          <w:p w14:paraId="636CC7C5" w14:textId="361C99B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Reports</w:t>
            </w:r>
          </w:p>
          <w:p w14:paraId="5F38C694" w14:textId="13CC57F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processes</w:t>
            </w:r>
          </w:p>
          <w:p w14:paraId="2026F8D4" w14:textId="08F74E3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Interfaces</w:t>
            </w:r>
          </w:p>
        </w:tc>
      </w:tr>
      <w:tr w:rsidR="00260FE2" w:rsidRPr="00090DF7" w14:paraId="2B38044E" w14:textId="77777777" w:rsidTr="004F6890">
        <w:trPr>
          <w:trHeight w:val="530"/>
          <w:jc w:val="center"/>
        </w:trPr>
        <w:tc>
          <w:tcPr>
            <w:tcW w:w="1397" w:type="dxa"/>
            <w:shd w:val="clear" w:color="auto" w:fill="auto"/>
            <w:noWrap/>
            <w:vAlign w:val="center"/>
            <w:hideMark/>
          </w:tcPr>
          <w:p w14:paraId="23379BE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506.173</w:t>
            </w:r>
          </w:p>
        </w:tc>
        <w:tc>
          <w:tcPr>
            <w:tcW w:w="1396" w:type="dxa"/>
            <w:shd w:val="clear" w:color="auto" w:fill="auto"/>
            <w:noWrap/>
            <w:vAlign w:val="center"/>
            <w:hideMark/>
          </w:tcPr>
          <w:p w14:paraId="276398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2D85C1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include Case Management and Workflow functionality: </w:t>
            </w:r>
          </w:p>
          <w:p w14:paraId="315266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an electronic case management system that is intuitive, intelligent, and proactive. At a minimum, the following features are required:</w:t>
            </w:r>
          </w:p>
          <w:p w14:paraId="41323B06" w14:textId="3AB29EC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Prepopulate and allow Staff to manually add case data</w:t>
            </w:r>
          </w:p>
          <w:p w14:paraId="3F0F33D1" w14:textId="7EDCD6B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Collect and manage case notes</w:t>
            </w:r>
          </w:p>
          <w:p w14:paraId="45439C36" w14:textId="589A8EE7"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Associate with a case</w:t>
            </w:r>
          </w:p>
          <w:p w14:paraId="4DCCA1CD" w14:textId="58D37706"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Allow for filtering, sorting, and searching</w:t>
            </w:r>
          </w:p>
          <w:p w14:paraId="3E681BAD" w14:textId="0A9B958F"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Threaded (e.g., message board)</w:t>
            </w:r>
          </w:p>
          <w:p w14:paraId="3AFA8C65" w14:textId="7CD8E657"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Permission-based access (e.g., ID theft investigation) based on business rules</w:t>
            </w:r>
          </w:p>
          <w:p w14:paraId="38E8E2A6" w14:textId="77777777"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  Once notes are captured, they can or cannot be edited/deleted based on business rules</w:t>
            </w:r>
          </w:p>
          <w:p w14:paraId="594BB99E" w14:textId="04E2CE23"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Notes must have a full audit trail including deletes and reason for deletion</w:t>
            </w:r>
          </w:p>
          <w:p w14:paraId="491CCEE5" w14:textId="106525CE"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provide the ability to automatically generate case notes based on system events using configurable templates</w:t>
            </w:r>
          </w:p>
          <w:p w14:paraId="713A01A1" w14:textId="1B95803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Attach, retrieve, and remove files (Word, Excel, PDF, audio, images, video, and other formats) to/from a case</w:t>
            </w:r>
          </w:p>
          <w:p w14:paraId="595D608B" w14:textId="312EA6F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authorized Staff to manage attached files (deleting, duplicating, re-associating data, etc.)</w:t>
            </w:r>
          </w:p>
          <w:p w14:paraId="6E4D936E" w14:textId="600F25A7" w:rsidR="00260FE2" w:rsidRPr="00090DF7" w:rsidRDefault="00D5756E" w:rsidP="00D5756E">
            <w:pPr>
              <w:pStyle w:val="ListParagraph"/>
              <w:numPr>
                <w:ilvl w:val="0"/>
                <w:numId w:val="59"/>
              </w:numPr>
              <w:spacing w:after="0" w:line="259" w:lineRule="auto"/>
              <w:ind w:left="346"/>
              <w:rPr>
                <w:rFonts w:ascii="Arial" w:hAnsi="Arial" w:cs="Arial"/>
                <w:szCs w:val="20"/>
              </w:rPr>
            </w:pPr>
            <w:r>
              <w:rPr>
                <w:rFonts w:ascii="Arial" w:hAnsi="Arial" w:cs="Arial"/>
                <w:szCs w:val="20"/>
              </w:rPr>
              <w:t>S</w:t>
            </w:r>
            <w:r w:rsidR="00260FE2" w:rsidRPr="00090DF7">
              <w:rPr>
                <w:rFonts w:ascii="Arial" w:hAnsi="Arial" w:cs="Arial"/>
                <w:szCs w:val="20"/>
              </w:rPr>
              <w:t xml:space="preserve">ystem or Staff can (re)assign or present cases/issues (electronic or paper) based on: </w:t>
            </w:r>
          </w:p>
          <w:p w14:paraId="311DC21F" w14:textId="191A7C5F"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Skills</w:t>
            </w:r>
          </w:p>
          <w:p w14:paraId="5DACED1C" w14:textId="62A4D6DC"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 type and issue reason identification</w:t>
            </w:r>
          </w:p>
          <w:p w14:paraId="4E1140CF" w14:textId="1807CCA4"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Language</w:t>
            </w:r>
          </w:p>
          <w:p w14:paraId="06F025C9" w14:textId="08DBCC01"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Staff availability (vacation, holiday, sick, etc.)</w:t>
            </w:r>
          </w:p>
          <w:p w14:paraId="45E648AA" w14:textId="02DED842"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Priority</w:t>
            </w:r>
          </w:p>
          <w:p w14:paraId="2E7E87E3" w14:textId="04F8E62F"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Pending or no action pending</w:t>
            </w:r>
          </w:p>
          <w:p w14:paraId="472FD90B" w14:textId="238B8596"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and track case status</w:t>
            </w:r>
          </w:p>
          <w:p w14:paraId="11A66313" w14:textId="627A828B"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Timeliness</w:t>
            </w:r>
          </w:p>
          <w:p w14:paraId="37338ED8" w14:textId="45A1E7EF"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Deadlines</w:t>
            </w:r>
          </w:p>
          <w:p w14:paraId="4FFBBE1F" w14:textId="13E495F3"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Due dates</w:t>
            </w:r>
          </w:p>
          <w:p w14:paraId="07B99A4F" w14:textId="4CA06C38"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Events and configurable conditions</w:t>
            </w:r>
          </w:p>
          <w:p w14:paraId="76618384" w14:textId="3DBC21E5"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Establish/Update date KDOL knew about the issue (issue detection date)</w:t>
            </w:r>
          </w:p>
          <w:p w14:paraId="15FF4F59" w14:textId="750D8A7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edits and updates to multiple records at the same time, for example:</w:t>
            </w:r>
          </w:p>
          <w:p w14:paraId="7E93CE7D" w14:textId="0BE7594C"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Void multiple mass claims</w:t>
            </w:r>
          </w:p>
          <w:p w14:paraId="0765845B" w14:textId="1285FA5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Issue determinations on multiple Claimants </w:t>
            </w:r>
          </w:p>
          <w:p w14:paraId="5C933CBF" w14:textId="1B01F70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Make Case/Issue documentation available for other departments such as Appeals and Open Records based on business rules</w:t>
            </w:r>
          </w:p>
          <w:p w14:paraId="178E533D" w14:textId="5F79DED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case history</w:t>
            </w:r>
          </w:p>
          <w:p w14:paraId="4A1C1B8F" w14:textId="3C52749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a customizable case dashboard</w:t>
            </w:r>
          </w:p>
          <w:p w14:paraId="335A12F8" w14:textId="0B1C2D0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 metrics, productivity, and management reporting</w:t>
            </w:r>
          </w:p>
          <w:p w14:paraId="21967BA7" w14:textId="2CA3DDF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 outcomes</w:t>
            </w:r>
          </w:p>
          <w:p w14:paraId="25127B0E" w14:textId="2E3B01A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quality assurance (QA) sampling</w:t>
            </w:r>
          </w:p>
          <w:p w14:paraId="51078334" w14:textId="21C6131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standard and ad hoc reports</w:t>
            </w:r>
          </w:p>
          <w:p w14:paraId="284147CB" w14:textId="5AEAA67E"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search, and display case information</w:t>
            </w:r>
          </w:p>
          <w:p w14:paraId="6B6C11C8" w14:textId="23D3023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Staff of the next best action</w:t>
            </w:r>
          </w:p>
          <w:p w14:paraId="2BF31A19" w14:textId="15B4FC7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Staff of pending deadlines</w:t>
            </w:r>
          </w:p>
          <w:p w14:paraId="283CEF0D" w14:textId="0C5B119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Present Staff with next case to handle based on business rules and priority</w:t>
            </w:r>
          </w:p>
          <w:p w14:paraId="44AB8184" w14:textId="3D6CA94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Integrate with KDOL's email system and stores emails</w:t>
            </w:r>
          </w:p>
          <w:p w14:paraId="02947CD9" w14:textId="09207C7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Log phone calls, mail, and electronic correspondence (emails, chat, etc.)</w:t>
            </w:r>
          </w:p>
          <w:p w14:paraId="158646C9" w14:textId="7DBD564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active task time and duration (start to finish), logs activities, and links to Finance</w:t>
            </w:r>
          </w:p>
          <w:p w14:paraId="5B56381B" w14:textId="00D6B95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customizable workflows (including across departments), ad hoc tasks, customizable workflow templates based on business rules</w:t>
            </w:r>
          </w:p>
          <w:p w14:paraId="15B33F4D" w14:textId="6B0E405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tasks and deadlines</w:t>
            </w:r>
            <w:r w:rsidR="000E1AA8" w:rsidRPr="00090DF7">
              <w:rPr>
                <w:rFonts w:ascii="Arial" w:hAnsi="Arial" w:cs="Arial"/>
                <w:szCs w:val="20"/>
              </w:rPr>
              <w:t>,</w:t>
            </w:r>
            <w:r w:rsidRPr="00090DF7">
              <w:rPr>
                <w:rFonts w:ascii="Arial" w:hAnsi="Arial" w:cs="Arial"/>
                <w:szCs w:val="20"/>
              </w:rPr>
              <w:t xml:space="preserve"> including alerts</w:t>
            </w:r>
          </w:p>
          <w:p w14:paraId="18901822" w14:textId="7BDE6EC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 automated task scheduling</w:t>
            </w:r>
          </w:p>
          <w:p w14:paraId="6AFA9BCD" w14:textId="0D7BD28D"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authorized users to view information</w:t>
            </w:r>
          </w:p>
        </w:tc>
      </w:tr>
      <w:tr w:rsidR="00260FE2" w:rsidRPr="00090DF7" w14:paraId="549BF2BC" w14:textId="77777777" w:rsidTr="004F6890">
        <w:trPr>
          <w:trHeight w:val="250"/>
          <w:jc w:val="center"/>
        </w:trPr>
        <w:tc>
          <w:tcPr>
            <w:tcW w:w="1397" w:type="dxa"/>
            <w:shd w:val="clear" w:color="auto" w:fill="auto"/>
            <w:noWrap/>
            <w:vAlign w:val="center"/>
            <w:hideMark/>
          </w:tcPr>
          <w:p w14:paraId="1F09EF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506.174</w:t>
            </w:r>
          </w:p>
        </w:tc>
        <w:tc>
          <w:tcPr>
            <w:tcW w:w="1396" w:type="dxa"/>
            <w:shd w:val="clear" w:color="auto" w:fill="auto"/>
            <w:noWrap/>
            <w:vAlign w:val="center"/>
            <w:hideMark/>
          </w:tcPr>
          <w:p w14:paraId="5B356F5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BFE44A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capture all updates made to cases, claims, and appeals (e.g., when an interested party fails to attend the appeal hearing) in the CMS</w:t>
            </w:r>
          </w:p>
        </w:tc>
      </w:tr>
      <w:tr w:rsidR="00260FE2" w:rsidRPr="00090DF7" w14:paraId="4EB744E9" w14:textId="77777777" w:rsidTr="004F6890">
        <w:trPr>
          <w:trHeight w:val="500"/>
          <w:jc w:val="center"/>
        </w:trPr>
        <w:tc>
          <w:tcPr>
            <w:tcW w:w="1397" w:type="dxa"/>
            <w:shd w:val="clear" w:color="auto" w:fill="auto"/>
            <w:noWrap/>
            <w:vAlign w:val="center"/>
            <w:hideMark/>
          </w:tcPr>
          <w:p w14:paraId="7DBC081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506.175</w:t>
            </w:r>
          </w:p>
        </w:tc>
        <w:tc>
          <w:tcPr>
            <w:tcW w:w="1396" w:type="dxa"/>
            <w:shd w:val="clear" w:color="auto" w:fill="auto"/>
            <w:noWrap/>
            <w:vAlign w:val="center"/>
            <w:hideMark/>
          </w:tcPr>
          <w:p w14:paraId="3190170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FCF4C8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interface with KDOL's CMS, currently FileNet, or include all functionality necessary to store documents, correspondence, and related materials in a CMS</w:t>
            </w:r>
          </w:p>
        </w:tc>
      </w:tr>
      <w:tr w:rsidR="00260FE2" w:rsidRPr="00090DF7" w14:paraId="3B696250" w14:textId="77777777" w:rsidTr="004F6890">
        <w:trPr>
          <w:jc w:val="center"/>
        </w:trPr>
        <w:tc>
          <w:tcPr>
            <w:tcW w:w="1397" w:type="dxa"/>
            <w:shd w:val="clear" w:color="auto" w:fill="auto"/>
            <w:noWrap/>
            <w:vAlign w:val="center"/>
            <w:hideMark/>
          </w:tcPr>
          <w:p w14:paraId="67DB7A4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506.176</w:t>
            </w:r>
          </w:p>
        </w:tc>
        <w:tc>
          <w:tcPr>
            <w:tcW w:w="1396" w:type="dxa"/>
            <w:shd w:val="clear" w:color="auto" w:fill="auto"/>
            <w:noWrap/>
            <w:vAlign w:val="center"/>
            <w:hideMark/>
          </w:tcPr>
          <w:p w14:paraId="69EEFB9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vAlign w:val="center"/>
            <w:hideMark/>
          </w:tcPr>
          <w:p w14:paraId="10379F9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to automatically generate case notes based on system events using configurable templates</w:t>
            </w:r>
          </w:p>
          <w:p w14:paraId="40F2FAE4" w14:textId="2A56A8C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Attach, retrieve, and remove files (Word, Excel, PDF, audio, images, video, and other formats) to/from a case</w:t>
            </w:r>
          </w:p>
          <w:p w14:paraId="448FC0CA" w14:textId="4498602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authorized Staff to manage attached files (deleting, duplicating, re-associating data, etc.)</w:t>
            </w:r>
            <w:r w:rsidRPr="00090DF7">
              <w:rPr>
                <w:rFonts w:ascii="Arial" w:hAnsi="Arial" w:cs="Arial"/>
                <w:szCs w:val="20"/>
              </w:rPr>
              <w:br w:type="page"/>
              <w:t xml:space="preserve">system or Staff can (re)assign or present cases/issues (electronic or paper) based on: </w:t>
            </w:r>
            <w:r w:rsidRPr="00090DF7">
              <w:rPr>
                <w:rFonts w:ascii="Arial" w:hAnsi="Arial" w:cs="Arial"/>
                <w:szCs w:val="20"/>
              </w:rPr>
              <w:br w:type="page"/>
              <w:t xml:space="preserve">    </w:t>
            </w:r>
          </w:p>
          <w:p w14:paraId="59E3D58E" w14:textId="7B1EBA0A"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Skills    </w:t>
            </w:r>
          </w:p>
          <w:p w14:paraId="14849011" w14:textId="62E17514"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Issue type and issue reason identification    </w:t>
            </w:r>
          </w:p>
          <w:p w14:paraId="3C9789BC" w14:textId="0A13549E"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Language    </w:t>
            </w:r>
          </w:p>
          <w:p w14:paraId="1C8BB58F" w14:textId="0A91735D"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Staff availability (vacation, holiday, sick, etc.)    </w:t>
            </w:r>
          </w:p>
          <w:p w14:paraId="36C0F4A2" w14:textId="05F3727C"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Priority    </w:t>
            </w:r>
          </w:p>
          <w:p w14:paraId="171CF173" w14:textId="74188907" w:rsidR="00612A5A"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Pending or no action pending</w:t>
            </w:r>
          </w:p>
          <w:p w14:paraId="2375C1D8" w14:textId="018291F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 xml:space="preserve">Manage and track case status    </w:t>
            </w:r>
          </w:p>
          <w:p w14:paraId="779A50E2" w14:textId="3B423EEA"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Timeliness    </w:t>
            </w:r>
          </w:p>
          <w:p w14:paraId="761DF100" w14:textId="7B2E210C"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Deadlines    </w:t>
            </w:r>
          </w:p>
          <w:p w14:paraId="75B3736D" w14:textId="4E92A964"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Due dates    </w:t>
            </w:r>
          </w:p>
          <w:p w14:paraId="00600221" w14:textId="0D0A57DD"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Events and configurable conditions    </w:t>
            </w:r>
          </w:p>
          <w:p w14:paraId="7E3E6442" w14:textId="422AF80A"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Establish/Update date KDOL knew about the issue (issue detection date)</w:t>
            </w:r>
            <w:r w:rsidRPr="00090DF7">
              <w:rPr>
                <w:rFonts w:ascii="Arial" w:hAnsi="Arial" w:cs="Arial"/>
                <w:szCs w:val="20"/>
              </w:rPr>
              <w:br w:type="page"/>
              <w:t xml:space="preserve">o Perform edits and updates to multiple records at the same time, for example:    </w:t>
            </w:r>
          </w:p>
          <w:p w14:paraId="3A9921A1" w14:textId="2B1AD00E"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Void multiple mass claims</w:t>
            </w:r>
          </w:p>
          <w:p w14:paraId="1FABE3B3" w14:textId="7B2A6FA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Issue determinations on multiple Claimants </w:t>
            </w:r>
            <w:r w:rsidRPr="00090DF7">
              <w:rPr>
                <w:rFonts w:ascii="Arial" w:hAnsi="Arial" w:cs="Arial"/>
                <w:szCs w:val="20"/>
              </w:rPr>
              <w:br w:type="page"/>
              <w:t>o Make Case/Issue documentation available for other departments such as Appeals and Open Records based on business rules</w:t>
            </w:r>
          </w:p>
          <w:p w14:paraId="204B0513" w14:textId="5E78429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case history</w:t>
            </w:r>
          </w:p>
          <w:p w14:paraId="790E6278" w14:textId="62404D1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a customizable case dashboard</w:t>
            </w:r>
          </w:p>
          <w:p w14:paraId="37E49B1E" w14:textId="7E4F698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 metrics, productivity, and management reporting</w:t>
            </w:r>
          </w:p>
          <w:p w14:paraId="581F9BBF" w14:textId="48EEFC1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 outcomes</w:t>
            </w:r>
          </w:p>
          <w:p w14:paraId="4FA6E406" w14:textId="118218A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quality assurance (QA) sampling</w:t>
            </w:r>
          </w:p>
          <w:p w14:paraId="50869AC3" w14:textId="43FACA3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standard and ad hoc reports</w:t>
            </w:r>
          </w:p>
          <w:p w14:paraId="56EC09D9" w14:textId="538BD97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search, and display case information</w:t>
            </w:r>
          </w:p>
          <w:p w14:paraId="3842AFF6" w14:textId="35C0878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Staff of the next best action</w:t>
            </w:r>
          </w:p>
          <w:p w14:paraId="716539F2" w14:textId="4D92BF4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Staff of pending deadlines</w:t>
            </w:r>
          </w:p>
          <w:p w14:paraId="536CE0FD" w14:textId="3CEFDD5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Present Staff with next case to handle based on business rules and priority</w:t>
            </w:r>
          </w:p>
          <w:p w14:paraId="13002F4B" w14:textId="11AE2216"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Integrate with KDOL's email system and stores emails</w:t>
            </w:r>
          </w:p>
          <w:p w14:paraId="0922FA82" w14:textId="215882B6"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Log phone calls, mail, and electronic correspondence (emails, chat, etc.)</w:t>
            </w:r>
          </w:p>
          <w:p w14:paraId="1DF111CA" w14:textId="708F2C6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active task time and duration (start to finish), logs activities, and links to Finance</w:t>
            </w:r>
          </w:p>
          <w:p w14:paraId="44442D94" w14:textId="2770AE5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customizable workflows (including across departments), ad hoc tasks, customizable workflow templates based on business rules</w:t>
            </w:r>
          </w:p>
          <w:p w14:paraId="06954D47" w14:textId="4C80C76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tasks and deadlines</w:t>
            </w:r>
            <w:r w:rsidR="000E1AA8" w:rsidRPr="00090DF7">
              <w:rPr>
                <w:rFonts w:ascii="Arial" w:hAnsi="Arial" w:cs="Arial"/>
                <w:szCs w:val="20"/>
              </w:rPr>
              <w:t>,</w:t>
            </w:r>
            <w:r w:rsidRPr="00090DF7">
              <w:rPr>
                <w:rFonts w:ascii="Arial" w:hAnsi="Arial" w:cs="Arial"/>
                <w:szCs w:val="20"/>
              </w:rPr>
              <w:t xml:space="preserve"> including alerts</w:t>
            </w:r>
          </w:p>
          <w:p w14:paraId="28C24D59" w14:textId="1F96FFA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 automated task scheduling</w:t>
            </w:r>
          </w:p>
          <w:p w14:paraId="411E1DC8" w14:textId="0BDD6B4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authorized users to view information</w:t>
            </w:r>
            <w:r w:rsidRPr="00090DF7">
              <w:rPr>
                <w:rFonts w:ascii="Arial" w:hAnsi="Arial" w:cs="Arial"/>
                <w:szCs w:val="20"/>
              </w:rPr>
              <w:br w:type="page"/>
            </w:r>
          </w:p>
        </w:tc>
      </w:tr>
      <w:tr w:rsidR="00260FE2" w:rsidRPr="00090DF7" w14:paraId="77B4A8F5" w14:textId="77777777" w:rsidTr="004F6890">
        <w:trPr>
          <w:trHeight w:val="250"/>
          <w:jc w:val="center"/>
        </w:trPr>
        <w:tc>
          <w:tcPr>
            <w:tcW w:w="1397" w:type="dxa"/>
            <w:shd w:val="clear" w:color="auto" w:fill="auto"/>
            <w:noWrap/>
            <w:vAlign w:val="center"/>
            <w:hideMark/>
          </w:tcPr>
          <w:p w14:paraId="54ED7D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506.177</w:t>
            </w:r>
          </w:p>
        </w:tc>
        <w:tc>
          <w:tcPr>
            <w:tcW w:w="1396" w:type="dxa"/>
            <w:shd w:val="clear" w:color="auto" w:fill="auto"/>
            <w:noWrap/>
            <w:vAlign w:val="center"/>
            <w:hideMark/>
          </w:tcPr>
          <w:p w14:paraId="35E2CAA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884BF8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capture all updates made to cases, claims, and appeals (e.g., when an interested party fails to attend the appeal hearing) in the CMS</w:t>
            </w:r>
          </w:p>
        </w:tc>
      </w:tr>
      <w:tr w:rsidR="00260FE2" w:rsidRPr="00090DF7" w14:paraId="2AE6E77C" w14:textId="77777777" w:rsidTr="004F6890">
        <w:trPr>
          <w:trHeight w:val="1970"/>
          <w:jc w:val="center"/>
        </w:trPr>
        <w:tc>
          <w:tcPr>
            <w:tcW w:w="1397" w:type="dxa"/>
            <w:shd w:val="clear" w:color="auto" w:fill="auto"/>
            <w:noWrap/>
            <w:vAlign w:val="center"/>
            <w:hideMark/>
          </w:tcPr>
          <w:p w14:paraId="68C2B6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506.178</w:t>
            </w:r>
          </w:p>
        </w:tc>
        <w:tc>
          <w:tcPr>
            <w:tcW w:w="1396" w:type="dxa"/>
            <w:shd w:val="clear" w:color="auto" w:fill="auto"/>
            <w:noWrap/>
            <w:vAlign w:val="center"/>
            <w:hideMark/>
          </w:tcPr>
          <w:p w14:paraId="10CF75C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1E637B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present information clearly</w:t>
            </w:r>
          </w:p>
          <w:p w14:paraId="77F390C9" w14:textId="770BC24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Text</w:t>
            </w:r>
          </w:p>
          <w:p w14:paraId="56066927" w14:textId="3B41ED0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Charts</w:t>
            </w:r>
          </w:p>
          <w:p w14:paraId="4EFCF0EE" w14:textId="6D93526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Graphs</w:t>
            </w:r>
          </w:p>
          <w:p w14:paraId="58B3CCA7" w14:textId="51AB30E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Tables</w:t>
            </w:r>
          </w:p>
          <w:p w14:paraId="04BEF59E" w14:textId="39211D4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Alerts</w:t>
            </w:r>
          </w:p>
          <w:p w14:paraId="2CE164CC" w14:textId="54B7645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Workflow status</w:t>
            </w:r>
          </w:p>
          <w:p w14:paraId="5DE4BB00" w14:textId="69F6177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Metrics </w:t>
            </w:r>
          </w:p>
        </w:tc>
      </w:tr>
      <w:tr w:rsidR="00260FE2" w:rsidRPr="00090DF7" w14:paraId="09DE3C69" w14:textId="77777777" w:rsidTr="004F6890">
        <w:trPr>
          <w:trHeight w:val="1502"/>
          <w:jc w:val="center"/>
        </w:trPr>
        <w:tc>
          <w:tcPr>
            <w:tcW w:w="1397" w:type="dxa"/>
            <w:shd w:val="clear" w:color="auto" w:fill="auto"/>
            <w:noWrap/>
            <w:vAlign w:val="center"/>
            <w:hideMark/>
          </w:tcPr>
          <w:p w14:paraId="774B5CE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506.179</w:t>
            </w:r>
          </w:p>
        </w:tc>
        <w:tc>
          <w:tcPr>
            <w:tcW w:w="1396" w:type="dxa"/>
            <w:shd w:val="clear" w:color="auto" w:fill="auto"/>
            <w:noWrap/>
            <w:vAlign w:val="center"/>
            <w:hideMark/>
          </w:tcPr>
          <w:p w14:paraId="213725F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BB842E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users to customize their dashboards</w:t>
            </w:r>
          </w:p>
          <w:p w14:paraId="46EA9CE3" w14:textId="1899C50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Layout and Design</w:t>
            </w:r>
          </w:p>
          <w:p w14:paraId="31918090" w14:textId="15A609DA"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Grouping</w:t>
            </w:r>
          </w:p>
          <w:p w14:paraId="35FDF4D2" w14:textId="20B53AE0"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Relationships</w:t>
            </w:r>
          </w:p>
          <w:p w14:paraId="6AA5F454" w14:textId="1E7D7DD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Flow</w:t>
            </w:r>
          </w:p>
          <w:p w14:paraId="7B9B24C3" w14:textId="6E8B1D9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 a glance simplicity</w:t>
            </w:r>
          </w:p>
        </w:tc>
      </w:tr>
      <w:tr w:rsidR="00260FE2" w:rsidRPr="00090DF7" w14:paraId="6D07877F" w14:textId="77777777" w:rsidTr="004F6890">
        <w:trPr>
          <w:trHeight w:val="3000"/>
          <w:jc w:val="center"/>
        </w:trPr>
        <w:tc>
          <w:tcPr>
            <w:tcW w:w="1397" w:type="dxa"/>
            <w:shd w:val="clear" w:color="auto" w:fill="auto"/>
            <w:noWrap/>
            <w:vAlign w:val="center"/>
            <w:hideMark/>
          </w:tcPr>
          <w:p w14:paraId="2DC04D7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506.180</w:t>
            </w:r>
          </w:p>
        </w:tc>
        <w:tc>
          <w:tcPr>
            <w:tcW w:w="1396" w:type="dxa"/>
            <w:shd w:val="clear" w:color="auto" w:fill="auto"/>
            <w:noWrap/>
            <w:vAlign w:val="center"/>
            <w:hideMark/>
          </w:tcPr>
          <w:p w14:paraId="456835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9DF31B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the Quarterly Census of Employment and Wages (QCEW) process</w:t>
            </w:r>
          </w:p>
          <w:p w14:paraId="12822DF8" w14:textId="374BD0BE"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NAICS Codes</w:t>
            </w:r>
          </w:p>
          <w:p w14:paraId="272A2E54" w14:textId="4CA3A8B4"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system must identify Employers without an assigned NAICS code and who have provided a written description of their business and allow Staff to assign a NAICS code </w:t>
            </w:r>
          </w:p>
          <w:p w14:paraId="606E44DD" w14:textId="77777777" w:rsidR="003440D0" w:rsidRDefault="00260FE2" w:rsidP="003440D0">
            <w:pPr>
              <w:pStyle w:val="ListParagraph"/>
              <w:numPr>
                <w:ilvl w:val="2"/>
                <w:numId w:val="59"/>
              </w:numPr>
              <w:spacing w:after="0" w:line="259" w:lineRule="auto"/>
              <w:ind w:left="1066"/>
              <w:rPr>
                <w:rFonts w:ascii="Arial" w:hAnsi="Arial" w:cs="Arial"/>
                <w:szCs w:val="20"/>
              </w:rPr>
            </w:pPr>
            <w:r w:rsidRPr="00090DF7">
              <w:rPr>
                <w:rFonts w:ascii="Arial" w:hAnsi="Arial" w:cs="Arial"/>
                <w:szCs w:val="20"/>
              </w:rPr>
              <w:t>On-screen</w:t>
            </w:r>
          </w:p>
          <w:p w14:paraId="6EEFAF88" w14:textId="6E0211B5" w:rsidR="00260FE2" w:rsidRPr="003440D0" w:rsidRDefault="00260FE2" w:rsidP="003440D0">
            <w:pPr>
              <w:pStyle w:val="ListParagraph"/>
              <w:numPr>
                <w:ilvl w:val="2"/>
                <w:numId w:val="59"/>
              </w:numPr>
              <w:spacing w:after="0" w:line="259" w:lineRule="auto"/>
              <w:ind w:left="1066"/>
              <w:rPr>
                <w:rFonts w:ascii="Arial" w:hAnsi="Arial" w:cs="Arial"/>
                <w:szCs w:val="20"/>
              </w:rPr>
            </w:pPr>
            <w:r w:rsidRPr="003440D0">
              <w:rPr>
                <w:rFonts w:ascii="Arial" w:hAnsi="Arial" w:cs="Arial"/>
                <w:szCs w:val="20"/>
              </w:rPr>
              <w:t>In a report</w:t>
            </w:r>
          </w:p>
          <w:p w14:paraId="7C2DE625" w14:textId="57D2C724"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allow Staff to input NAICS code when an Employer initially registers with KDOL</w:t>
            </w:r>
          </w:p>
          <w:p w14:paraId="07E30F75" w14:textId="27148DDA"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system must allow Staff to complete annual refiling survey </w:t>
            </w:r>
          </w:p>
          <w:p w14:paraId="2CD4B247" w14:textId="1215E9A2" w:rsidR="00260FE2" w:rsidRPr="00090DF7" w:rsidRDefault="00260FE2" w:rsidP="003440D0">
            <w:pPr>
              <w:pStyle w:val="ListParagraph"/>
              <w:numPr>
                <w:ilvl w:val="2"/>
                <w:numId w:val="59"/>
              </w:numPr>
              <w:spacing w:after="0" w:line="259" w:lineRule="auto"/>
              <w:ind w:left="1066"/>
              <w:rPr>
                <w:rFonts w:ascii="Arial" w:hAnsi="Arial" w:cs="Arial"/>
                <w:szCs w:val="20"/>
              </w:rPr>
            </w:pPr>
            <w:r w:rsidRPr="00090DF7">
              <w:rPr>
                <w:rFonts w:ascii="Arial" w:hAnsi="Arial" w:cs="Arial"/>
                <w:szCs w:val="20"/>
              </w:rPr>
              <w:t>Currently, the system updates NAICS codes from the BLS Exportable ES-202 system and batch updates the UI Tax system</w:t>
            </w:r>
          </w:p>
          <w:p w14:paraId="76C81F29" w14:textId="189A2AF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Large Quarterly Extracts (Tax data)</w:t>
            </w:r>
          </w:p>
          <w:p w14:paraId="76607222" w14:textId="11390522"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interface with the BLS Exportable ES-202 system</w:t>
            </w:r>
          </w:p>
        </w:tc>
      </w:tr>
      <w:tr w:rsidR="00260FE2" w:rsidRPr="00090DF7" w14:paraId="38C74713" w14:textId="77777777" w:rsidTr="004F6890">
        <w:trPr>
          <w:trHeight w:val="250"/>
          <w:jc w:val="center"/>
        </w:trPr>
        <w:tc>
          <w:tcPr>
            <w:tcW w:w="1397" w:type="dxa"/>
            <w:shd w:val="clear" w:color="auto" w:fill="auto"/>
            <w:noWrap/>
            <w:vAlign w:val="center"/>
            <w:hideMark/>
          </w:tcPr>
          <w:p w14:paraId="54E60AC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506.181</w:t>
            </w:r>
          </w:p>
        </w:tc>
        <w:tc>
          <w:tcPr>
            <w:tcW w:w="1396" w:type="dxa"/>
            <w:shd w:val="clear" w:color="auto" w:fill="auto"/>
            <w:noWrap/>
            <w:vAlign w:val="center"/>
            <w:hideMark/>
          </w:tcPr>
          <w:p w14:paraId="1839111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051AF8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the Local Area Unemployment Statistics (LAUS) process</w:t>
            </w:r>
          </w:p>
        </w:tc>
      </w:tr>
      <w:tr w:rsidR="00260FE2" w:rsidRPr="00090DF7" w14:paraId="6F08B809" w14:textId="77777777" w:rsidTr="004F6890">
        <w:trPr>
          <w:trHeight w:val="1250"/>
          <w:jc w:val="center"/>
        </w:trPr>
        <w:tc>
          <w:tcPr>
            <w:tcW w:w="1397" w:type="dxa"/>
            <w:shd w:val="clear" w:color="auto" w:fill="auto"/>
            <w:noWrap/>
            <w:vAlign w:val="center"/>
            <w:hideMark/>
          </w:tcPr>
          <w:p w14:paraId="4FFE81D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506.182</w:t>
            </w:r>
          </w:p>
        </w:tc>
        <w:tc>
          <w:tcPr>
            <w:tcW w:w="1396" w:type="dxa"/>
            <w:shd w:val="clear" w:color="auto" w:fill="auto"/>
            <w:noWrap/>
            <w:vAlign w:val="center"/>
            <w:hideMark/>
          </w:tcPr>
          <w:p w14:paraId="71C8CC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BAC3E3B" w14:textId="77777777" w:rsidR="00194DEF" w:rsidRDefault="00260FE2" w:rsidP="00194DEF">
            <w:pPr>
              <w:spacing w:after="0" w:line="259" w:lineRule="auto"/>
              <w:rPr>
                <w:rFonts w:ascii="Arial" w:hAnsi="Arial" w:cs="Arial"/>
                <w:szCs w:val="20"/>
              </w:rPr>
            </w:pPr>
            <w:r w:rsidRPr="00090DF7">
              <w:rPr>
                <w:rFonts w:ascii="Arial" w:hAnsi="Arial" w:cs="Arial"/>
                <w:szCs w:val="20"/>
              </w:rPr>
              <w:t>The system must extract weekly claims data as an input to the LAUS process</w:t>
            </w:r>
          </w:p>
          <w:p w14:paraId="58BC5D8E" w14:textId="77777777" w:rsidR="00194DEF" w:rsidRDefault="00260FE2" w:rsidP="00194DE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Current jobs are: </w:t>
            </w:r>
          </w:p>
          <w:p w14:paraId="26FEAE1D" w14:textId="6B092424" w:rsidR="00260FE2" w:rsidRPr="00194DEF" w:rsidRDefault="00260FE2" w:rsidP="00194DEF">
            <w:pPr>
              <w:pStyle w:val="ListParagraph"/>
              <w:numPr>
                <w:ilvl w:val="1"/>
                <w:numId w:val="59"/>
              </w:numPr>
              <w:spacing w:after="0" w:line="259" w:lineRule="auto"/>
              <w:ind w:left="706"/>
              <w:rPr>
                <w:rFonts w:ascii="Arial" w:hAnsi="Arial" w:cs="Arial"/>
                <w:szCs w:val="20"/>
              </w:rPr>
            </w:pPr>
            <w:r w:rsidRPr="00194DEF">
              <w:rPr>
                <w:rFonts w:ascii="Arial" w:hAnsi="Arial" w:cs="Arial"/>
                <w:szCs w:val="20"/>
              </w:rPr>
              <w:t>LMCI Extract of Benefits Claims Data which extracts initial claims, continued claims</w:t>
            </w:r>
            <w:r w:rsidR="000E1AA8" w:rsidRPr="00194DEF">
              <w:rPr>
                <w:rFonts w:ascii="Arial" w:hAnsi="Arial" w:cs="Arial"/>
                <w:szCs w:val="20"/>
              </w:rPr>
              <w:t>,</w:t>
            </w:r>
            <w:r w:rsidRPr="00194DEF">
              <w:rPr>
                <w:rFonts w:ascii="Arial" w:hAnsi="Arial" w:cs="Arial"/>
                <w:szCs w:val="20"/>
              </w:rPr>
              <w:t xml:space="preserve"> and Exhausted data</w:t>
            </w:r>
          </w:p>
          <w:p w14:paraId="136A45E9" w14:textId="2E62F0FE" w:rsidR="00260FE2" w:rsidRPr="00090DF7" w:rsidRDefault="00260FE2" w:rsidP="00194DE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Liable Agent Data Transfer (LADT) Extract which extracts initial claims, additional claims and reopens claims from other states via the LADT interface</w:t>
            </w:r>
          </w:p>
        </w:tc>
      </w:tr>
      <w:tr w:rsidR="00260FE2" w:rsidRPr="00090DF7" w14:paraId="4826F84F" w14:textId="77777777" w:rsidTr="004F6890">
        <w:trPr>
          <w:trHeight w:val="1457"/>
          <w:jc w:val="center"/>
        </w:trPr>
        <w:tc>
          <w:tcPr>
            <w:tcW w:w="1397" w:type="dxa"/>
            <w:shd w:val="clear" w:color="auto" w:fill="auto"/>
            <w:noWrap/>
            <w:vAlign w:val="center"/>
            <w:hideMark/>
          </w:tcPr>
          <w:p w14:paraId="3C891A8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506.183</w:t>
            </w:r>
          </w:p>
        </w:tc>
        <w:tc>
          <w:tcPr>
            <w:tcW w:w="1396" w:type="dxa"/>
            <w:shd w:val="clear" w:color="auto" w:fill="auto"/>
            <w:noWrap/>
            <w:vAlign w:val="center"/>
            <w:hideMark/>
          </w:tcPr>
          <w:p w14:paraId="72CC284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D320735" w14:textId="308463C3"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run Extracts on-demand</w:t>
            </w:r>
            <w:r w:rsidR="000E1AA8" w:rsidRPr="00090DF7">
              <w:rPr>
                <w:rFonts w:ascii="Arial" w:hAnsi="Arial" w:cs="Arial"/>
                <w:szCs w:val="20"/>
              </w:rPr>
              <w:t>,</w:t>
            </w:r>
            <w:r w:rsidRPr="00090DF7">
              <w:rPr>
                <w:rFonts w:ascii="Arial" w:hAnsi="Arial" w:cs="Arial"/>
                <w:szCs w:val="20"/>
              </w:rPr>
              <w:t xml:space="preserve"> including</w:t>
            </w:r>
          </w:p>
          <w:p w14:paraId="234B46CF" w14:textId="0EA9C48F"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Email addresses </w:t>
            </w:r>
          </w:p>
          <w:p w14:paraId="19E842C7" w14:textId="1F4DA6E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Wage records </w:t>
            </w:r>
          </w:p>
          <w:p w14:paraId="7E567C05" w14:textId="041AFCEB"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Push job quarterly for most recent six (6) quarters</w:t>
            </w:r>
          </w:p>
          <w:p w14:paraId="56E0C0B4" w14:textId="6455DF0C"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On-demand extract for current and prior quarter</w:t>
            </w:r>
          </w:p>
          <w:p w14:paraId="074DA105" w14:textId="5DA6C533" w:rsidR="00260FE2" w:rsidRPr="00090DF7" w:rsidRDefault="002C45AF"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260FE2" w:rsidRPr="00090DF7" w14:paraId="2EE6AD6A" w14:textId="77777777" w:rsidTr="004F6890">
        <w:trPr>
          <w:trHeight w:val="250"/>
          <w:jc w:val="center"/>
        </w:trPr>
        <w:tc>
          <w:tcPr>
            <w:tcW w:w="1397" w:type="dxa"/>
            <w:shd w:val="clear" w:color="auto" w:fill="auto"/>
            <w:noWrap/>
            <w:vAlign w:val="center"/>
            <w:hideMark/>
          </w:tcPr>
          <w:p w14:paraId="1A10D11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506.184</w:t>
            </w:r>
          </w:p>
        </w:tc>
        <w:tc>
          <w:tcPr>
            <w:tcW w:w="1396" w:type="dxa"/>
            <w:shd w:val="clear" w:color="auto" w:fill="auto"/>
            <w:noWrap/>
            <w:vAlign w:val="center"/>
            <w:hideMark/>
          </w:tcPr>
          <w:p w14:paraId="1231D91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D610AC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Staff to run ad hoc Structured Query Language (SQL) </w:t>
            </w:r>
          </w:p>
        </w:tc>
      </w:tr>
      <w:tr w:rsidR="00260FE2" w:rsidRPr="00090DF7" w14:paraId="46666EC0" w14:textId="77777777" w:rsidTr="004F6890">
        <w:trPr>
          <w:jc w:val="center"/>
        </w:trPr>
        <w:tc>
          <w:tcPr>
            <w:tcW w:w="1397" w:type="dxa"/>
            <w:shd w:val="clear" w:color="auto" w:fill="auto"/>
            <w:noWrap/>
            <w:vAlign w:val="center"/>
            <w:hideMark/>
          </w:tcPr>
          <w:p w14:paraId="6297756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506.185</w:t>
            </w:r>
          </w:p>
        </w:tc>
        <w:tc>
          <w:tcPr>
            <w:tcW w:w="1396" w:type="dxa"/>
            <w:shd w:val="clear" w:color="auto" w:fill="auto"/>
            <w:noWrap/>
            <w:vAlign w:val="center"/>
            <w:hideMark/>
          </w:tcPr>
          <w:p w14:paraId="6780C0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vAlign w:val="center"/>
            <w:hideMark/>
          </w:tcPr>
          <w:p w14:paraId="51564F5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all the ability to capture and display notes (e.g., customer service notes) with the option for drop-down lists. At a minimum, the following features are required:</w:t>
            </w:r>
          </w:p>
          <w:p w14:paraId="772E37F5" w14:textId="21A4B82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Capture notes (where and when notes are captured?)</w:t>
            </w:r>
          </w:p>
          <w:p w14:paraId="4325A82A" w14:textId="1214EEC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Display notes </w:t>
            </w:r>
          </w:p>
          <w:p w14:paraId="16B13E55" w14:textId="076D41F5"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Associate notes with a customer</w:t>
            </w:r>
          </w:p>
          <w:p w14:paraId="28B10C03" w14:textId="5020798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filtering, sorting, and searching</w:t>
            </w:r>
          </w:p>
          <w:p w14:paraId="2B268D5B" w14:textId="6D31B4FB"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Threaded (e.g., message board)</w:t>
            </w:r>
          </w:p>
          <w:p w14:paraId="0109B3BB" w14:textId="3983470A"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Permission-based access (e.g., ID theft investigation) based on business rules</w:t>
            </w:r>
          </w:p>
          <w:p w14:paraId="6C40ADF9" w14:textId="1DA160C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Once notes are captured, they can or cannot be edited/deleted based on business rules</w:t>
            </w:r>
          </w:p>
          <w:p w14:paraId="085F2DA3" w14:textId="52A3F49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Notes must have a full audit trail</w:t>
            </w:r>
          </w:p>
        </w:tc>
      </w:tr>
      <w:tr w:rsidR="00260FE2" w:rsidRPr="00090DF7" w14:paraId="33D90B54" w14:textId="77777777" w:rsidTr="004F6890">
        <w:trPr>
          <w:trHeight w:val="250"/>
          <w:jc w:val="center"/>
        </w:trPr>
        <w:tc>
          <w:tcPr>
            <w:tcW w:w="1397" w:type="dxa"/>
            <w:shd w:val="clear" w:color="auto" w:fill="auto"/>
            <w:noWrap/>
            <w:vAlign w:val="center"/>
            <w:hideMark/>
          </w:tcPr>
          <w:p w14:paraId="62B39FD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506.186</w:t>
            </w:r>
          </w:p>
        </w:tc>
        <w:tc>
          <w:tcPr>
            <w:tcW w:w="1396" w:type="dxa"/>
            <w:shd w:val="clear" w:color="auto" w:fill="auto"/>
            <w:noWrap/>
            <w:vAlign w:val="center"/>
            <w:hideMark/>
          </w:tcPr>
          <w:p w14:paraId="200861D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C9D267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to automatically generate notes based on system events using configurable templates</w:t>
            </w:r>
          </w:p>
        </w:tc>
      </w:tr>
      <w:tr w:rsidR="00260FE2" w:rsidRPr="00090DF7" w14:paraId="0704E677" w14:textId="77777777" w:rsidTr="004F6890">
        <w:trPr>
          <w:trHeight w:val="500"/>
          <w:jc w:val="center"/>
        </w:trPr>
        <w:tc>
          <w:tcPr>
            <w:tcW w:w="1397" w:type="dxa"/>
            <w:shd w:val="clear" w:color="auto" w:fill="auto"/>
            <w:noWrap/>
            <w:vAlign w:val="center"/>
            <w:hideMark/>
          </w:tcPr>
          <w:p w14:paraId="2894719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506.187</w:t>
            </w:r>
          </w:p>
        </w:tc>
        <w:tc>
          <w:tcPr>
            <w:tcW w:w="1396" w:type="dxa"/>
            <w:shd w:val="clear" w:color="auto" w:fill="auto"/>
            <w:noWrap/>
            <w:vAlign w:val="center"/>
            <w:hideMark/>
          </w:tcPr>
          <w:p w14:paraId="61D703D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0BB930C" w14:textId="61F40495"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search content across all functional areas and data repositories. The bidder must describe all ways that users can search</w:t>
            </w:r>
            <w:r w:rsidR="000E1AA8" w:rsidRPr="00090DF7">
              <w:rPr>
                <w:rFonts w:ascii="Arial" w:hAnsi="Arial" w:cs="Arial"/>
                <w:szCs w:val="20"/>
              </w:rPr>
              <w:t>,</w:t>
            </w:r>
            <w:r w:rsidRPr="00090DF7">
              <w:rPr>
                <w:rFonts w:ascii="Arial" w:hAnsi="Arial" w:cs="Arial"/>
                <w:szCs w:val="20"/>
              </w:rPr>
              <w:t xml:space="preserve"> including partial searches, Boolean searches, and multiple criteria; filter results; save searches; based on user permissions</w:t>
            </w:r>
          </w:p>
        </w:tc>
      </w:tr>
      <w:tr w:rsidR="00260FE2" w:rsidRPr="00090DF7" w14:paraId="08D0A891" w14:textId="77777777" w:rsidTr="004F6890">
        <w:trPr>
          <w:trHeight w:val="250"/>
          <w:jc w:val="center"/>
        </w:trPr>
        <w:tc>
          <w:tcPr>
            <w:tcW w:w="1397" w:type="dxa"/>
            <w:shd w:val="clear" w:color="auto" w:fill="auto"/>
            <w:noWrap/>
            <w:vAlign w:val="center"/>
            <w:hideMark/>
          </w:tcPr>
          <w:p w14:paraId="620A120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506.188</w:t>
            </w:r>
          </w:p>
        </w:tc>
        <w:tc>
          <w:tcPr>
            <w:tcW w:w="1396" w:type="dxa"/>
            <w:shd w:val="clear" w:color="auto" w:fill="auto"/>
            <w:noWrap/>
            <w:vAlign w:val="center"/>
            <w:hideMark/>
          </w:tcPr>
          <w:p w14:paraId="3763B77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07815CC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navigate to the selected record within the context of the search</w:t>
            </w:r>
          </w:p>
        </w:tc>
      </w:tr>
      <w:tr w:rsidR="00260FE2" w:rsidRPr="00090DF7" w14:paraId="02F91CCC" w14:textId="77777777" w:rsidTr="004F6890">
        <w:trPr>
          <w:jc w:val="center"/>
        </w:trPr>
        <w:tc>
          <w:tcPr>
            <w:tcW w:w="1397" w:type="dxa"/>
            <w:shd w:val="clear" w:color="auto" w:fill="auto"/>
            <w:noWrap/>
            <w:vAlign w:val="center"/>
            <w:hideMark/>
          </w:tcPr>
          <w:p w14:paraId="47DF829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506.189</w:t>
            </w:r>
          </w:p>
        </w:tc>
        <w:tc>
          <w:tcPr>
            <w:tcW w:w="1396" w:type="dxa"/>
            <w:shd w:val="clear" w:color="auto" w:fill="auto"/>
            <w:noWrap/>
            <w:vAlign w:val="center"/>
            <w:hideMark/>
          </w:tcPr>
          <w:p w14:paraId="64A1B25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vAlign w:val="center"/>
            <w:hideMark/>
          </w:tcPr>
          <w:p w14:paraId="2A44C65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search for KDOL Staff</w:t>
            </w:r>
            <w:r w:rsidRPr="00090DF7">
              <w:rPr>
                <w:rFonts w:ascii="Arial" w:hAnsi="Arial" w:cs="Arial"/>
                <w:szCs w:val="20"/>
              </w:rPr>
              <w:br w:type="page"/>
              <w:t>o Multiple ways to search</w:t>
            </w:r>
            <w:r w:rsidRPr="00090DF7">
              <w:rPr>
                <w:rFonts w:ascii="Arial" w:hAnsi="Arial" w:cs="Arial"/>
                <w:szCs w:val="20"/>
              </w:rPr>
              <w:br w:type="page"/>
              <w:t xml:space="preserve">    •  User ID</w:t>
            </w:r>
            <w:r w:rsidRPr="00090DF7">
              <w:rPr>
                <w:rFonts w:ascii="Arial" w:hAnsi="Arial" w:cs="Arial"/>
                <w:szCs w:val="20"/>
              </w:rPr>
              <w:br w:type="page"/>
              <w:t xml:space="preserve">    •  Name</w:t>
            </w:r>
            <w:r w:rsidRPr="00090DF7">
              <w:rPr>
                <w:rFonts w:ascii="Arial" w:hAnsi="Arial" w:cs="Arial"/>
                <w:szCs w:val="20"/>
              </w:rPr>
              <w:br w:type="page"/>
              <w:t xml:space="preserve">    •  Phone Number General contact information</w:t>
            </w:r>
          </w:p>
          <w:p w14:paraId="2B7A0406" w14:textId="5DD9BA82"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Currently assigned workflow items</w:t>
            </w:r>
            <w:r w:rsidRPr="00090DF7">
              <w:rPr>
                <w:rFonts w:ascii="Arial" w:hAnsi="Arial" w:cs="Arial"/>
                <w:szCs w:val="20"/>
              </w:rPr>
              <w:br w:type="page"/>
            </w:r>
          </w:p>
        </w:tc>
      </w:tr>
      <w:tr w:rsidR="00260FE2" w:rsidRPr="00090DF7" w14:paraId="498375B0" w14:textId="77777777" w:rsidTr="004F6890">
        <w:trPr>
          <w:trHeight w:val="250"/>
          <w:jc w:val="center"/>
        </w:trPr>
        <w:tc>
          <w:tcPr>
            <w:tcW w:w="1397" w:type="dxa"/>
            <w:shd w:val="clear" w:color="auto" w:fill="auto"/>
            <w:noWrap/>
            <w:vAlign w:val="center"/>
            <w:hideMark/>
          </w:tcPr>
          <w:p w14:paraId="29D25D9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w:t>
            </w:r>
          </w:p>
        </w:tc>
        <w:tc>
          <w:tcPr>
            <w:tcW w:w="1396" w:type="dxa"/>
            <w:shd w:val="clear" w:color="auto" w:fill="auto"/>
            <w:noWrap/>
            <w:vAlign w:val="center"/>
            <w:hideMark/>
          </w:tcPr>
          <w:p w14:paraId="065CDBB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3651FD8"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allow external agencies and law enforcement agencies to access UI data</w:t>
            </w:r>
          </w:p>
        </w:tc>
      </w:tr>
      <w:tr w:rsidR="00260FE2" w:rsidRPr="00090DF7" w14:paraId="6605A645" w14:textId="77777777" w:rsidTr="004F6890">
        <w:trPr>
          <w:trHeight w:val="1250"/>
          <w:jc w:val="center"/>
        </w:trPr>
        <w:tc>
          <w:tcPr>
            <w:tcW w:w="1397" w:type="dxa"/>
            <w:shd w:val="clear" w:color="auto" w:fill="auto"/>
            <w:noWrap/>
            <w:vAlign w:val="center"/>
            <w:hideMark/>
          </w:tcPr>
          <w:p w14:paraId="5346C11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506.191</w:t>
            </w:r>
          </w:p>
        </w:tc>
        <w:tc>
          <w:tcPr>
            <w:tcW w:w="1396" w:type="dxa"/>
            <w:shd w:val="clear" w:color="auto" w:fill="auto"/>
            <w:noWrap/>
            <w:vAlign w:val="center"/>
            <w:hideMark/>
          </w:tcPr>
          <w:p w14:paraId="5C69AB1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5CD5DCE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 xml:space="preserve">The system must allow external agencies and law enforcement to access UI data </w:t>
            </w:r>
          </w:p>
          <w:p w14:paraId="1389AA86" w14:textId="7826F808"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Based on roles and groups</w:t>
            </w:r>
          </w:p>
          <w:p w14:paraId="235F8729" w14:textId="2E9EC15E"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Granted default and optional permissions</w:t>
            </w:r>
          </w:p>
          <w:p w14:paraId="22D0F761" w14:textId="40E8BF7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Read-only access to data</w:t>
            </w:r>
          </w:p>
          <w:p w14:paraId="45AF02A7" w14:textId="58CC082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and retain a full audit trail of all activities</w:t>
            </w:r>
          </w:p>
        </w:tc>
      </w:tr>
      <w:tr w:rsidR="00260FE2" w:rsidRPr="00090DF7" w14:paraId="7DF5ECC1" w14:textId="77777777" w:rsidTr="004F6890">
        <w:trPr>
          <w:trHeight w:val="250"/>
          <w:jc w:val="center"/>
        </w:trPr>
        <w:tc>
          <w:tcPr>
            <w:tcW w:w="1397" w:type="dxa"/>
            <w:shd w:val="clear" w:color="auto" w:fill="auto"/>
            <w:noWrap/>
            <w:vAlign w:val="center"/>
            <w:hideMark/>
          </w:tcPr>
          <w:p w14:paraId="01C88A9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506.192</w:t>
            </w:r>
          </w:p>
        </w:tc>
        <w:tc>
          <w:tcPr>
            <w:tcW w:w="1396" w:type="dxa"/>
            <w:shd w:val="clear" w:color="auto" w:fill="auto"/>
            <w:noWrap/>
            <w:vAlign w:val="center"/>
            <w:hideMark/>
          </w:tcPr>
          <w:p w14:paraId="0579C7C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BF1FFFA" w14:textId="3DB37BED"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invite a user via email to register for an account</w:t>
            </w:r>
          </w:p>
        </w:tc>
      </w:tr>
      <w:tr w:rsidR="00260FE2" w:rsidRPr="00090DF7" w14:paraId="3FFAE2AA" w14:textId="77777777" w:rsidTr="004F6890">
        <w:trPr>
          <w:trHeight w:val="250"/>
          <w:jc w:val="center"/>
        </w:trPr>
        <w:tc>
          <w:tcPr>
            <w:tcW w:w="1397" w:type="dxa"/>
            <w:shd w:val="clear" w:color="auto" w:fill="auto"/>
            <w:noWrap/>
            <w:vAlign w:val="center"/>
            <w:hideMark/>
          </w:tcPr>
          <w:p w14:paraId="5E889BF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506.193</w:t>
            </w:r>
          </w:p>
        </w:tc>
        <w:tc>
          <w:tcPr>
            <w:tcW w:w="1396" w:type="dxa"/>
            <w:shd w:val="clear" w:color="auto" w:fill="auto"/>
            <w:noWrap/>
            <w:vAlign w:val="center"/>
            <w:hideMark/>
          </w:tcPr>
          <w:p w14:paraId="39D5227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098C64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revoke a user's access</w:t>
            </w:r>
          </w:p>
        </w:tc>
      </w:tr>
      <w:tr w:rsidR="00260FE2" w:rsidRPr="00090DF7" w14:paraId="25A37D6F" w14:textId="77777777" w:rsidTr="004F6890">
        <w:trPr>
          <w:trHeight w:val="250"/>
          <w:jc w:val="center"/>
        </w:trPr>
        <w:tc>
          <w:tcPr>
            <w:tcW w:w="1397" w:type="dxa"/>
            <w:shd w:val="clear" w:color="auto" w:fill="auto"/>
            <w:noWrap/>
            <w:vAlign w:val="center"/>
            <w:hideMark/>
          </w:tcPr>
          <w:p w14:paraId="16D663E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506.194</w:t>
            </w:r>
          </w:p>
        </w:tc>
        <w:tc>
          <w:tcPr>
            <w:tcW w:w="1396" w:type="dxa"/>
            <w:shd w:val="clear" w:color="auto" w:fill="auto"/>
            <w:noWrap/>
            <w:vAlign w:val="center"/>
            <w:hideMark/>
          </w:tcPr>
          <w:p w14:paraId="39C488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3C6331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external agencies and law enforcement to search for up to 50 SSNs at a time</w:t>
            </w:r>
          </w:p>
        </w:tc>
      </w:tr>
      <w:tr w:rsidR="00260FE2" w:rsidRPr="00090DF7" w14:paraId="5FF33EE0" w14:textId="77777777" w:rsidTr="004F6890">
        <w:trPr>
          <w:trHeight w:val="250"/>
          <w:jc w:val="center"/>
        </w:trPr>
        <w:tc>
          <w:tcPr>
            <w:tcW w:w="1397" w:type="dxa"/>
            <w:shd w:val="clear" w:color="auto" w:fill="auto"/>
            <w:noWrap/>
            <w:vAlign w:val="center"/>
            <w:hideMark/>
          </w:tcPr>
          <w:p w14:paraId="0C0FD10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506.195</w:t>
            </w:r>
          </w:p>
        </w:tc>
        <w:tc>
          <w:tcPr>
            <w:tcW w:w="1396" w:type="dxa"/>
            <w:shd w:val="clear" w:color="auto" w:fill="auto"/>
            <w:noWrap/>
            <w:vAlign w:val="center"/>
            <w:hideMark/>
          </w:tcPr>
          <w:p w14:paraId="55D210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76D838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retain a full audit trail for each SSNs searched</w:t>
            </w:r>
          </w:p>
        </w:tc>
      </w:tr>
      <w:tr w:rsidR="00260FE2" w:rsidRPr="00090DF7" w14:paraId="31C98BBE" w14:textId="77777777" w:rsidTr="004F6890">
        <w:trPr>
          <w:trHeight w:val="500"/>
          <w:jc w:val="center"/>
        </w:trPr>
        <w:tc>
          <w:tcPr>
            <w:tcW w:w="1397" w:type="dxa"/>
            <w:shd w:val="clear" w:color="auto" w:fill="auto"/>
            <w:noWrap/>
            <w:vAlign w:val="center"/>
            <w:hideMark/>
          </w:tcPr>
          <w:p w14:paraId="11BFFDC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506.196</w:t>
            </w:r>
          </w:p>
        </w:tc>
        <w:tc>
          <w:tcPr>
            <w:tcW w:w="1396" w:type="dxa"/>
            <w:shd w:val="clear" w:color="auto" w:fill="auto"/>
            <w:noWrap/>
            <w:vAlign w:val="center"/>
            <w:hideMark/>
          </w:tcPr>
          <w:p w14:paraId="0D7886E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63DD09B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"Big Users" (those with 100+ individual accounts; e.g., Health &amp; Human Services Commission (HHSC), OAG, Department of Public Safety (DPS)) to have dedicated Administrators with creating, read, update and delete privileges</w:t>
            </w:r>
          </w:p>
        </w:tc>
      </w:tr>
      <w:tr w:rsidR="00260FE2" w:rsidRPr="00090DF7" w14:paraId="36E86B00" w14:textId="77777777" w:rsidTr="004F6890">
        <w:trPr>
          <w:trHeight w:val="500"/>
          <w:jc w:val="center"/>
        </w:trPr>
        <w:tc>
          <w:tcPr>
            <w:tcW w:w="1397" w:type="dxa"/>
            <w:shd w:val="clear" w:color="auto" w:fill="auto"/>
            <w:noWrap/>
            <w:vAlign w:val="center"/>
            <w:hideMark/>
          </w:tcPr>
          <w:p w14:paraId="1C02B39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506.197</w:t>
            </w:r>
          </w:p>
        </w:tc>
        <w:tc>
          <w:tcPr>
            <w:tcW w:w="1396" w:type="dxa"/>
            <w:shd w:val="clear" w:color="auto" w:fill="auto"/>
            <w:noWrap/>
            <w:vAlign w:val="center"/>
            <w:hideMark/>
          </w:tcPr>
          <w:p w14:paraId="2EB0913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6BF609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support integrated workflow management capabilities that allow authorized Staff to select, create and/or modify workflows, templates, and processes for business processes as appropriate. The bidder must describe how Staff can create and modify with minimal programming changes</w:t>
            </w:r>
          </w:p>
        </w:tc>
      </w:tr>
      <w:tr w:rsidR="00260FE2" w:rsidRPr="00090DF7" w14:paraId="63B1B299" w14:textId="77777777" w:rsidTr="004F6890">
        <w:trPr>
          <w:trHeight w:val="500"/>
          <w:jc w:val="center"/>
        </w:trPr>
        <w:tc>
          <w:tcPr>
            <w:tcW w:w="1397" w:type="dxa"/>
            <w:shd w:val="clear" w:color="auto" w:fill="auto"/>
            <w:noWrap/>
            <w:vAlign w:val="center"/>
            <w:hideMark/>
          </w:tcPr>
          <w:p w14:paraId="0D5DAE0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506.198</w:t>
            </w:r>
          </w:p>
        </w:tc>
        <w:tc>
          <w:tcPr>
            <w:tcW w:w="1396" w:type="dxa"/>
            <w:shd w:val="clear" w:color="auto" w:fill="auto"/>
            <w:noWrap/>
            <w:vAlign w:val="center"/>
            <w:hideMark/>
          </w:tcPr>
          <w:p w14:paraId="5DEAF46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9AED86E" w14:textId="29A60E36"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an administrative tool for Staff Supervisors to distribute work items and automatically assign/reassign/reopen to groups, individuals, and queues selected work items based on skill-based routing, balancing workload, and business rules</w:t>
            </w:r>
          </w:p>
        </w:tc>
      </w:tr>
      <w:tr w:rsidR="00260FE2" w:rsidRPr="00090DF7" w14:paraId="00596B1F" w14:textId="77777777" w:rsidTr="004F6890">
        <w:trPr>
          <w:trHeight w:val="500"/>
          <w:jc w:val="center"/>
        </w:trPr>
        <w:tc>
          <w:tcPr>
            <w:tcW w:w="1397" w:type="dxa"/>
            <w:shd w:val="clear" w:color="auto" w:fill="auto"/>
            <w:noWrap/>
            <w:vAlign w:val="center"/>
            <w:hideMark/>
          </w:tcPr>
          <w:p w14:paraId="331D92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506.199</w:t>
            </w:r>
          </w:p>
        </w:tc>
        <w:tc>
          <w:tcPr>
            <w:tcW w:w="1396" w:type="dxa"/>
            <w:shd w:val="clear" w:color="auto" w:fill="auto"/>
            <w:noWrap/>
            <w:vAlign w:val="center"/>
            <w:hideMark/>
          </w:tcPr>
          <w:p w14:paraId="107A558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02FAF0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real-time and on-demand status updates and reminders (including on-screen and email alerts) and track time at the activity level up to and including the entire workflow. The bidder must describe how updates and reminders are sent individually and to groups</w:t>
            </w:r>
          </w:p>
        </w:tc>
      </w:tr>
      <w:tr w:rsidR="00260FE2" w:rsidRPr="00090DF7" w14:paraId="7C34BA6D" w14:textId="77777777" w:rsidTr="004F6890">
        <w:trPr>
          <w:trHeight w:val="250"/>
          <w:jc w:val="center"/>
        </w:trPr>
        <w:tc>
          <w:tcPr>
            <w:tcW w:w="1397" w:type="dxa"/>
            <w:shd w:val="clear" w:color="auto" w:fill="auto"/>
            <w:noWrap/>
            <w:vAlign w:val="center"/>
            <w:hideMark/>
          </w:tcPr>
          <w:p w14:paraId="016F28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506.200</w:t>
            </w:r>
          </w:p>
        </w:tc>
        <w:tc>
          <w:tcPr>
            <w:tcW w:w="1396" w:type="dxa"/>
            <w:shd w:val="clear" w:color="auto" w:fill="auto"/>
            <w:noWrap/>
            <w:vAlign w:val="center"/>
            <w:hideMark/>
          </w:tcPr>
          <w:p w14:paraId="207B393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24E2D83" w14:textId="627C02A9"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flag specific attributes</w:t>
            </w:r>
            <w:r w:rsidR="000E1AA8" w:rsidRPr="00090DF7">
              <w:rPr>
                <w:rFonts w:ascii="Arial" w:hAnsi="Arial" w:cs="Arial"/>
                <w:szCs w:val="20"/>
              </w:rPr>
              <w:t>,</w:t>
            </w:r>
            <w:r w:rsidRPr="00090DF7">
              <w:rPr>
                <w:rFonts w:ascii="Arial" w:hAnsi="Arial" w:cs="Arial"/>
                <w:szCs w:val="20"/>
              </w:rPr>
              <w:t xml:space="preserve"> including cases and issues, and be notified when the status changes</w:t>
            </w:r>
          </w:p>
        </w:tc>
      </w:tr>
      <w:tr w:rsidR="00260FE2" w:rsidRPr="00090DF7" w14:paraId="4FF07B5A" w14:textId="77777777" w:rsidTr="004F6890">
        <w:trPr>
          <w:trHeight w:val="250"/>
          <w:jc w:val="center"/>
        </w:trPr>
        <w:tc>
          <w:tcPr>
            <w:tcW w:w="1397" w:type="dxa"/>
            <w:shd w:val="clear" w:color="auto" w:fill="auto"/>
            <w:noWrap/>
            <w:vAlign w:val="center"/>
            <w:hideMark/>
          </w:tcPr>
          <w:p w14:paraId="0DE0DE8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506.201</w:t>
            </w:r>
          </w:p>
        </w:tc>
        <w:tc>
          <w:tcPr>
            <w:tcW w:w="1396" w:type="dxa"/>
            <w:shd w:val="clear" w:color="auto" w:fill="auto"/>
            <w:noWrap/>
            <w:vAlign w:val="center"/>
            <w:hideMark/>
          </w:tcPr>
          <w:p w14:paraId="06C5054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4F677B4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identify and prevent duplicate work items from being entered into the system according to business rules</w:t>
            </w:r>
          </w:p>
        </w:tc>
      </w:tr>
      <w:tr w:rsidR="00260FE2" w:rsidRPr="00090DF7" w14:paraId="073808C6" w14:textId="77777777" w:rsidTr="004F6890">
        <w:trPr>
          <w:trHeight w:val="1750"/>
          <w:jc w:val="center"/>
        </w:trPr>
        <w:tc>
          <w:tcPr>
            <w:tcW w:w="1397" w:type="dxa"/>
            <w:shd w:val="clear" w:color="auto" w:fill="auto"/>
            <w:noWrap/>
            <w:vAlign w:val="center"/>
            <w:hideMark/>
          </w:tcPr>
          <w:p w14:paraId="57B9068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506.202</w:t>
            </w:r>
          </w:p>
        </w:tc>
        <w:tc>
          <w:tcPr>
            <w:tcW w:w="1396" w:type="dxa"/>
            <w:shd w:val="clear" w:color="auto" w:fill="auto"/>
            <w:noWrap/>
            <w:vAlign w:val="center"/>
            <w:hideMark/>
          </w:tcPr>
          <w:p w14:paraId="703B88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6FA6B05"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create workflow items and route them to the appropriate workgroup, including but not limited to:</w:t>
            </w:r>
          </w:p>
          <w:p w14:paraId="3FE87210" w14:textId="2772D5F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BAM audit results</w:t>
            </w:r>
          </w:p>
          <w:p w14:paraId="536CA215" w14:textId="61A81CD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Potential eligibility issues discovered by Appeals</w:t>
            </w:r>
          </w:p>
          <w:p w14:paraId="0992EA68" w14:textId="68560B1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Commission directives</w:t>
            </w:r>
          </w:p>
          <w:p w14:paraId="64374509" w14:textId="75CF5AC3"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UI expert support</w:t>
            </w:r>
          </w:p>
          <w:p w14:paraId="37605F62" w14:textId="7A5CC84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Etc. </w:t>
            </w:r>
          </w:p>
        </w:tc>
      </w:tr>
      <w:tr w:rsidR="00260FE2" w:rsidRPr="00090DF7" w14:paraId="2BEEB4DF" w14:textId="77777777" w:rsidTr="004F6890">
        <w:trPr>
          <w:trHeight w:val="500"/>
          <w:jc w:val="center"/>
        </w:trPr>
        <w:tc>
          <w:tcPr>
            <w:tcW w:w="1397" w:type="dxa"/>
            <w:shd w:val="clear" w:color="auto" w:fill="auto"/>
            <w:noWrap/>
            <w:vAlign w:val="center"/>
            <w:hideMark/>
          </w:tcPr>
          <w:p w14:paraId="0BB543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506.203</w:t>
            </w:r>
          </w:p>
        </w:tc>
        <w:tc>
          <w:tcPr>
            <w:tcW w:w="1396" w:type="dxa"/>
            <w:shd w:val="clear" w:color="auto" w:fill="auto"/>
            <w:noWrap/>
            <w:vAlign w:val="center"/>
            <w:hideMark/>
          </w:tcPr>
          <w:p w14:paraId="43DA79F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F8567D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all data to Staff necessary to complete a work item, eliminating the need to gather information from outside sources by centralizing data on one customizable screen</w:t>
            </w:r>
          </w:p>
        </w:tc>
      </w:tr>
      <w:tr w:rsidR="00260FE2" w:rsidRPr="00090DF7" w14:paraId="1B4AF366" w14:textId="77777777" w:rsidTr="004F6890">
        <w:trPr>
          <w:trHeight w:val="250"/>
          <w:jc w:val="center"/>
        </w:trPr>
        <w:tc>
          <w:tcPr>
            <w:tcW w:w="1397" w:type="dxa"/>
            <w:shd w:val="clear" w:color="auto" w:fill="auto"/>
            <w:noWrap/>
            <w:vAlign w:val="center"/>
            <w:hideMark/>
          </w:tcPr>
          <w:p w14:paraId="7F9DA73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506.204</w:t>
            </w:r>
          </w:p>
        </w:tc>
        <w:tc>
          <w:tcPr>
            <w:tcW w:w="1396" w:type="dxa"/>
            <w:shd w:val="clear" w:color="auto" w:fill="auto"/>
            <w:noWrap/>
            <w:vAlign w:val="center"/>
            <w:hideMark/>
          </w:tcPr>
          <w:p w14:paraId="5E2447B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30DFF87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determine if there is a companion case(s) and adjust workflow as needed for the particular process</w:t>
            </w:r>
          </w:p>
        </w:tc>
      </w:tr>
      <w:tr w:rsidR="00260FE2" w:rsidRPr="00090DF7" w14:paraId="5CA170FB" w14:textId="77777777" w:rsidTr="004F6890">
        <w:trPr>
          <w:trHeight w:val="250"/>
          <w:jc w:val="center"/>
        </w:trPr>
        <w:tc>
          <w:tcPr>
            <w:tcW w:w="1397" w:type="dxa"/>
            <w:shd w:val="clear" w:color="auto" w:fill="auto"/>
            <w:noWrap/>
            <w:vAlign w:val="center"/>
            <w:hideMark/>
          </w:tcPr>
          <w:p w14:paraId="25685C8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506.205</w:t>
            </w:r>
          </w:p>
        </w:tc>
        <w:tc>
          <w:tcPr>
            <w:tcW w:w="1396" w:type="dxa"/>
            <w:shd w:val="clear" w:color="auto" w:fill="auto"/>
            <w:noWrap/>
            <w:vAlign w:val="center"/>
            <w:hideMark/>
          </w:tcPr>
          <w:p w14:paraId="2FB39EE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8E3222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integrate workflow functionality with other system services (e.g., WIT, CMS, etc.) as appropriate</w:t>
            </w:r>
          </w:p>
        </w:tc>
      </w:tr>
      <w:tr w:rsidR="00260FE2" w:rsidRPr="00090DF7" w14:paraId="12C84BF5" w14:textId="77777777" w:rsidTr="004F6890">
        <w:trPr>
          <w:trHeight w:val="500"/>
          <w:jc w:val="center"/>
        </w:trPr>
        <w:tc>
          <w:tcPr>
            <w:tcW w:w="1397" w:type="dxa"/>
            <w:shd w:val="clear" w:color="auto" w:fill="auto"/>
            <w:noWrap/>
            <w:vAlign w:val="center"/>
            <w:hideMark/>
          </w:tcPr>
          <w:p w14:paraId="387825F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506.206</w:t>
            </w:r>
          </w:p>
        </w:tc>
        <w:tc>
          <w:tcPr>
            <w:tcW w:w="1396" w:type="dxa"/>
            <w:shd w:val="clear" w:color="auto" w:fill="auto"/>
            <w:noWrap/>
            <w:vAlign w:val="center"/>
            <w:hideMark/>
          </w:tcPr>
          <w:p w14:paraId="7455A4A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149AD41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visual dashboards and comprehensive standard reports on the workflow as well as ad hoc reporting tools to manage Staff and measure productivity (metrics)</w:t>
            </w:r>
          </w:p>
        </w:tc>
      </w:tr>
      <w:tr w:rsidR="00260FE2" w:rsidRPr="00090DF7" w14:paraId="749B9D57" w14:textId="77777777" w:rsidTr="004F6890">
        <w:trPr>
          <w:trHeight w:val="500"/>
          <w:jc w:val="center"/>
        </w:trPr>
        <w:tc>
          <w:tcPr>
            <w:tcW w:w="1397" w:type="dxa"/>
            <w:shd w:val="clear" w:color="auto" w:fill="auto"/>
            <w:noWrap/>
            <w:vAlign w:val="center"/>
            <w:hideMark/>
          </w:tcPr>
          <w:p w14:paraId="2916AD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506.207</w:t>
            </w:r>
          </w:p>
        </w:tc>
        <w:tc>
          <w:tcPr>
            <w:tcW w:w="1396" w:type="dxa"/>
            <w:shd w:val="clear" w:color="auto" w:fill="auto"/>
            <w:noWrap/>
            <w:vAlign w:val="center"/>
            <w:hideMark/>
          </w:tcPr>
          <w:p w14:paraId="66033E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58B85E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to associate objects and metadata with workflow tasks, for example, tagging a claim or claim workflow with additional properties such as Splunk data to provide enhanced information to Investigators</w:t>
            </w:r>
          </w:p>
        </w:tc>
      </w:tr>
      <w:tr w:rsidR="00260FE2" w:rsidRPr="00090DF7" w14:paraId="7845505A" w14:textId="77777777" w:rsidTr="004F6890">
        <w:trPr>
          <w:trHeight w:val="250"/>
          <w:jc w:val="center"/>
        </w:trPr>
        <w:tc>
          <w:tcPr>
            <w:tcW w:w="1397" w:type="dxa"/>
            <w:shd w:val="clear" w:color="auto" w:fill="auto"/>
            <w:noWrap/>
            <w:vAlign w:val="center"/>
            <w:hideMark/>
          </w:tcPr>
          <w:p w14:paraId="10F010F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506.208</w:t>
            </w:r>
          </w:p>
        </w:tc>
        <w:tc>
          <w:tcPr>
            <w:tcW w:w="1396" w:type="dxa"/>
            <w:shd w:val="clear" w:color="auto" w:fill="auto"/>
            <w:noWrap/>
            <w:vAlign w:val="center"/>
            <w:hideMark/>
          </w:tcPr>
          <w:p w14:paraId="64C684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506</w:t>
            </w:r>
          </w:p>
        </w:tc>
        <w:tc>
          <w:tcPr>
            <w:tcW w:w="7997" w:type="dxa"/>
            <w:shd w:val="clear" w:color="auto" w:fill="auto"/>
            <w:hideMark/>
          </w:tcPr>
          <w:p w14:paraId="2ECC8CE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Staff to access claim and account data in the system directly from the workflow items</w:t>
            </w:r>
          </w:p>
        </w:tc>
      </w:tr>
      <w:tr w:rsidR="00260FE2" w:rsidRPr="00090DF7" w14:paraId="0391369F" w14:textId="77777777" w:rsidTr="004F6890">
        <w:trPr>
          <w:trHeight w:val="250"/>
          <w:jc w:val="center"/>
        </w:trPr>
        <w:tc>
          <w:tcPr>
            <w:tcW w:w="1397" w:type="dxa"/>
            <w:shd w:val="clear" w:color="auto" w:fill="auto"/>
            <w:noWrap/>
            <w:vAlign w:val="center"/>
            <w:hideMark/>
          </w:tcPr>
          <w:p w14:paraId="16288AE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507.001</w:t>
            </w:r>
          </w:p>
        </w:tc>
        <w:tc>
          <w:tcPr>
            <w:tcW w:w="1396" w:type="dxa"/>
            <w:shd w:val="clear" w:color="auto" w:fill="auto"/>
            <w:noWrap/>
            <w:vAlign w:val="center"/>
            <w:hideMark/>
          </w:tcPr>
          <w:p w14:paraId="2C6488B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7DDD06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solution will increase workflow efficiencies, reduce operational costs, and enhance data integrity.</w:t>
            </w:r>
          </w:p>
        </w:tc>
      </w:tr>
      <w:tr w:rsidR="00260FE2" w:rsidRPr="00090DF7" w14:paraId="0D1A5939" w14:textId="77777777" w:rsidTr="004F6890">
        <w:trPr>
          <w:trHeight w:val="250"/>
          <w:jc w:val="center"/>
        </w:trPr>
        <w:tc>
          <w:tcPr>
            <w:tcW w:w="1397" w:type="dxa"/>
            <w:shd w:val="clear" w:color="auto" w:fill="auto"/>
            <w:noWrap/>
            <w:vAlign w:val="center"/>
            <w:hideMark/>
          </w:tcPr>
          <w:p w14:paraId="74E9298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507.002</w:t>
            </w:r>
          </w:p>
        </w:tc>
        <w:tc>
          <w:tcPr>
            <w:tcW w:w="1396" w:type="dxa"/>
            <w:shd w:val="clear" w:color="auto" w:fill="auto"/>
            <w:noWrap/>
            <w:vAlign w:val="center"/>
            <w:hideMark/>
          </w:tcPr>
          <w:p w14:paraId="2FEA3F7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4891669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how the solution will improve the prevention, detection, and recovery of UI improper payments.</w:t>
            </w:r>
          </w:p>
        </w:tc>
      </w:tr>
      <w:tr w:rsidR="00260FE2" w:rsidRPr="00090DF7" w14:paraId="45F1D1EF" w14:textId="77777777" w:rsidTr="004F6890">
        <w:trPr>
          <w:trHeight w:val="500"/>
          <w:jc w:val="center"/>
        </w:trPr>
        <w:tc>
          <w:tcPr>
            <w:tcW w:w="1397" w:type="dxa"/>
            <w:shd w:val="clear" w:color="auto" w:fill="auto"/>
            <w:noWrap/>
            <w:vAlign w:val="center"/>
            <w:hideMark/>
          </w:tcPr>
          <w:p w14:paraId="46DD9E6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507.003</w:t>
            </w:r>
          </w:p>
        </w:tc>
        <w:tc>
          <w:tcPr>
            <w:tcW w:w="1396" w:type="dxa"/>
            <w:shd w:val="clear" w:color="auto" w:fill="auto"/>
            <w:noWrap/>
            <w:vAlign w:val="center"/>
            <w:hideMark/>
          </w:tcPr>
          <w:p w14:paraId="3F13705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67C9DB6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will provide KDOL a Disaster Recovery and Business Continuity Plan (DRBCP) at least thirty (30) business days before solution implementation. The bidder will successfully demonstrate DR and recovery before Go-Live.</w:t>
            </w:r>
          </w:p>
        </w:tc>
      </w:tr>
      <w:tr w:rsidR="00260FE2" w:rsidRPr="00090DF7" w14:paraId="243813BB" w14:textId="77777777" w:rsidTr="004F6890">
        <w:trPr>
          <w:trHeight w:val="250"/>
          <w:jc w:val="center"/>
        </w:trPr>
        <w:tc>
          <w:tcPr>
            <w:tcW w:w="1397" w:type="dxa"/>
            <w:shd w:val="clear" w:color="auto" w:fill="auto"/>
            <w:noWrap/>
            <w:vAlign w:val="center"/>
            <w:hideMark/>
          </w:tcPr>
          <w:p w14:paraId="690F926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507.004</w:t>
            </w:r>
          </w:p>
        </w:tc>
        <w:tc>
          <w:tcPr>
            <w:tcW w:w="1396" w:type="dxa"/>
            <w:shd w:val="clear" w:color="auto" w:fill="auto"/>
            <w:noWrap/>
            <w:vAlign w:val="center"/>
            <w:hideMark/>
          </w:tcPr>
          <w:p w14:paraId="1570EF7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8A02F0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If proposing a Hosted solution, the bidder will provide an annual briefing to the KDOL related to its DRBCP and processes.</w:t>
            </w:r>
          </w:p>
        </w:tc>
      </w:tr>
      <w:tr w:rsidR="00260FE2" w:rsidRPr="00090DF7" w14:paraId="50BBCBBC" w14:textId="77777777" w:rsidTr="004F6890">
        <w:trPr>
          <w:trHeight w:val="250"/>
          <w:jc w:val="center"/>
        </w:trPr>
        <w:tc>
          <w:tcPr>
            <w:tcW w:w="1397" w:type="dxa"/>
            <w:shd w:val="clear" w:color="auto" w:fill="auto"/>
            <w:noWrap/>
            <w:vAlign w:val="center"/>
            <w:hideMark/>
          </w:tcPr>
          <w:p w14:paraId="1659A2A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507.005</w:t>
            </w:r>
          </w:p>
        </w:tc>
        <w:tc>
          <w:tcPr>
            <w:tcW w:w="1396" w:type="dxa"/>
            <w:shd w:val="clear" w:color="auto" w:fill="auto"/>
            <w:noWrap/>
            <w:vAlign w:val="center"/>
            <w:hideMark/>
          </w:tcPr>
          <w:p w14:paraId="07C1E9F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35386D0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their solution will use transaction management and rollback functionality to ensure the integrity of the resources they access.</w:t>
            </w:r>
          </w:p>
        </w:tc>
      </w:tr>
      <w:tr w:rsidR="00260FE2" w:rsidRPr="00090DF7" w14:paraId="292100B7" w14:textId="77777777" w:rsidTr="004F6890">
        <w:trPr>
          <w:trHeight w:val="750"/>
          <w:jc w:val="center"/>
        </w:trPr>
        <w:tc>
          <w:tcPr>
            <w:tcW w:w="1397" w:type="dxa"/>
            <w:shd w:val="clear" w:color="auto" w:fill="auto"/>
            <w:noWrap/>
            <w:vAlign w:val="center"/>
            <w:hideMark/>
          </w:tcPr>
          <w:p w14:paraId="4F83C07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507.006</w:t>
            </w:r>
          </w:p>
        </w:tc>
        <w:tc>
          <w:tcPr>
            <w:tcW w:w="1396" w:type="dxa"/>
            <w:shd w:val="clear" w:color="auto" w:fill="auto"/>
            <w:noWrap/>
            <w:vAlign w:val="center"/>
            <w:hideMark/>
          </w:tcPr>
          <w:p w14:paraId="0C7C696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1BE4872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available twenty-four (24) hours a day, seven (7) days a week, including holidays, but excluding bidder’s scheduled maintenance which is expected to be completed outside of Sunday thru Friday, 5:00 a.m. to 12:00 a.m. Central Time. Whenever the system is not available, an advisory notice will be viewable to users.</w:t>
            </w:r>
          </w:p>
        </w:tc>
      </w:tr>
      <w:tr w:rsidR="00260FE2" w:rsidRPr="00090DF7" w14:paraId="0849450C" w14:textId="77777777" w:rsidTr="004F6890">
        <w:trPr>
          <w:trHeight w:val="250"/>
          <w:jc w:val="center"/>
        </w:trPr>
        <w:tc>
          <w:tcPr>
            <w:tcW w:w="1397" w:type="dxa"/>
            <w:shd w:val="clear" w:color="auto" w:fill="auto"/>
            <w:noWrap/>
            <w:vAlign w:val="center"/>
            <w:hideMark/>
          </w:tcPr>
          <w:p w14:paraId="72252C6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507.007</w:t>
            </w:r>
          </w:p>
        </w:tc>
        <w:tc>
          <w:tcPr>
            <w:tcW w:w="1396" w:type="dxa"/>
            <w:shd w:val="clear" w:color="auto" w:fill="auto"/>
            <w:noWrap/>
            <w:vAlign w:val="center"/>
            <w:hideMark/>
          </w:tcPr>
          <w:p w14:paraId="1724F63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0062F1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how updates and changes to their solution will be communicated to ensure ongoing operations are not adversely impacted.</w:t>
            </w:r>
          </w:p>
        </w:tc>
      </w:tr>
      <w:tr w:rsidR="00260FE2" w:rsidRPr="00090DF7" w14:paraId="11259338" w14:textId="77777777" w:rsidTr="004F6890">
        <w:trPr>
          <w:trHeight w:val="250"/>
          <w:jc w:val="center"/>
        </w:trPr>
        <w:tc>
          <w:tcPr>
            <w:tcW w:w="1397" w:type="dxa"/>
            <w:shd w:val="clear" w:color="auto" w:fill="auto"/>
            <w:noWrap/>
            <w:vAlign w:val="center"/>
            <w:hideMark/>
          </w:tcPr>
          <w:p w14:paraId="7DEA9FF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507.008</w:t>
            </w:r>
          </w:p>
        </w:tc>
        <w:tc>
          <w:tcPr>
            <w:tcW w:w="1396" w:type="dxa"/>
            <w:shd w:val="clear" w:color="auto" w:fill="auto"/>
            <w:noWrap/>
            <w:vAlign w:val="center"/>
            <w:hideMark/>
          </w:tcPr>
          <w:p w14:paraId="2D07E6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333B14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its approach for allowing KDOL to report system problems.</w:t>
            </w:r>
          </w:p>
        </w:tc>
      </w:tr>
      <w:tr w:rsidR="00260FE2" w:rsidRPr="00090DF7" w14:paraId="121109D6" w14:textId="77777777" w:rsidTr="004F6890">
        <w:trPr>
          <w:trHeight w:val="500"/>
          <w:jc w:val="center"/>
        </w:trPr>
        <w:tc>
          <w:tcPr>
            <w:tcW w:w="1397" w:type="dxa"/>
            <w:shd w:val="clear" w:color="auto" w:fill="auto"/>
            <w:noWrap/>
            <w:vAlign w:val="center"/>
            <w:hideMark/>
          </w:tcPr>
          <w:p w14:paraId="698D805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507.009</w:t>
            </w:r>
          </w:p>
        </w:tc>
        <w:tc>
          <w:tcPr>
            <w:tcW w:w="1396" w:type="dxa"/>
            <w:shd w:val="clear" w:color="auto" w:fill="auto"/>
            <w:noWrap/>
            <w:vAlign w:val="center"/>
            <w:hideMark/>
          </w:tcPr>
          <w:p w14:paraId="74808D5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2BC6F9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its approach to handling errors, such as web page errors, data type-related errors, function failures, divide by zero, not enough memory, transaction errors, interface errors including data validation, etc.</w:t>
            </w:r>
          </w:p>
        </w:tc>
      </w:tr>
      <w:tr w:rsidR="00260FE2" w:rsidRPr="00090DF7" w14:paraId="59F9B8E5" w14:textId="77777777" w:rsidTr="004F6890">
        <w:trPr>
          <w:trHeight w:val="250"/>
          <w:jc w:val="center"/>
        </w:trPr>
        <w:tc>
          <w:tcPr>
            <w:tcW w:w="1397" w:type="dxa"/>
            <w:shd w:val="clear" w:color="auto" w:fill="auto"/>
            <w:noWrap/>
            <w:vAlign w:val="center"/>
            <w:hideMark/>
          </w:tcPr>
          <w:p w14:paraId="32B3096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w:t>
            </w:r>
          </w:p>
        </w:tc>
        <w:tc>
          <w:tcPr>
            <w:tcW w:w="1396" w:type="dxa"/>
            <w:shd w:val="clear" w:color="auto" w:fill="auto"/>
            <w:noWrap/>
            <w:vAlign w:val="center"/>
            <w:hideMark/>
          </w:tcPr>
          <w:p w14:paraId="197C507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5126D65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Describe in detail all KDOL Staff functions needed and how they operate.</w:t>
            </w:r>
          </w:p>
        </w:tc>
      </w:tr>
      <w:tr w:rsidR="00260FE2" w:rsidRPr="00090DF7" w14:paraId="7CF95CB8" w14:textId="77777777" w:rsidTr="004F6890">
        <w:trPr>
          <w:trHeight w:val="2000"/>
          <w:jc w:val="center"/>
        </w:trPr>
        <w:tc>
          <w:tcPr>
            <w:tcW w:w="1397" w:type="dxa"/>
            <w:shd w:val="clear" w:color="auto" w:fill="auto"/>
            <w:noWrap/>
            <w:vAlign w:val="center"/>
            <w:hideMark/>
          </w:tcPr>
          <w:p w14:paraId="5C371B9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507.011</w:t>
            </w:r>
          </w:p>
        </w:tc>
        <w:tc>
          <w:tcPr>
            <w:tcW w:w="1396" w:type="dxa"/>
            <w:shd w:val="clear" w:color="auto" w:fill="auto"/>
            <w:noWrap/>
            <w:vAlign w:val="center"/>
            <w:hideMark/>
          </w:tcPr>
          <w:p w14:paraId="492AF12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F72824C" w14:textId="6A0A4115" w:rsidR="00260FE2" w:rsidRPr="00090DF7" w:rsidRDefault="00260FE2" w:rsidP="004C7A19">
            <w:pPr>
              <w:spacing w:after="0" w:line="259" w:lineRule="auto"/>
              <w:rPr>
                <w:rFonts w:ascii="Arial" w:hAnsi="Arial" w:cs="Arial"/>
                <w:szCs w:val="20"/>
              </w:rPr>
            </w:pPr>
            <w:r w:rsidRPr="00090DF7">
              <w:rPr>
                <w:rFonts w:ascii="Arial" w:hAnsi="Arial" w:cs="Arial"/>
                <w:szCs w:val="20"/>
              </w:rPr>
              <w:t>The bidder must describe their solution’s architecture</w:t>
            </w:r>
            <w:r w:rsidR="000E1AA8" w:rsidRPr="00090DF7">
              <w:rPr>
                <w:rFonts w:ascii="Arial" w:hAnsi="Arial" w:cs="Arial"/>
                <w:szCs w:val="20"/>
              </w:rPr>
              <w:t>,</w:t>
            </w:r>
            <w:r w:rsidRPr="00090DF7">
              <w:rPr>
                <w:rFonts w:ascii="Arial" w:hAnsi="Arial" w:cs="Arial"/>
                <w:szCs w:val="20"/>
              </w:rPr>
              <w:t xml:space="preserve"> including, but not limited to, operating systems, database management system, software development language, hardware specifications, web servers, reporting environment and tools, and other technical specifications. Describe the solution’s target technical environment specifications</w:t>
            </w:r>
            <w:r w:rsidR="000E1AA8" w:rsidRPr="00090DF7">
              <w:rPr>
                <w:rFonts w:ascii="Arial" w:hAnsi="Arial" w:cs="Arial"/>
                <w:szCs w:val="20"/>
              </w:rPr>
              <w:t>,</w:t>
            </w:r>
            <w:r w:rsidRPr="00090DF7">
              <w:rPr>
                <w:rFonts w:ascii="Arial" w:hAnsi="Arial" w:cs="Arial"/>
                <w:szCs w:val="20"/>
              </w:rPr>
              <w:t xml:space="preserve"> including its framework</w:t>
            </w:r>
            <w:r w:rsidR="000E1AA8" w:rsidRPr="00090DF7">
              <w:rPr>
                <w:rFonts w:ascii="Arial" w:hAnsi="Arial" w:cs="Arial"/>
                <w:szCs w:val="20"/>
              </w:rPr>
              <w:t>,</w:t>
            </w:r>
            <w:r w:rsidRPr="00090DF7">
              <w:rPr>
                <w:rFonts w:ascii="Arial" w:hAnsi="Arial" w:cs="Arial"/>
                <w:szCs w:val="20"/>
              </w:rPr>
              <w:t xml:space="preserve"> scalability</w:t>
            </w:r>
            <w:r w:rsidR="000E1AA8" w:rsidRPr="00090DF7">
              <w:rPr>
                <w:rFonts w:ascii="Arial" w:hAnsi="Arial" w:cs="Arial"/>
                <w:szCs w:val="20"/>
              </w:rPr>
              <w:t>,</w:t>
            </w:r>
            <w:r w:rsidRPr="00090DF7">
              <w:rPr>
                <w:rFonts w:ascii="Arial" w:hAnsi="Arial" w:cs="Arial"/>
                <w:szCs w:val="20"/>
              </w:rPr>
              <w:t xml:space="preserve"> and performance metrics. Show evidence that all security infrastructure protection layers are isolated from application layers and components in such a way that compromised application components may not bypass or compromise security infrastructure protection layers or other application layers (i.e., n-tier architecture, defense-in-depth).</w:t>
            </w:r>
          </w:p>
          <w:p w14:paraId="36FD4D44" w14:textId="1DC9EB91"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 what other UI solutions or modules share a common platform and are integrated with the UI solution.</w:t>
            </w:r>
          </w:p>
          <w:p w14:paraId="2E89F143" w14:textId="621B92DC"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 how the solution eliminates the need to support multiple technology applications and platforms.</w:t>
            </w:r>
          </w:p>
        </w:tc>
      </w:tr>
      <w:tr w:rsidR="00260FE2" w:rsidRPr="00090DF7" w14:paraId="6E03F568" w14:textId="77777777" w:rsidTr="004F6890">
        <w:trPr>
          <w:trHeight w:val="250"/>
          <w:jc w:val="center"/>
        </w:trPr>
        <w:tc>
          <w:tcPr>
            <w:tcW w:w="1397" w:type="dxa"/>
            <w:shd w:val="clear" w:color="auto" w:fill="auto"/>
            <w:noWrap/>
            <w:vAlign w:val="center"/>
            <w:hideMark/>
          </w:tcPr>
          <w:p w14:paraId="056706B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507.012</w:t>
            </w:r>
          </w:p>
        </w:tc>
        <w:tc>
          <w:tcPr>
            <w:tcW w:w="1396" w:type="dxa"/>
            <w:shd w:val="clear" w:color="auto" w:fill="auto"/>
            <w:noWrap/>
            <w:vAlign w:val="center"/>
            <w:hideMark/>
          </w:tcPr>
          <w:p w14:paraId="5C7873E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1403BA0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enter and update solution code tables and business rules.</w:t>
            </w:r>
          </w:p>
        </w:tc>
      </w:tr>
      <w:tr w:rsidR="00260FE2" w:rsidRPr="00090DF7" w14:paraId="45F8477C" w14:textId="77777777" w:rsidTr="004F6890">
        <w:trPr>
          <w:trHeight w:val="250"/>
          <w:jc w:val="center"/>
        </w:trPr>
        <w:tc>
          <w:tcPr>
            <w:tcW w:w="1397" w:type="dxa"/>
            <w:shd w:val="clear" w:color="auto" w:fill="auto"/>
            <w:noWrap/>
            <w:vAlign w:val="center"/>
            <w:hideMark/>
          </w:tcPr>
          <w:p w14:paraId="28EA7B5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507.013</w:t>
            </w:r>
          </w:p>
        </w:tc>
        <w:tc>
          <w:tcPr>
            <w:tcW w:w="1396" w:type="dxa"/>
            <w:shd w:val="clear" w:color="auto" w:fill="auto"/>
            <w:noWrap/>
            <w:vAlign w:val="center"/>
            <w:hideMark/>
          </w:tcPr>
          <w:p w14:paraId="468A63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460842D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support the functions of the Labor Market and Career Information Department (LMCI).</w:t>
            </w:r>
          </w:p>
        </w:tc>
      </w:tr>
      <w:tr w:rsidR="00260FE2" w:rsidRPr="00090DF7" w14:paraId="385793C3" w14:textId="77777777" w:rsidTr="004F6890">
        <w:trPr>
          <w:trHeight w:val="250"/>
          <w:jc w:val="center"/>
        </w:trPr>
        <w:tc>
          <w:tcPr>
            <w:tcW w:w="1397" w:type="dxa"/>
            <w:shd w:val="clear" w:color="auto" w:fill="auto"/>
            <w:noWrap/>
            <w:vAlign w:val="center"/>
            <w:hideMark/>
          </w:tcPr>
          <w:p w14:paraId="60DB27A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507.014</w:t>
            </w:r>
          </w:p>
        </w:tc>
        <w:tc>
          <w:tcPr>
            <w:tcW w:w="1396" w:type="dxa"/>
            <w:shd w:val="clear" w:color="auto" w:fill="auto"/>
            <w:noWrap/>
            <w:vAlign w:val="center"/>
            <w:hideMark/>
          </w:tcPr>
          <w:p w14:paraId="528E0A9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E3813A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view Tax data</w:t>
            </w:r>
          </w:p>
        </w:tc>
      </w:tr>
      <w:tr w:rsidR="00260FE2" w:rsidRPr="00090DF7" w14:paraId="7F67D5B6" w14:textId="77777777" w:rsidTr="004F6890">
        <w:trPr>
          <w:trHeight w:val="250"/>
          <w:jc w:val="center"/>
        </w:trPr>
        <w:tc>
          <w:tcPr>
            <w:tcW w:w="1397" w:type="dxa"/>
            <w:shd w:val="clear" w:color="auto" w:fill="auto"/>
            <w:noWrap/>
            <w:vAlign w:val="center"/>
            <w:hideMark/>
          </w:tcPr>
          <w:p w14:paraId="12CC775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507.015</w:t>
            </w:r>
          </w:p>
        </w:tc>
        <w:tc>
          <w:tcPr>
            <w:tcW w:w="1396" w:type="dxa"/>
            <w:shd w:val="clear" w:color="auto" w:fill="auto"/>
            <w:noWrap/>
            <w:vAlign w:val="center"/>
            <w:hideMark/>
          </w:tcPr>
          <w:p w14:paraId="490BBDE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6280B9E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all functionality necessary to capture and display Claimant and Employer account notes.</w:t>
            </w:r>
          </w:p>
        </w:tc>
      </w:tr>
      <w:tr w:rsidR="00260FE2" w:rsidRPr="00090DF7" w14:paraId="1C5CEA11" w14:textId="77777777" w:rsidTr="004F6890">
        <w:trPr>
          <w:trHeight w:val="250"/>
          <w:jc w:val="center"/>
        </w:trPr>
        <w:tc>
          <w:tcPr>
            <w:tcW w:w="1397" w:type="dxa"/>
            <w:shd w:val="clear" w:color="auto" w:fill="auto"/>
            <w:noWrap/>
            <w:vAlign w:val="center"/>
            <w:hideMark/>
          </w:tcPr>
          <w:p w14:paraId="4D7E935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507.016</w:t>
            </w:r>
          </w:p>
        </w:tc>
        <w:tc>
          <w:tcPr>
            <w:tcW w:w="1396" w:type="dxa"/>
            <w:shd w:val="clear" w:color="auto" w:fill="auto"/>
            <w:noWrap/>
            <w:vAlign w:val="center"/>
            <w:hideMark/>
          </w:tcPr>
          <w:p w14:paraId="0BE648F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1C8B057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execute and export the search results in multiple formats, including but not limited to CSV, Xls, txt, XML, HTML, and pdf</w:t>
            </w:r>
          </w:p>
        </w:tc>
      </w:tr>
      <w:tr w:rsidR="00260FE2" w:rsidRPr="00090DF7" w14:paraId="4C9CDAAA" w14:textId="77777777" w:rsidTr="004F6890">
        <w:trPr>
          <w:trHeight w:val="250"/>
          <w:jc w:val="center"/>
        </w:trPr>
        <w:tc>
          <w:tcPr>
            <w:tcW w:w="1397" w:type="dxa"/>
            <w:shd w:val="clear" w:color="auto" w:fill="auto"/>
            <w:noWrap/>
            <w:vAlign w:val="center"/>
            <w:hideMark/>
          </w:tcPr>
          <w:p w14:paraId="338C47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507.017</w:t>
            </w:r>
          </w:p>
        </w:tc>
        <w:tc>
          <w:tcPr>
            <w:tcW w:w="1396" w:type="dxa"/>
            <w:shd w:val="clear" w:color="auto" w:fill="auto"/>
            <w:noWrap/>
            <w:vAlign w:val="center"/>
            <w:hideMark/>
          </w:tcPr>
          <w:p w14:paraId="27914BE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C19960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support for tracking suspicious search activity</w:t>
            </w:r>
          </w:p>
        </w:tc>
      </w:tr>
      <w:tr w:rsidR="00260FE2" w:rsidRPr="00090DF7" w14:paraId="56AC687E" w14:textId="77777777" w:rsidTr="004F6890">
        <w:trPr>
          <w:trHeight w:val="250"/>
          <w:jc w:val="center"/>
        </w:trPr>
        <w:tc>
          <w:tcPr>
            <w:tcW w:w="1397" w:type="dxa"/>
            <w:shd w:val="clear" w:color="auto" w:fill="auto"/>
            <w:noWrap/>
            <w:vAlign w:val="center"/>
            <w:hideMark/>
          </w:tcPr>
          <w:p w14:paraId="387D82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507.018</w:t>
            </w:r>
          </w:p>
        </w:tc>
        <w:tc>
          <w:tcPr>
            <w:tcW w:w="1396" w:type="dxa"/>
            <w:shd w:val="clear" w:color="auto" w:fill="auto"/>
            <w:noWrap/>
            <w:vAlign w:val="center"/>
            <w:hideMark/>
          </w:tcPr>
          <w:p w14:paraId="421674C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728AECD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the ability to search all data within the data retention period</w:t>
            </w:r>
          </w:p>
        </w:tc>
      </w:tr>
      <w:tr w:rsidR="00260FE2" w:rsidRPr="00090DF7" w14:paraId="461E05DA" w14:textId="77777777" w:rsidTr="004F6890">
        <w:trPr>
          <w:trHeight w:val="250"/>
          <w:jc w:val="center"/>
        </w:trPr>
        <w:tc>
          <w:tcPr>
            <w:tcW w:w="1397" w:type="dxa"/>
            <w:shd w:val="clear" w:color="auto" w:fill="auto"/>
            <w:noWrap/>
            <w:vAlign w:val="center"/>
            <w:hideMark/>
          </w:tcPr>
          <w:p w14:paraId="2F317D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507.019</w:t>
            </w:r>
          </w:p>
        </w:tc>
        <w:tc>
          <w:tcPr>
            <w:tcW w:w="1396" w:type="dxa"/>
            <w:shd w:val="clear" w:color="auto" w:fill="auto"/>
            <w:noWrap/>
            <w:vAlign w:val="center"/>
            <w:hideMark/>
          </w:tcPr>
          <w:p w14:paraId="18B2B9C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1B8E88A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proactively determine if additional search elements are needed</w:t>
            </w:r>
          </w:p>
        </w:tc>
      </w:tr>
      <w:tr w:rsidR="00260FE2" w:rsidRPr="00090DF7" w14:paraId="1556BC49" w14:textId="77777777" w:rsidTr="004F6890">
        <w:trPr>
          <w:trHeight w:val="250"/>
          <w:jc w:val="center"/>
        </w:trPr>
        <w:tc>
          <w:tcPr>
            <w:tcW w:w="1397" w:type="dxa"/>
            <w:shd w:val="clear" w:color="auto" w:fill="auto"/>
            <w:noWrap/>
            <w:vAlign w:val="center"/>
            <w:hideMark/>
          </w:tcPr>
          <w:p w14:paraId="08D34E1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w:t>
            </w:r>
          </w:p>
        </w:tc>
        <w:tc>
          <w:tcPr>
            <w:tcW w:w="1396" w:type="dxa"/>
            <w:shd w:val="clear" w:color="auto" w:fill="auto"/>
            <w:noWrap/>
            <w:vAlign w:val="center"/>
            <w:hideMark/>
          </w:tcPr>
          <w:p w14:paraId="2D67B6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7ED6E68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search for reports</w:t>
            </w:r>
          </w:p>
        </w:tc>
      </w:tr>
      <w:tr w:rsidR="00260FE2" w:rsidRPr="00090DF7" w14:paraId="326E09B4" w14:textId="77777777" w:rsidTr="004F6890">
        <w:trPr>
          <w:trHeight w:val="250"/>
          <w:jc w:val="center"/>
        </w:trPr>
        <w:tc>
          <w:tcPr>
            <w:tcW w:w="1397" w:type="dxa"/>
            <w:shd w:val="clear" w:color="auto" w:fill="auto"/>
            <w:noWrap/>
            <w:vAlign w:val="center"/>
            <w:hideMark/>
          </w:tcPr>
          <w:p w14:paraId="3B81FE1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507.021</w:t>
            </w:r>
          </w:p>
        </w:tc>
        <w:tc>
          <w:tcPr>
            <w:tcW w:w="1396" w:type="dxa"/>
            <w:shd w:val="clear" w:color="auto" w:fill="auto"/>
            <w:noWrap/>
            <w:vAlign w:val="center"/>
            <w:hideMark/>
          </w:tcPr>
          <w:p w14:paraId="04FD430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300028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ensure that system searches do not degrade system performance</w:t>
            </w:r>
          </w:p>
        </w:tc>
      </w:tr>
      <w:tr w:rsidR="00260FE2" w:rsidRPr="00090DF7" w14:paraId="091C884E" w14:textId="77777777" w:rsidTr="004F6890">
        <w:trPr>
          <w:trHeight w:val="250"/>
          <w:jc w:val="center"/>
        </w:trPr>
        <w:tc>
          <w:tcPr>
            <w:tcW w:w="1397" w:type="dxa"/>
            <w:shd w:val="clear" w:color="auto" w:fill="auto"/>
            <w:noWrap/>
            <w:vAlign w:val="center"/>
            <w:hideMark/>
          </w:tcPr>
          <w:p w14:paraId="4277004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507.022</w:t>
            </w:r>
          </w:p>
        </w:tc>
        <w:tc>
          <w:tcPr>
            <w:tcW w:w="1396" w:type="dxa"/>
            <w:shd w:val="clear" w:color="auto" w:fill="auto"/>
            <w:noWrap/>
            <w:vAlign w:val="center"/>
            <w:hideMark/>
          </w:tcPr>
          <w:p w14:paraId="6A51A1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58AD3D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the ability to reset user accounts</w:t>
            </w:r>
          </w:p>
        </w:tc>
      </w:tr>
      <w:tr w:rsidR="00260FE2" w:rsidRPr="00090DF7" w14:paraId="64F9A745" w14:textId="77777777" w:rsidTr="004F6890">
        <w:trPr>
          <w:trHeight w:val="250"/>
          <w:jc w:val="center"/>
        </w:trPr>
        <w:tc>
          <w:tcPr>
            <w:tcW w:w="1397" w:type="dxa"/>
            <w:shd w:val="clear" w:color="auto" w:fill="auto"/>
            <w:noWrap/>
            <w:vAlign w:val="center"/>
            <w:hideMark/>
          </w:tcPr>
          <w:p w14:paraId="26A5CC0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507.023</w:t>
            </w:r>
          </w:p>
        </w:tc>
        <w:tc>
          <w:tcPr>
            <w:tcW w:w="1396" w:type="dxa"/>
            <w:shd w:val="clear" w:color="auto" w:fill="auto"/>
            <w:noWrap/>
            <w:vAlign w:val="center"/>
            <w:hideMark/>
          </w:tcPr>
          <w:p w14:paraId="41915BD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07D60D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immediately revoke user and Staff access</w:t>
            </w:r>
          </w:p>
        </w:tc>
      </w:tr>
      <w:tr w:rsidR="00260FE2" w:rsidRPr="00090DF7" w14:paraId="30B36583" w14:textId="77777777" w:rsidTr="004F6890">
        <w:trPr>
          <w:trHeight w:val="250"/>
          <w:jc w:val="center"/>
        </w:trPr>
        <w:tc>
          <w:tcPr>
            <w:tcW w:w="1397" w:type="dxa"/>
            <w:shd w:val="clear" w:color="auto" w:fill="auto"/>
            <w:noWrap/>
            <w:vAlign w:val="center"/>
            <w:hideMark/>
          </w:tcPr>
          <w:p w14:paraId="5892E99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507.024</w:t>
            </w:r>
          </w:p>
        </w:tc>
        <w:tc>
          <w:tcPr>
            <w:tcW w:w="1396" w:type="dxa"/>
            <w:shd w:val="clear" w:color="auto" w:fill="auto"/>
            <w:noWrap/>
            <w:vAlign w:val="center"/>
            <w:hideMark/>
          </w:tcPr>
          <w:p w14:paraId="171938C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3DA2FC3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change the access rights for users and groups to take effect at a designated time, as well as real-time</w:t>
            </w:r>
          </w:p>
        </w:tc>
      </w:tr>
      <w:tr w:rsidR="00260FE2" w:rsidRPr="00090DF7" w14:paraId="437A03BD" w14:textId="77777777" w:rsidTr="004F6890">
        <w:trPr>
          <w:trHeight w:val="250"/>
          <w:jc w:val="center"/>
        </w:trPr>
        <w:tc>
          <w:tcPr>
            <w:tcW w:w="1397" w:type="dxa"/>
            <w:shd w:val="clear" w:color="auto" w:fill="auto"/>
            <w:noWrap/>
            <w:vAlign w:val="center"/>
            <w:hideMark/>
          </w:tcPr>
          <w:p w14:paraId="6D4A12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507.025</w:t>
            </w:r>
          </w:p>
        </w:tc>
        <w:tc>
          <w:tcPr>
            <w:tcW w:w="1396" w:type="dxa"/>
            <w:shd w:val="clear" w:color="auto" w:fill="auto"/>
            <w:noWrap/>
            <w:vAlign w:val="center"/>
            <w:hideMark/>
          </w:tcPr>
          <w:p w14:paraId="4DBA76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5525B0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allow authorized Staff to generate a report detailing permissions</w:t>
            </w:r>
          </w:p>
        </w:tc>
      </w:tr>
      <w:tr w:rsidR="00260FE2" w:rsidRPr="00090DF7" w14:paraId="3D77ECB2" w14:textId="77777777" w:rsidTr="004F6890">
        <w:trPr>
          <w:trHeight w:val="750"/>
          <w:jc w:val="center"/>
        </w:trPr>
        <w:tc>
          <w:tcPr>
            <w:tcW w:w="1397" w:type="dxa"/>
            <w:shd w:val="clear" w:color="auto" w:fill="auto"/>
            <w:noWrap/>
            <w:vAlign w:val="center"/>
            <w:hideMark/>
          </w:tcPr>
          <w:p w14:paraId="3AEE435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507.026</w:t>
            </w:r>
          </w:p>
        </w:tc>
        <w:tc>
          <w:tcPr>
            <w:tcW w:w="1396" w:type="dxa"/>
            <w:shd w:val="clear" w:color="auto" w:fill="auto"/>
            <w:noWrap/>
            <w:vAlign w:val="center"/>
            <w:hideMark/>
          </w:tcPr>
          <w:p w14:paraId="619A976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02B0389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capture and geolocate (including but not limited to country, region, city, latitude, longitude, zip code, time zone, ISP, domain, net speed, area code, weather, mobile, elevation, port), Internet Protocol (IP) addresses in all versions (including but not limited to IPv4 and IPv6) associated with self-service to assist Staff in detecting fraudulent schemes</w:t>
            </w:r>
          </w:p>
        </w:tc>
      </w:tr>
      <w:tr w:rsidR="00260FE2" w:rsidRPr="00090DF7" w14:paraId="15F28C20" w14:textId="77777777" w:rsidTr="004F6890">
        <w:trPr>
          <w:jc w:val="center"/>
        </w:trPr>
        <w:tc>
          <w:tcPr>
            <w:tcW w:w="1397" w:type="dxa"/>
            <w:shd w:val="clear" w:color="auto" w:fill="auto"/>
            <w:noWrap/>
            <w:vAlign w:val="center"/>
            <w:hideMark/>
          </w:tcPr>
          <w:p w14:paraId="3CC03B7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507.027</w:t>
            </w:r>
          </w:p>
        </w:tc>
        <w:tc>
          <w:tcPr>
            <w:tcW w:w="1396" w:type="dxa"/>
            <w:shd w:val="clear" w:color="auto" w:fill="auto"/>
            <w:noWrap/>
            <w:vAlign w:val="center"/>
            <w:hideMark/>
          </w:tcPr>
          <w:p w14:paraId="35B603B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2B897B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have a full audit trail on any access and changes to UI data</w:t>
            </w:r>
          </w:p>
          <w:p w14:paraId="1EA1D97F" w14:textId="190AF09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User phone number and computer's system information</w:t>
            </w:r>
          </w:p>
          <w:p w14:paraId="42219A94" w14:textId="057D7C67"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and date stamp</w:t>
            </w:r>
          </w:p>
          <w:p w14:paraId="1E33F782" w14:textId="1B3DA51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 or Employer ID</w:t>
            </w:r>
          </w:p>
          <w:p w14:paraId="4AAB049A" w14:textId="48ADFD19"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Actions taken</w:t>
            </w:r>
          </w:p>
          <w:p w14:paraId="1DDC61A3" w14:textId="048C17B5"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Records reviewed</w:t>
            </w:r>
          </w:p>
          <w:p w14:paraId="2A9A6DF4" w14:textId="6C6BE4D6"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Fields updated</w:t>
            </w:r>
          </w:p>
          <w:p w14:paraId="0178E4EA" w14:textId="2EFAF9EE"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260FE2" w:rsidRPr="00090DF7" w14:paraId="29EFF083" w14:textId="77777777" w:rsidTr="004F6890">
        <w:trPr>
          <w:trHeight w:val="1853"/>
          <w:jc w:val="center"/>
        </w:trPr>
        <w:tc>
          <w:tcPr>
            <w:tcW w:w="1397" w:type="dxa"/>
            <w:shd w:val="clear" w:color="auto" w:fill="auto"/>
            <w:noWrap/>
            <w:vAlign w:val="center"/>
            <w:hideMark/>
          </w:tcPr>
          <w:p w14:paraId="14F6541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507.028</w:t>
            </w:r>
          </w:p>
        </w:tc>
        <w:tc>
          <w:tcPr>
            <w:tcW w:w="1396" w:type="dxa"/>
            <w:shd w:val="clear" w:color="auto" w:fill="auto"/>
            <w:noWrap/>
            <w:vAlign w:val="center"/>
            <w:hideMark/>
          </w:tcPr>
          <w:p w14:paraId="49039DC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AC8A0B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provide the ability to secure online self-service access to all required functionality so that users can conduct unemployment business. The bidder must describe self-service features for Claimants, Employers, TPAs, other users, and partners</w:t>
            </w:r>
          </w:p>
          <w:p w14:paraId="6DCA5E4D" w14:textId="1E6767DE"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Register</w:t>
            </w:r>
          </w:p>
          <w:p w14:paraId="0790974D" w14:textId="61C05B6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Reset account (passwords, PINs, etc.)</w:t>
            </w:r>
            <w:r w:rsidRPr="00090DF7">
              <w:rPr>
                <w:rFonts w:ascii="Arial" w:hAnsi="Arial" w:cs="Arial"/>
                <w:szCs w:val="20"/>
              </w:rPr>
              <w:br w:type="page"/>
            </w:r>
          </w:p>
          <w:p w14:paraId="51092B08" w14:textId="42521214"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File claims</w:t>
            </w:r>
          </w:p>
          <w:p w14:paraId="67C4A560" w14:textId="637D809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Upload documents       </w:t>
            </w:r>
          </w:p>
          <w:p w14:paraId="7E093B0C" w14:textId="3572A391"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Scan for viruses       </w:t>
            </w:r>
          </w:p>
          <w:p w14:paraId="432B4022" w14:textId="34F7A9C8"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Notify user if errors       </w:t>
            </w:r>
          </w:p>
          <w:p w14:paraId="6D482D18" w14:textId="5B361CDB"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Provide upload confirmation       </w:t>
            </w:r>
          </w:p>
          <w:p w14:paraId="04F6DC45" w14:textId="7E982052" w:rsidR="00260FE2" w:rsidRPr="00090DF7" w:rsidRDefault="00260FE2"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Store documents and associate them with account</w:t>
            </w:r>
          </w:p>
          <w:p w14:paraId="0D6D01EF" w14:textId="49D380D0" w:rsidR="00260FE2" w:rsidRPr="00090DF7" w:rsidRDefault="00260FE2"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Assign and revoke POA access</w:t>
            </w:r>
            <w:r w:rsidRPr="00090DF7">
              <w:rPr>
                <w:rFonts w:ascii="Arial" w:hAnsi="Arial" w:cs="Arial"/>
                <w:szCs w:val="20"/>
              </w:rPr>
              <w:br w:type="page"/>
              <w:t>o Etc.</w:t>
            </w:r>
            <w:r w:rsidRPr="00090DF7">
              <w:rPr>
                <w:rFonts w:ascii="Arial" w:hAnsi="Arial" w:cs="Arial"/>
                <w:szCs w:val="20"/>
              </w:rPr>
              <w:br w:type="page"/>
            </w:r>
          </w:p>
        </w:tc>
      </w:tr>
      <w:tr w:rsidR="00260FE2" w:rsidRPr="00090DF7" w14:paraId="2A7C0178" w14:textId="77777777" w:rsidTr="004F6890">
        <w:trPr>
          <w:jc w:val="center"/>
        </w:trPr>
        <w:tc>
          <w:tcPr>
            <w:tcW w:w="1397" w:type="dxa"/>
            <w:shd w:val="clear" w:color="auto" w:fill="auto"/>
            <w:noWrap/>
            <w:vAlign w:val="center"/>
            <w:hideMark/>
          </w:tcPr>
          <w:p w14:paraId="74EA9E6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507.029</w:t>
            </w:r>
          </w:p>
        </w:tc>
        <w:tc>
          <w:tcPr>
            <w:tcW w:w="1396" w:type="dxa"/>
            <w:shd w:val="clear" w:color="auto" w:fill="auto"/>
            <w:noWrap/>
            <w:vAlign w:val="center"/>
            <w:hideMark/>
          </w:tcPr>
          <w:p w14:paraId="67CB432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7BDB634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the ability to process disaster unemployment-related initial claims and weekly claims as well as support all Federal and State reporting requirements. This includes the ability to make retroactive payments. The bidder should explain how the system can respond to emergencies that might occur.</w:t>
            </w:r>
          </w:p>
        </w:tc>
      </w:tr>
      <w:tr w:rsidR="00260FE2" w:rsidRPr="00090DF7" w14:paraId="330E06F5" w14:textId="77777777" w:rsidTr="004F6890">
        <w:trPr>
          <w:trHeight w:val="1250"/>
          <w:jc w:val="center"/>
        </w:trPr>
        <w:tc>
          <w:tcPr>
            <w:tcW w:w="1397" w:type="dxa"/>
            <w:shd w:val="clear" w:color="auto" w:fill="auto"/>
            <w:noWrap/>
            <w:vAlign w:val="center"/>
            <w:hideMark/>
          </w:tcPr>
          <w:p w14:paraId="7251237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507.03</w:t>
            </w:r>
          </w:p>
        </w:tc>
        <w:tc>
          <w:tcPr>
            <w:tcW w:w="1396" w:type="dxa"/>
            <w:shd w:val="clear" w:color="auto" w:fill="auto"/>
            <w:noWrap/>
            <w:vAlign w:val="center"/>
            <w:hideMark/>
          </w:tcPr>
          <w:p w14:paraId="2DC9B7D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E9F5F0B" w14:textId="5BD198A9"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flexible and adaptable in post-implementation customization to meet KDOL's needs. This includes the flexibility to bring other programs, services, or tracking online quickly in response to emergency programs (e.g., Federal and State Extension). This includes the ability to make retroactive payments. The bidder must describe their approach to handling customization requests by KDOL</w:t>
            </w:r>
            <w:r w:rsidR="000E1AA8" w:rsidRPr="00090DF7">
              <w:rPr>
                <w:rFonts w:ascii="Arial" w:hAnsi="Arial" w:cs="Arial"/>
                <w:szCs w:val="20"/>
              </w:rPr>
              <w:t>,</w:t>
            </w:r>
            <w:r w:rsidRPr="00090DF7">
              <w:rPr>
                <w:rFonts w:ascii="Arial" w:hAnsi="Arial" w:cs="Arial"/>
                <w:szCs w:val="20"/>
              </w:rPr>
              <w:t xml:space="preserve"> the controls around that process, and how they are priced in the event the bidder is contracted to maintain the system post-implementation. Must also support all Federal and State reporting requirements.</w:t>
            </w:r>
          </w:p>
        </w:tc>
      </w:tr>
      <w:tr w:rsidR="00260FE2" w:rsidRPr="00090DF7" w14:paraId="3436FEB4" w14:textId="77777777" w:rsidTr="004F6890">
        <w:trPr>
          <w:jc w:val="center"/>
        </w:trPr>
        <w:tc>
          <w:tcPr>
            <w:tcW w:w="1397" w:type="dxa"/>
            <w:shd w:val="clear" w:color="auto" w:fill="auto"/>
            <w:noWrap/>
            <w:vAlign w:val="center"/>
            <w:hideMark/>
          </w:tcPr>
          <w:p w14:paraId="3C2DB64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507.031</w:t>
            </w:r>
          </w:p>
        </w:tc>
        <w:tc>
          <w:tcPr>
            <w:tcW w:w="1396" w:type="dxa"/>
            <w:shd w:val="clear" w:color="auto" w:fill="auto"/>
            <w:noWrap/>
            <w:vAlign w:val="center"/>
            <w:hideMark/>
          </w:tcPr>
          <w:p w14:paraId="40B784E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5B71B4E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include the ability to process disaster unemployment-related initial claims and weekly claims as well as support all Federal and State reporting requirements. This includes the ability to make retroactive payments. The bidder should explain how the system can respond to emergencies that might occur.</w:t>
            </w:r>
          </w:p>
        </w:tc>
      </w:tr>
      <w:tr w:rsidR="00260FE2" w:rsidRPr="00090DF7" w14:paraId="7E9A7BF6" w14:textId="77777777" w:rsidTr="004F6890">
        <w:trPr>
          <w:trHeight w:val="1250"/>
          <w:jc w:val="center"/>
        </w:trPr>
        <w:tc>
          <w:tcPr>
            <w:tcW w:w="1397" w:type="dxa"/>
            <w:shd w:val="clear" w:color="auto" w:fill="auto"/>
            <w:noWrap/>
            <w:vAlign w:val="center"/>
            <w:hideMark/>
          </w:tcPr>
          <w:p w14:paraId="3CD61C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507.032</w:t>
            </w:r>
          </w:p>
        </w:tc>
        <w:tc>
          <w:tcPr>
            <w:tcW w:w="1396" w:type="dxa"/>
            <w:shd w:val="clear" w:color="auto" w:fill="auto"/>
            <w:noWrap/>
            <w:vAlign w:val="center"/>
            <w:hideMark/>
          </w:tcPr>
          <w:p w14:paraId="7D2277A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507</w:t>
            </w:r>
          </w:p>
        </w:tc>
        <w:tc>
          <w:tcPr>
            <w:tcW w:w="7997" w:type="dxa"/>
            <w:shd w:val="clear" w:color="auto" w:fill="auto"/>
            <w:hideMark/>
          </w:tcPr>
          <w:p w14:paraId="2E5499BC" w14:textId="0FE26FC0"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must be flexible and adaptable in post-implementation customization to meet KDOL's needs. This includes the flexibility to bring other programs, services, or tracking online quickly in response to emergency programs (e.g., Federal and State Extension). This includes the ability to make retroactive payments. The bidder must describe their approach to handling customization requests by KDOL</w:t>
            </w:r>
            <w:r w:rsidR="000E1AA8" w:rsidRPr="00090DF7">
              <w:rPr>
                <w:rFonts w:ascii="Arial" w:hAnsi="Arial" w:cs="Arial"/>
                <w:szCs w:val="20"/>
              </w:rPr>
              <w:t>,</w:t>
            </w:r>
            <w:r w:rsidRPr="00090DF7">
              <w:rPr>
                <w:rFonts w:ascii="Arial" w:hAnsi="Arial" w:cs="Arial"/>
                <w:szCs w:val="20"/>
              </w:rPr>
              <w:t xml:space="preserve"> the controls around that process, and how they are priced in the event the bidder is contracted to maintain the system post-implementation. Must also support all Federal and State reporting requirements.</w:t>
            </w:r>
          </w:p>
        </w:tc>
      </w:tr>
      <w:tr w:rsidR="00260FE2" w:rsidRPr="00090DF7" w14:paraId="0606E58E" w14:textId="77777777" w:rsidTr="004F6890">
        <w:trPr>
          <w:trHeight w:val="250"/>
          <w:jc w:val="center"/>
        </w:trPr>
        <w:tc>
          <w:tcPr>
            <w:tcW w:w="1397" w:type="dxa"/>
            <w:shd w:val="clear" w:color="auto" w:fill="auto"/>
            <w:noWrap/>
            <w:vAlign w:val="center"/>
            <w:hideMark/>
          </w:tcPr>
          <w:p w14:paraId="0792953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508.001</w:t>
            </w:r>
          </w:p>
        </w:tc>
        <w:tc>
          <w:tcPr>
            <w:tcW w:w="1396" w:type="dxa"/>
            <w:shd w:val="clear" w:color="auto" w:fill="auto"/>
            <w:noWrap/>
            <w:vAlign w:val="center"/>
            <w:hideMark/>
          </w:tcPr>
          <w:p w14:paraId="1D721FF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E4206A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define and manage human (processes requiring human intervention) and business process workflows.</w:t>
            </w:r>
          </w:p>
        </w:tc>
      </w:tr>
      <w:tr w:rsidR="00260FE2" w:rsidRPr="00090DF7" w14:paraId="0B8AF1DA" w14:textId="77777777" w:rsidTr="004F6890">
        <w:trPr>
          <w:trHeight w:val="250"/>
          <w:jc w:val="center"/>
        </w:trPr>
        <w:tc>
          <w:tcPr>
            <w:tcW w:w="1397" w:type="dxa"/>
            <w:shd w:val="clear" w:color="auto" w:fill="auto"/>
            <w:noWrap/>
            <w:vAlign w:val="center"/>
            <w:hideMark/>
          </w:tcPr>
          <w:p w14:paraId="51A12FB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508.002</w:t>
            </w:r>
          </w:p>
        </w:tc>
        <w:tc>
          <w:tcPr>
            <w:tcW w:w="1396" w:type="dxa"/>
            <w:shd w:val="clear" w:color="auto" w:fill="auto"/>
            <w:noWrap/>
            <w:vAlign w:val="center"/>
            <w:hideMark/>
          </w:tcPr>
          <w:p w14:paraId="2FB10D2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6523A1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establish, maintain and edit workflows that guide people and system process interactions.</w:t>
            </w:r>
          </w:p>
        </w:tc>
      </w:tr>
      <w:tr w:rsidR="00260FE2" w:rsidRPr="00090DF7" w14:paraId="3EC4B3D2" w14:textId="77777777" w:rsidTr="004F6890">
        <w:trPr>
          <w:trHeight w:val="250"/>
          <w:jc w:val="center"/>
        </w:trPr>
        <w:tc>
          <w:tcPr>
            <w:tcW w:w="1397" w:type="dxa"/>
            <w:shd w:val="clear" w:color="auto" w:fill="auto"/>
            <w:noWrap/>
            <w:vAlign w:val="center"/>
            <w:hideMark/>
          </w:tcPr>
          <w:p w14:paraId="6C6CF0D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508.003</w:t>
            </w:r>
          </w:p>
        </w:tc>
        <w:tc>
          <w:tcPr>
            <w:tcW w:w="1396" w:type="dxa"/>
            <w:shd w:val="clear" w:color="auto" w:fill="auto"/>
            <w:noWrap/>
            <w:vAlign w:val="center"/>
            <w:hideMark/>
          </w:tcPr>
          <w:p w14:paraId="2A604E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BA61D7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contain a business process orchestration component that defines configurable workflow rules.</w:t>
            </w:r>
          </w:p>
        </w:tc>
      </w:tr>
      <w:tr w:rsidR="00260FE2" w:rsidRPr="00090DF7" w14:paraId="4139751E" w14:textId="77777777" w:rsidTr="004F6890">
        <w:trPr>
          <w:trHeight w:val="250"/>
          <w:jc w:val="center"/>
        </w:trPr>
        <w:tc>
          <w:tcPr>
            <w:tcW w:w="1397" w:type="dxa"/>
            <w:shd w:val="clear" w:color="auto" w:fill="auto"/>
            <w:noWrap/>
            <w:vAlign w:val="center"/>
            <w:hideMark/>
          </w:tcPr>
          <w:p w14:paraId="1B336079"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508.004</w:t>
            </w:r>
          </w:p>
        </w:tc>
        <w:tc>
          <w:tcPr>
            <w:tcW w:w="1396" w:type="dxa"/>
            <w:shd w:val="clear" w:color="auto" w:fill="auto"/>
            <w:noWrap/>
            <w:vAlign w:val="center"/>
            <w:hideMark/>
          </w:tcPr>
          <w:p w14:paraId="1D08CBF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75866E1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contain a graphical user interface (GUI) for the creation and management of workflow rules.</w:t>
            </w:r>
          </w:p>
        </w:tc>
      </w:tr>
      <w:tr w:rsidR="00260FE2" w:rsidRPr="00090DF7" w14:paraId="09C07F10" w14:textId="77777777" w:rsidTr="004F6890">
        <w:trPr>
          <w:trHeight w:val="250"/>
          <w:jc w:val="center"/>
        </w:trPr>
        <w:tc>
          <w:tcPr>
            <w:tcW w:w="1397" w:type="dxa"/>
            <w:shd w:val="clear" w:color="auto" w:fill="auto"/>
            <w:noWrap/>
            <w:vAlign w:val="center"/>
            <w:hideMark/>
          </w:tcPr>
          <w:p w14:paraId="544ECBF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508.005</w:t>
            </w:r>
          </w:p>
        </w:tc>
        <w:tc>
          <w:tcPr>
            <w:tcW w:w="1396" w:type="dxa"/>
            <w:shd w:val="clear" w:color="auto" w:fill="auto"/>
            <w:noWrap/>
            <w:vAlign w:val="center"/>
            <w:hideMark/>
          </w:tcPr>
          <w:p w14:paraId="6DF311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20E4EF6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for configurable rules to dictate how work is routed to work queues.</w:t>
            </w:r>
          </w:p>
        </w:tc>
      </w:tr>
      <w:tr w:rsidR="00260FE2" w:rsidRPr="00090DF7" w14:paraId="5075EA6D" w14:textId="77777777" w:rsidTr="004F6890">
        <w:trPr>
          <w:trHeight w:val="250"/>
          <w:jc w:val="center"/>
        </w:trPr>
        <w:tc>
          <w:tcPr>
            <w:tcW w:w="1397" w:type="dxa"/>
            <w:shd w:val="clear" w:color="auto" w:fill="auto"/>
            <w:noWrap/>
            <w:vAlign w:val="center"/>
            <w:hideMark/>
          </w:tcPr>
          <w:p w14:paraId="38D730F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508.006</w:t>
            </w:r>
          </w:p>
        </w:tc>
        <w:tc>
          <w:tcPr>
            <w:tcW w:w="1396" w:type="dxa"/>
            <w:shd w:val="clear" w:color="auto" w:fill="auto"/>
            <w:noWrap/>
            <w:vAlign w:val="center"/>
            <w:hideMark/>
          </w:tcPr>
          <w:p w14:paraId="327EA81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0030F7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orchestrate the flow of activities across all services.</w:t>
            </w:r>
          </w:p>
        </w:tc>
      </w:tr>
      <w:tr w:rsidR="00260FE2" w:rsidRPr="00090DF7" w14:paraId="27F3F617" w14:textId="77777777" w:rsidTr="004F6890">
        <w:trPr>
          <w:trHeight w:val="250"/>
          <w:jc w:val="center"/>
        </w:trPr>
        <w:tc>
          <w:tcPr>
            <w:tcW w:w="1397" w:type="dxa"/>
            <w:shd w:val="clear" w:color="auto" w:fill="auto"/>
            <w:noWrap/>
            <w:vAlign w:val="center"/>
            <w:hideMark/>
          </w:tcPr>
          <w:p w14:paraId="56AF446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508.007</w:t>
            </w:r>
          </w:p>
        </w:tc>
        <w:tc>
          <w:tcPr>
            <w:tcW w:w="1396" w:type="dxa"/>
            <w:shd w:val="clear" w:color="auto" w:fill="auto"/>
            <w:noWrap/>
            <w:vAlign w:val="center"/>
            <w:hideMark/>
          </w:tcPr>
          <w:p w14:paraId="1CDFA6A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B08B42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orchestrate the flow of activities across all users.</w:t>
            </w:r>
          </w:p>
        </w:tc>
      </w:tr>
      <w:tr w:rsidR="00260FE2" w:rsidRPr="00090DF7" w14:paraId="5D0EB123" w14:textId="77777777" w:rsidTr="004F6890">
        <w:trPr>
          <w:trHeight w:val="250"/>
          <w:jc w:val="center"/>
        </w:trPr>
        <w:tc>
          <w:tcPr>
            <w:tcW w:w="1397" w:type="dxa"/>
            <w:shd w:val="clear" w:color="auto" w:fill="auto"/>
            <w:noWrap/>
            <w:vAlign w:val="center"/>
            <w:hideMark/>
          </w:tcPr>
          <w:p w14:paraId="553493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508.008</w:t>
            </w:r>
          </w:p>
        </w:tc>
        <w:tc>
          <w:tcPr>
            <w:tcW w:w="1396" w:type="dxa"/>
            <w:shd w:val="clear" w:color="auto" w:fill="auto"/>
            <w:noWrap/>
            <w:vAlign w:val="center"/>
            <w:hideMark/>
          </w:tcPr>
          <w:p w14:paraId="5D0B190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0DCBC34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work queues to assist in the processing of staff assignments.</w:t>
            </w:r>
          </w:p>
        </w:tc>
      </w:tr>
      <w:tr w:rsidR="00260FE2" w:rsidRPr="00090DF7" w14:paraId="5B39E5CE" w14:textId="77777777" w:rsidTr="004F6890">
        <w:trPr>
          <w:trHeight w:val="250"/>
          <w:jc w:val="center"/>
        </w:trPr>
        <w:tc>
          <w:tcPr>
            <w:tcW w:w="1397" w:type="dxa"/>
            <w:shd w:val="clear" w:color="auto" w:fill="auto"/>
            <w:noWrap/>
            <w:vAlign w:val="center"/>
            <w:hideMark/>
          </w:tcPr>
          <w:p w14:paraId="17AE76B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508.009</w:t>
            </w:r>
          </w:p>
        </w:tc>
        <w:tc>
          <w:tcPr>
            <w:tcW w:w="1396" w:type="dxa"/>
            <w:shd w:val="clear" w:color="auto" w:fill="auto"/>
            <w:noWrap/>
            <w:vAlign w:val="center"/>
            <w:hideMark/>
          </w:tcPr>
          <w:p w14:paraId="1B0D0C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5EAAD85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assign one or more work queues to roles or individuals.</w:t>
            </w:r>
          </w:p>
        </w:tc>
      </w:tr>
      <w:tr w:rsidR="00260FE2" w:rsidRPr="00090DF7" w14:paraId="469B0372" w14:textId="77777777" w:rsidTr="004F6890">
        <w:trPr>
          <w:trHeight w:val="250"/>
          <w:jc w:val="center"/>
        </w:trPr>
        <w:tc>
          <w:tcPr>
            <w:tcW w:w="1397" w:type="dxa"/>
            <w:shd w:val="clear" w:color="auto" w:fill="auto"/>
            <w:noWrap/>
            <w:vAlign w:val="center"/>
            <w:hideMark/>
          </w:tcPr>
          <w:p w14:paraId="5732012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w:t>
            </w:r>
          </w:p>
        </w:tc>
        <w:tc>
          <w:tcPr>
            <w:tcW w:w="1396" w:type="dxa"/>
            <w:shd w:val="clear" w:color="auto" w:fill="auto"/>
            <w:noWrap/>
            <w:vAlign w:val="center"/>
            <w:hideMark/>
          </w:tcPr>
          <w:p w14:paraId="34621B0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2B4367C"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manage multiple work queues.</w:t>
            </w:r>
          </w:p>
        </w:tc>
      </w:tr>
      <w:tr w:rsidR="00260FE2" w:rsidRPr="00090DF7" w14:paraId="39CF2887" w14:textId="77777777" w:rsidTr="004F6890">
        <w:trPr>
          <w:trHeight w:val="250"/>
          <w:jc w:val="center"/>
        </w:trPr>
        <w:tc>
          <w:tcPr>
            <w:tcW w:w="1397" w:type="dxa"/>
            <w:shd w:val="clear" w:color="auto" w:fill="auto"/>
            <w:noWrap/>
            <w:vAlign w:val="center"/>
            <w:hideMark/>
          </w:tcPr>
          <w:p w14:paraId="43E0026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508.011</w:t>
            </w:r>
          </w:p>
        </w:tc>
        <w:tc>
          <w:tcPr>
            <w:tcW w:w="1396" w:type="dxa"/>
            <w:shd w:val="clear" w:color="auto" w:fill="auto"/>
            <w:noWrap/>
            <w:vAlign w:val="center"/>
            <w:hideMark/>
          </w:tcPr>
          <w:p w14:paraId="03CA23E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7CCF5A7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a dashboard to display current operating conditions in the work queues.</w:t>
            </w:r>
          </w:p>
        </w:tc>
      </w:tr>
      <w:tr w:rsidR="00260FE2" w:rsidRPr="00090DF7" w14:paraId="25EB9CDD" w14:textId="77777777" w:rsidTr="004F6890">
        <w:trPr>
          <w:trHeight w:val="250"/>
          <w:jc w:val="center"/>
        </w:trPr>
        <w:tc>
          <w:tcPr>
            <w:tcW w:w="1397" w:type="dxa"/>
            <w:shd w:val="clear" w:color="auto" w:fill="auto"/>
            <w:noWrap/>
            <w:vAlign w:val="center"/>
            <w:hideMark/>
          </w:tcPr>
          <w:p w14:paraId="5B52A90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508.012</w:t>
            </w:r>
          </w:p>
        </w:tc>
        <w:tc>
          <w:tcPr>
            <w:tcW w:w="1396" w:type="dxa"/>
            <w:shd w:val="clear" w:color="auto" w:fill="auto"/>
            <w:noWrap/>
            <w:vAlign w:val="center"/>
            <w:hideMark/>
          </w:tcPr>
          <w:p w14:paraId="0D2B06D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6B1969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an interface for authorized internal users to assign work items to authorized internal users with due dates.</w:t>
            </w:r>
          </w:p>
        </w:tc>
      </w:tr>
      <w:tr w:rsidR="00260FE2" w:rsidRPr="00090DF7" w14:paraId="790C377C" w14:textId="77777777" w:rsidTr="004F6890">
        <w:trPr>
          <w:trHeight w:val="250"/>
          <w:jc w:val="center"/>
        </w:trPr>
        <w:tc>
          <w:tcPr>
            <w:tcW w:w="1397" w:type="dxa"/>
            <w:shd w:val="clear" w:color="auto" w:fill="auto"/>
            <w:noWrap/>
            <w:vAlign w:val="center"/>
            <w:hideMark/>
          </w:tcPr>
          <w:p w14:paraId="5AED9AF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508.013</w:t>
            </w:r>
          </w:p>
        </w:tc>
        <w:tc>
          <w:tcPr>
            <w:tcW w:w="1396" w:type="dxa"/>
            <w:shd w:val="clear" w:color="auto" w:fill="auto"/>
            <w:noWrap/>
            <w:vAlign w:val="center"/>
            <w:hideMark/>
          </w:tcPr>
          <w:p w14:paraId="685F811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2E7935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an interface for authorized internal users to search work queues by key attributes.</w:t>
            </w:r>
          </w:p>
        </w:tc>
      </w:tr>
      <w:tr w:rsidR="00260FE2" w:rsidRPr="00090DF7" w14:paraId="7DE2854D" w14:textId="77777777" w:rsidTr="004F6890">
        <w:trPr>
          <w:trHeight w:val="250"/>
          <w:jc w:val="center"/>
        </w:trPr>
        <w:tc>
          <w:tcPr>
            <w:tcW w:w="1397" w:type="dxa"/>
            <w:shd w:val="clear" w:color="auto" w:fill="auto"/>
            <w:noWrap/>
            <w:vAlign w:val="center"/>
            <w:hideMark/>
          </w:tcPr>
          <w:p w14:paraId="64B989C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508.014</w:t>
            </w:r>
          </w:p>
        </w:tc>
        <w:tc>
          <w:tcPr>
            <w:tcW w:w="1396" w:type="dxa"/>
            <w:shd w:val="clear" w:color="auto" w:fill="auto"/>
            <w:noWrap/>
            <w:vAlign w:val="center"/>
            <w:hideMark/>
          </w:tcPr>
          <w:p w14:paraId="3CE8841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F215C6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provide an interface for authorized internal users to sort and filter workflow assignments.</w:t>
            </w:r>
          </w:p>
        </w:tc>
      </w:tr>
      <w:tr w:rsidR="00260FE2" w:rsidRPr="00090DF7" w14:paraId="610D1F13" w14:textId="77777777" w:rsidTr="004F6890">
        <w:trPr>
          <w:trHeight w:val="250"/>
          <w:jc w:val="center"/>
        </w:trPr>
        <w:tc>
          <w:tcPr>
            <w:tcW w:w="1397" w:type="dxa"/>
            <w:shd w:val="clear" w:color="auto" w:fill="auto"/>
            <w:noWrap/>
            <w:vAlign w:val="center"/>
            <w:hideMark/>
          </w:tcPr>
          <w:p w14:paraId="7620C96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508.015</w:t>
            </w:r>
          </w:p>
        </w:tc>
        <w:tc>
          <w:tcPr>
            <w:tcW w:w="1396" w:type="dxa"/>
            <w:shd w:val="clear" w:color="auto" w:fill="auto"/>
            <w:noWrap/>
            <w:vAlign w:val="center"/>
            <w:hideMark/>
          </w:tcPr>
          <w:p w14:paraId="62DBDDD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27D993F0"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view the status of a workflow assignment.</w:t>
            </w:r>
          </w:p>
        </w:tc>
      </w:tr>
      <w:tr w:rsidR="00260FE2" w:rsidRPr="00090DF7" w14:paraId="3AD1B78A" w14:textId="77777777" w:rsidTr="004F6890">
        <w:trPr>
          <w:trHeight w:val="250"/>
          <w:jc w:val="center"/>
        </w:trPr>
        <w:tc>
          <w:tcPr>
            <w:tcW w:w="1397" w:type="dxa"/>
            <w:shd w:val="clear" w:color="auto" w:fill="auto"/>
            <w:noWrap/>
            <w:vAlign w:val="center"/>
            <w:hideMark/>
          </w:tcPr>
          <w:p w14:paraId="4F6E014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508.016</w:t>
            </w:r>
          </w:p>
        </w:tc>
        <w:tc>
          <w:tcPr>
            <w:tcW w:w="1396" w:type="dxa"/>
            <w:shd w:val="clear" w:color="auto" w:fill="auto"/>
            <w:noWrap/>
            <w:vAlign w:val="center"/>
            <w:hideMark/>
          </w:tcPr>
          <w:p w14:paraId="4A33F7C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6B5783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allocate and reallocate workload between work queues.</w:t>
            </w:r>
          </w:p>
        </w:tc>
      </w:tr>
      <w:tr w:rsidR="00260FE2" w:rsidRPr="00090DF7" w14:paraId="4138FE3A" w14:textId="77777777" w:rsidTr="004F6890">
        <w:trPr>
          <w:trHeight w:val="250"/>
          <w:jc w:val="center"/>
        </w:trPr>
        <w:tc>
          <w:tcPr>
            <w:tcW w:w="1397" w:type="dxa"/>
            <w:shd w:val="clear" w:color="auto" w:fill="auto"/>
            <w:noWrap/>
            <w:vAlign w:val="center"/>
            <w:hideMark/>
          </w:tcPr>
          <w:p w14:paraId="1A7AEFA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508.017</w:t>
            </w:r>
          </w:p>
        </w:tc>
        <w:tc>
          <w:tcPr>
            <w:tcW w:w="1396" w:type="dxa"/>
            <w:shd w:val="clear" w:color="auto" w:fill="auto"/>
            <w:noWrap/>
            <w:vAlign w:val="center"/>
            <w:hideMark/>
          </w:tcPr>
          <w:p w14:paraId="79483D7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636BFF96"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cancel workflow assignments.</w:t>
            </w:r>
          </w:p>
        </w:tc>
      </w:tr>
      <w:tr w:rsidR="00260FE2" w:rsidRPr="00090DF7" w14:paraId="3A46D40A" w14:textId="77777777" w:rsidTr="004F6890">
        <w:trPr>
          <w:trHeight w:val="250"/>
          <w:jc w:val="center"/>
        </w:trPr>
        <w:tc>
          <w:tcPr>
            <w:tcW w:w="1397" w:type="dxa"/>
            <w:shd w:val="clear" w:color="auto" w:fill="auto"/>
            <w:noWrap/>
            <w:vAlign w:val="center"/>
            <w:hideMark/>
          </w:tcPr>
          <w:p w14:paraId="427DBDA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508.018</w:t>
            </w:r>
          </w:p>
        </w:tc>
        <w:tc>
          <w:tcPr>
            <w:tcW w:w="1396" w:type="dxa"/>
            <w:shd w:val="clear" w:color="auto" w:fill="auto"/>
            <w:noWrap/>
            <w:vAlign w:val="center"/>
            <w:hideMark/>
          </w:tcPr>
          <w:p w14:paraId="6CE18D8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24004AEB"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alert authorized internal users and escalate workflow assignments.</w:t>
            </w:r>
          </w:p>
        </w:tc>
      </w:tr>
      <w:tr w:rsidR="00260FE2" w:rsidRPr="00090DF7" w14:paraId="0C7D9E49" w14:textId="77777777" w:rsidTr="004F6890">
        <w:trPr>
          <w:trHeight w:val="250"/>
          <w:jc w:val="center"/>
        </w:trPr>
        <w:tc>
          <w:tcPr>
            <w:tcW w:w="1397" w:type="dxa"/>
            <w:shd w:val="clear" w:color="auto" w:fill="auto"/>
            <w:noWrap/>
            <w:vAlign w:val="center"/>
            <w:hideMark/>
          </w:tcPr>
          <w:p w14:paraId="4A41661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508.019</w:t>
            </w:r>
          </w:p>
        </w:tc>
        <w:tc>
          <w:tcPr>
            <w:tcW w:w="1396" w:type="dxa"/>
            <w:shd w:val="clear" w:color="auto" w:fill="auto"/>
            <w:noWrap/>
            <w:vAlign w:val="center"/>
            <w:hideMark/>
          </w:tcPr>
          <w:p w14:paraId="49F64DC2"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0911D74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include configurable approval steps for work items.</w:t>
            </w:r>
          </w:p>
        </w:tc>
      </w:tr>
      <w:tr w:rsidR="00260FE2" w:rsidRPr="00090DF7" w14:paraId="72AFDD7C" w14:textId="77777777" w:rsidTr="004F6890">
        <w:trPr>
          <w:trHeight w:val="250"/>
          <w:jc w:val="center"/>
        </w:trPr>
        <w:tc>
          <w:tcPr>
            <w:tcW w:w="1397" w:type="dxa"/>
            <w:shd w:val="clear" w:color="auto" w:fill="auto"/>
            <w:noWrap/>
            <w:vAlign w:val="center"/>
            <w:hideMark/>
          </w:tcPr>
          <w:p w14:paraId="4A2E0CE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w:t>
            </w:r>
          </w:p>
        </w:tc>
        <w:tc>
          <w:tcPr>
            <w:tcW w:w="1396" w:type="dxa"/>
            <w:shd w:val="clear" w:color="auto" w:fill="auto"/>
            <w:noWrap/>
            <w:vAlign w:val="center"/>
            <w:hideMark/>
          </w:tcPr>
          <w:p w14:paraId="63B2684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E56CAD3"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monitor work queues and based on configurable parameters.</w:t>
            </w:r>
          </w:p>
        </w:tc>
      </w:tr>
      <w:tr w:rsidR="00260FE2" w:rsidRPr="00090DF7" w14:paraId="473CDC42" w14:textId="77777777" w:rsidTr="004F6890">
        <w:trPr>
          <w:trHeight w:val="250"/>
          <w:jc w:val="center"/>
        </w:trPr>
        <w:tc>
          <w:tcPr>
            <w:tcW w:w="1397" w:type="dxa"/>
            <w:shd w:val="clear" w:color="auto" w:fill="auto"/>
            <w:noWrap/>
            <w:vAlign w:val="center"/>
            <w:hideMark/>
          </w:tcPr>
          <w:p w14:paraId="5FD0E04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508.021</w:t>
            </w:r>
          </w:p>
        </w:tc>
        <w:tc>
          <w:tcPr>
            <w:tcW w:w="1396" w:type="dxa"/>
            <w:shd w:val="clear" w:color="auto" w:fill="auto"/>
            <w:noWrap/>
            <w:vAlign w:val="center"/>
            <w:hideMark/>
          </w:tcPr>
          <w:p w14:paraId="6B38AB9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781B37E9"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trigger a workflow assignment when functional criteria exist.</w:t>
            </w:r>
          </w:p>
        </w:tc>
      </w:tr>
      <w:tr w:rsidR="00260FE2" w:rsidRPr="00090DF7" w14:paraId="7C06E4D3" w14:textId="77777777" w:rsidTr="004F6890">
        <w:trPr>
          <w:trHeight w:val="250"/>
          <w:jc w:val="center"/>
        </w:trPr>
        <w:tc>
          <w:tcPr>
            <w:tcW w:w="1397" w:type="dxa"/>
            <w:shd w:val="clear" w:color="auto" w:fill="auto"/>
            <w:noWrap/>
            <w:vAlign w:val="center"/>
            <w:hideMark/>
          </w:tcPr>
          <w:p w14:paraId="04DA982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508.022</w:t>
            </w:r>
          </w:p>
        </w:tc>
        <w:tc>
          <w:tcPr>
            <w:tcW w:w="1396" w:type="dxa"/>
            <w:shd w:val="clear" w:color="auto" w:fill="auto"/>
            <w:noWrap/>
            <w:vAlign w:val="center"/>
            <w:hideMark/>
          </w:tcPr>
          <w:p w14:paraId="510B271E"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3E890C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trigger event-based workflow assignments and system processes.</w:t>
            </w:r>
          </w:p>
        </w:tc>
      </w:tr>
      <w:tr w:rsidR="00260FE2" w:rsidRPr="00090DF7" w14:paraId="579A9A96" w14:textId="77777777" w:rsidTr="004F6890">
        <w:trPr>
          <w:trHeight w:val="250"/>
          <w:jc w:val="center"/>
        </w:trPr>
        <w:tc>
          <w:tcPr>
            <w:tcW w:w="1397" w:type="dxa"/>
            <w:shd w:val="clear" w:color="auto" w:fill="auto"/>
            <w:noWrap/>
            <w:vAlign w:val="center"/>
            <w:hideMark/>
          </w:tcPr>
          <w:p w14:paraId="2F857E3F"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508.023</w:t>
            </w:r>
          </w:p>
        </w:tc>
        <w:tc>
          <w:tcPr>
            <w:tcW w:w="1396" w:type="dxa"/>
            <w:shd w:val="clear" w:color="auto" w:fill="auto"/>
            <w:noWrap/>
            <w:vAlign w:val="center"/>
            <w:hideMark/>
          </w:tcPr>
          <w:p w14:paraId="2F48F9A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1D9E291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utilize time-based assignment triggers to create workflow assignments based on the passage of time.</w:t>
            </w:r>
          </w:p>
        </w:tc>
      </w:tr>
      <w:tr w:rsidR="00260FE2" w:rsidRPr="00090DF7" w14:paraId="7B379AD5" w14:textId="77777777" w:rsidTr="004F6890">
        <w:trPr>
          <w:trHeight w:val="250"/>
          <w:jc w:val="center"/>
        </w:trPr>
        <w:tc>
          <w:tcPr>
            <w:tcW w:w="1397" w:type="dxa"/>
            <w:shd w:val="clear" w:color="auto" w:fill="auto"/>
            <w:noWrap/>
            <w:vAlign w:val="center"/>
            <w:hideMark/>
          </w:tcPr>
          <w:p w14:paraId="612960C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508.024</w:t>
            </w:r>
          </w:p>
        </w:tc>
        <w:tc>
          <w:tcPr>
            <w:tcW w:w="1396" w:type="dxa"/>
            <w:shd w:val="clear" w:color="auto" w:fill="auto"/>
            <w:noWrap/>
            <w:vAlign w:val="center"/>
            <w:hideMark/>
          </w:tcPr>
          <w:p w14:paraId="0B72AEE7"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9AC8A04"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automatically re-route work items based on pre-defined, configurable business rules.</w:t>
            </w:r>
          </w:p>
        </w:tc>
      </w:tr>
      <w:tr w:rsidR="00260FE2" w:rsidRPr="00090DF7" w14:paraId="57249F3C" w14:textId="77777777" w:rsidTr="004F6890">
        <w:trPr>
          <w:trHeight w:val="250"/>
          <w:jc w:val="center"/>
        </w:trPr>
        <w:tc>
          <w:tcPr>
            <w:tcW w:w="1397" w:type="dxa"/>
            <w:shd w:val="clear" w:color="auto" w:fill="auto"/>
            <w:noWrap/>
            <w:vAlign w:val="center"/>
            <w:hideMark/>
          </w:tcPr>
          <w:p w14:paraId="1F3BE65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508.025</w:t>
            </w:r>
          </w:p>
        </w:tc>
        <w:tc>
          <w:tcPr>
            <w:tcW w:w="1396" w:type="dxa"/>
            <w:shd w:val="clear" w:color="auto" w:fill="auto"/>
            <w:noWrap/>
            <w:vAlign w:val="center"/>
            <w:hideMark/>
          </w:tcPr>
          <w:p w14:paraId="5800BFA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2FC5ED12"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create a workflow to handle failed transactions.</w:t>
            </w:r>
          </w:p>
        </w:tc>
      </w:tr>
      <w:tr w:rsidR="00260FE2" w:rsidRPr="00090DF7" w14:paraId="58E45DA1" w14:textId="77777777" w:rsidTr="004F6890">
        <w:trPr>
          <w:trHeight w:val="250"/>
          <w:jc w:val="center"/>
        </w:trPr>
        <w:tc>
          <w:tcPr>
            <w:tcW w:w="1397" w:type="dxa"/>
            <w:shd w:val="clear" w:color="auto" w:fill="auto"/>
            <w:noWrap/>
            <w:vAlign w:val="center"/>
            <w:hideMark/>
          </w:tcPr>
          <w:p w14:paraId="32FD9684"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508.026</w:t>
            </w:r>
          </w:p>
        </w:tc>
        <w:tc>
          <w:tcPr>
            <w:tcW w:w="1396" w:type="dxa"/>
            <w:shd w:val="clear" w:color="auto" w:fill="auto"/>
            <w:noWrap/>
            <w:vAlign w:val="center"/>
            <w:hideMark/>
          </w:tcPr>
          <w:p w14:paraId="45841800"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77998DD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manually create workflows from workflow templates.</w:t>
            </w:r>
          </w:p>
        </w:tc>
      </w:tr>
      <w:tr w:rsidR="00260FE2" w:rsidRPr="00090DF7" w14:paraId="1AE45336" w14:textId="77777777" w:rsidTr="004F6890">
        <w:trPr>
          <w:trHeight w:val="250"/>
          <w:jc w:val="center"/>
        </w:trPr>
        <w:tc>
          <w:tcPr>
            <w:tcW w:w="1397" w:type="dxa"/>
            <w:shd w:val="clear" w:color="auto" w:fill="auto"/>
            <w:noWrap/>
            <w:vAlign w:val="center"/>
            <w:hideMark/>
          </w:tcPr>
          <w:p w14:paraId="4BE8DD8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508.027</w:t>
            </w:r>
          </w:p>
        </w:tc>
        <w:tc>
          <w:tcPr>
            <w:tcW w:w="1396" w:type="dxa"/>
            <w:shd w:val="clear" w:color="auto" w:fill="auto"/>
            <w:noWrap/>
            <w:vAlign w:val="center"/>
            <w:hideMark/>
          </w:tcPr>
          <w:p w14:paraId="3F8851E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6BBBB38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maintain the work queue item status based upon updates to the associated data for the work item.</w:t>
            </w:r>
          </w:p>
        </w:tc>
      </w:tr>
      <w:tr w:rsidR="00260FE2" w:rsidRPr="00090DF7" w14:paraId="2C562ACA" w14:textId="77777777" w:rsidTr="004F6890">
        <w:trPr>
          <w:trHeight w:val="250"/>
          <w:jc w:val="center"/>
        </w:trPr>
        <w:tc>
          <w:tcPr>
            <w:tcW w:w="1397" w:type="dxa"/>
            <w:shd w:val="clear" w:color="auto" w:fill="auto"/>
            <w:noWrap/>
            <w:vAlign w:val="center"/>
            <w:hideMark/>
          </w:tcPr>
          <w:p w14:paraId="4459059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508.028</w:t>
            </w:r>
          </w:p>
        </w:tc>
        <w:tc>
          <w:tcPr>
            <w:tcW w:w="1396" w:type="dxa"/>
            <w:shd w:val="clear" w:color="auto" w:fill="auto"/>
            <w:noWrap/>
            <w:vAlign w:val="center"/>
            <w:hideMark/>
          </w:tcPr>
          <w:p w14:paraId="2637B2C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1D1E54A"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automatically update work queue items when an authorized internal user updates the work item.</w:t>
            </w:r>
          </w:p>
        </w:tc>
      </w:tr>
      <w:tr w:rsidR="00260FE2" w:rsidRPr="00090DF7" w14:paraId="07DD1CE3" w14:textId="77777777" w:rsidTr="004F6890">
        <w:trPr>
          <w:trHeight w:val="250"/>
          <w:jc w:val="center"/>
        </w:trPr>
        <w:tc>
          <w:tcPr>
            <w:tcW w:w="1397" w:type="dxa"/>
            <w:shd w:val="clear" w:color="auto" w:fill="auto"/>
            <w:noWrap/>
            <w:vAlign w:val="center"/>
            <w:hideMark/>
          </w:tcPr>
          <w:p w14:paraId="00B4583C"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508.029</w:t>
            </w:r>
          </w:p>
        </w:tc>
        <w:tc>
          <w:tcPr>
            <w:tcW w:w="1396" w:type="dxa"/>
            <w:shd w:val="clear" w:color="auto" w:fill="auto"/>
            <w:noWrap/>
            <w:vAlign w:val="center"/>
            <w:hideMark/>
          </w:tcPr>
          <w:p w14:paraId="21A9A8E6"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04C154C1"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invoke workflow when data is modified.</w:t>
            </w:r>
          </w:p>
        </w:tc>
      </w:tr>
      <w:tr w:rsidR="00260FE2" w:rsidRPr="00090DF7" w14:paraId="1A536284" w14:textId="77777777" w:rsidTr="004F6890">
        <w:trPr>
          <w:trHeight w:val="250"/>
          <w:jc w:val="center"/>
        </w:trPr>
        <w:tc>
          <w:tcPr>
            <w:tcW w:w="1397" w:type="dxa"/>
            <w:shd w:val="clear" w:color="auto" w:fill="auto"/>
            <w:noWrap/>
            <w:vAlign w:val="center"/>
            <w:hideMark/>
          </w:tcPr>
          <w:p w14:paraId="48A9E51A"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508.03</w:t>
            </w:r>
          </w:p>
        </w:tc>
        <w:tc>
          <w:tcPr>
            <w:tcW w:w="1396" w:type="dxa"/>
            <w:shd w:val="clear" w:color="auto" w:fill="auto"/>
            <w:noWrap/>
            <w:vAlign w:val="center"/>
            <w:hideMark/>
          </w:tcPr>
          <w:p w14:paraId="38C6F43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4393DB5D"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change the status of a record according to EDD policy and business rules.</w:t>
            </w:r>
          </w:p>
        </w:tc>
      </w:tr>
      <w:tr w:rsidR="00260FE2" w:rsidRPr="00090DF7" w14:paraId="75F71607" w14:textId="77777777" w:rsidTr="004F6890">
        <w:trPr>
          <w:trHeight w:val="250"/>
          <w:jc w:val="center"/>
        </w:trPr>
        <w:tc>
          <w:tcPr>
            <w:tcW w:w="1397" w:type="dxa"/>
            <w:shd w:val="clear" w:color="auto" w:fill="auto"/>
            <w:noWrap/>
            <w:vAlign w:val="center"/>
            <w:hideMark/>
          </w:tcPr>
          <w:p w14:paraId="0BF732BB"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508.031</w:t>
            </w:r>
          </w:p>
        </w:tc>
        <w:tc>
          <w:tcPr>
            <w:tcW w:w="1396" w:type="dxa"/>
            <w:shd w:val="clear" w:color="auto" w:fill="auto"/>
            <w:noWrap/>
            <w:vAlign w:val="center"/>
            <w:hideMark/>
          </w:tcPr>
          <w:p w14:paraId="2561DC1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644517E"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route work items based on the claimant's language preference.</w:t>
            </w:r>
          </w:p>
        </w:tc>
      </w:tr>
      <w:tr w:rsidR="00260FE2" w:rsidRPr="00090DF7" w14:paraId="6B4FD24B" w14:textId="77777777" w:rsidTr="004F6890">
        <w:trPr>
          <w:trHeight w:val="250"/>
          <w:jc w:val="center"/>
        </w:trPr>
        <w:tc>
          <w:tcPr>
            <w:tcW w:w="1397" w:type="dxa"/>
            <w:shd w:val="clear" w:color="auto" w:fill="auto"/>
            <w:noWrap/>
            <w:vAlign w:val="center"/>
            <w:hideMark/>
          </w:tcPr>
          <w:p w14:paraId="231500C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508.032</w:t>
            </w:r>
          </w:p>
        </w:tc>
        <w:tc>
          <w:tcPr>
            <w:tcW w:w="1396" w:type="dxa"/>
            <w:shd w:val="clear" w:color="auto" w:fill="auto"/>
            <w:noWrap/>
            <w:vAlign w:val="center"/>
            <w:hideMark/>
          </w:tcPr>
          <w:p w14:paraId="77CBC468"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5F3ABC1F"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maintain the language skills of the authorized internal user to be used in workflow processes.</w:t>
            </w:r>
          </w:p>
        </w:tc>
      </w:tr>
      <w:tr w:rsidR="00260FE2" w:rsidRPr="00090DF7" w14:paraId="10510C01" w14:textId="77777777" w:rsidTr="004F6890">
        <w:trPr>
          <w:trHeight w:val="250"/>
          <w:jc w:val="center"/>
        </w:trPr>
        <w:tc>
          <w:tcPr>
            <w:tcW w:w="1397" w:type="dxa"/>
            <w:shd w:val="clear" w:color="auto" w:fill="auto"/>
            <w:noWrap/>
            <w:vAlign w:val="center"/>
            <w:hideMark/>
          </w:tcPr>
          <w:p w14:paraId="704369B3"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508.033</w:t>
            </w:r>
          </w:p>
        </w:tc>
        <w:tc>
          <w:tcPr>
            <w:tcW w:w="1396" w:type="dxa"/>
            <w:shd w:val="clear" w:color="auto" w:fill="auto"/>
            <w:noWrap/>
            <w:vAlign w:val="center"/>
            <w:hideMark/>
          </w:tcPr>
          <w:p w14:paraId="653AEBF1"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207A5664" w14:textId="7CE5E459"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categorize workload by business-defined attributes (e.g.</w:t>
            </w:r>
            <w:r w:rsidR="000E1AA8" w:rsidRPr="00090DF7">
              <w:rPr>
                <w:rFonts w:ascii="Arial" w:hAnsi="Arial" w:cs="Arial"/>
                <w:szCs w:val="20"/>
              </w:rPr>
              <w:t>,</w:t>
            </w:r>
            <w:r w:rsidRPr="00090DF7">
              <w:rPr>
                <w:rFonts w:ascii="Arial" w:hAnsi="Arial" w:cs="Arial"/>
                <w:szCs w:val="20"/>
              </w:rPr>
              <w:t xml:space="preserve"> category, aging, etc.)</w:t>
            </w:r>
          </w:p>
        </w:tc>
      </w:tr>
      <w:tr w:rsidR="00260FE2" w:rsidRPr="00090DF7" w14:paraId="62075FA8" w14:textId="77777777" w:rsidTr="004F6890">
        <w:trPr>
          <w:trHeight w:val="250"/>
          <w:jc w:val="center"/>
        </w:trPr>
        <w:tc>
          <w:tcPr>
            <w:tcW w:w="1397" w:type="dxa"/>
            <w:shd w:val="clear" w:color="auto" w:fill="auto"/>
            <w:noWrap/>
            <w:vAlign w:val="center"/>
            <w:hideMark/>
          </w:tcPr>
          <w:p w14:paraId="10463565"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508.034</w:t>
            </w:r>
          </w:p>
        </w:tc>
        <w:tc>
          <w:tcPr>
            <w:tcW w:w="1396" w:type="dxa"/>
            <w:shd w:val="clear" w:color="auto" w:fill="auto"/>
            <w:noWrap/>
            <w:vAlign w:val="center"/>
            <w:hideMark/>
          </w:tcPr>
          <w:p w14:paraId="707B0B8D" w14:textId="77777777" w:rsidR="00260FE2" w:rsidRPr="00090DF7" w:rsidRDefault="00260FE2" w:rsidP="004C7A19">
            <w:pPr>
              <w:spacing w:after="0" w:line="259" w:lineRule="auto"/>
              <w:jc w:val="center"/>
              <w:rPr>
                <w:rFonts w:ascii="Arial" w:hAnsi="Arial" w:cs="Arial"/>
                <w:szCs w:val="20"/>
              </w:rPr>
            </w:pPr>
            <w:r w:rsidRPr="00090DF7">
              <w:rPr>
                <w:rFonts w:ascii="Arial" w:hAnsi="Arial" w:cs="Arial"/>
                <w:szCs w:val="20"/>
              </w:rPr>
              <w:t>508</w:t>
            </w:r>
          </w:p>
        </w:tc>
        <w:tc>
          <w:tcPr>
            <w:tcW w:w="7997" w:type="dxa"/>
            <w:shd w:val="clear" w:color="auto" w:fill="auto"/>
            <w:hideMark/>
          </w:tcPr>
          <w:p w14:paraId="3B771257" w14:textId="77777777" w:rsidR="00260FE2" w:rsidRPr="00090DF7" w:rsidRDefault="00260FE2" w:rsidP="004C7A19">
            <w:pPr>
              <w:spacing w:after="0" w:line="259" w:lineRule="auto"/>
              <w:rPr>
                <w:rFonts w:ascii="Arial" w:hAnsi="Arial" w:cs="Arial"/>
                <w:szCs w:val="20"/>
              </w:rPr>
            </w:pPr>
            <w:r w:rsidRPr="00090DF7">
              <w:rPr>
                <w:rFonts w:ascii="Arial" w:hAnsi="Arial" w:cs="Arial"/>
                <w:szCs w:val="20"/>
              </w:rPr>
              <w:t>The system shall allow authorized internal users to manually override workflow steps, individually and in bulk.</w:t>
            </w:r>
          </w:p>
        </w:tc>
      </w:tr>
    </w:tbl>
    <w:p w14:paraId="68765419" w14:textId="77777777" w:rsidR="004B625D" w:rsidRPr="00090DF7" w:rsidRDefault="004B625D" w:rsidP="004C7A19">
      <w:pPr>
        <w:spacing w:after="0" w:line="259" w:lineRule="auto"/>
        <w:rPr>
          <w:rFonts w:ascii="Arial" w:hAnsi="Arial" w:cs="Arial"/>
          <w:szCs w:val="20"/>
        </w:rPr>
      </w:pPr>
    </w:p>
    <w:p w14:paraId="6315CE0B" w14:textId="3E46C44B" w:rsidR="00260FE2" w:rsidRPr="00090DF7" w:rsidRDefault="00260FE2" w:rsidP="004C7A19">
      <w:pPr>
        <w:spacing w:after="0" w:line="259" w:lineRule="auto"/>
        <w:rPr>
          <w:rFonts w:ascii="Arial" w:hAnsi="Arial" w:cs="Arial"/>
          <w:szCs w:val="20"/>
        </w:rPr>
      </w:pPr>
      <w:r w:rsidRPr="00090DF7">
        <w:rPr>
          <w:rFonts w:ascii="Arial" w:hAnsi="Arial" w:cs="Arial"/>
          <w:szCs w:val="20"/>
        </w:rPr>
        <w:br w:type="page"/>
      </w:r>
    </w:p>
    <w:tbl>
      <w:tblPr>
        <w:tblW w:w="0" w:type="auto"/>
        <w:tblInd w:w="-95" w:type="dxa"/>
        <w:tblLook w:val="04A0" w:firstRow="1" w:lastRow="0" w:firstColumn="1" w:lastColumn="0" w:noHBand="0" w:noVBand="1"/>
      </w:tblPr>
      <w:tblGrid>
        <w:gridCol w:w="1439"/>
        <w:gridCol w:w="1441"/>
        <w:gridCol w:w="8005"/>
      </w:tblGrid>
      <w:tr w:rsidR="00F93664" w:rsidRPr="00090DF7" w14:paraId="5F8D0ED2" w14:textId="77777777" w:rsidTr="00CB0779">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604C05F2" w14:textId="2A19C9C5" w:rsidR="00F93664" w:rsidRPr="00090DF7" w:rsidRDefault="00CB0779" w:rsidP="004C7A19">
            <w:pPr>
              <w:pStyle w:val="Heading2"/>
              <w:spacing w:after="0"/>
              <w:rPr>
                <w:rFonts w:ascii="Arial" w:hAnsi="Arial" w:cs="Arial"/>
                <w:szCs w:val="20"/>
              </w:rPr>
            </w:pPr>
            <w:bookmarkStart w:id="8" w:name="_Toc67023183"/>
            <w:r>
              <w:rPr>
                <w:rFonts w:ascii="Arial" w:hAnsi="Arial" w:cs="Arial"/>
                <w:szCs w:val="20"/>
              </w:rPr>
              <w:t xml:space="preserve">600:  </w:t>
            </w:r>
            <w:r w:rsidR="00260FE2" w:rsidRPr="00090DF7">
              <w:rPr>
                <w:rFonts w:ascii="Arial" w:hAnsi="Arial" w:cs="Arial"/>
                <w:szCs w:val="20"/>
              </w:rPr>
              <w:t>UI Benefits Requirements</w:t>
            </w:r>
            <w:bookmarkEnd w:id="8"/>
          </w:p>
        </w:tc>
      </w:tr>
      <w:tr w:rsidR="00F93664" w:rsidRPr="00090DF7" w14:paraId="3BFAF33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17E7C6F" w14:textId="569AF3F3" w:rsidR="00F93664" w:rsidRPr="00090DF7" w:rsidRDefault="00F93664" w:rsidP="004C7A19">
            <w:pPr>
              <w:spacing w:after="0" w:line="259" w:lineRule="auto"/>
              <w:jc w:val="center"/>
              <w:rPr>
                <w:rFonts w:ascii="Arial" w:hAnsi="Arial" w:cs="Arial"/>
                <w:b/>
                <w:szCs w:val="20"/>
              </w:rPr>
            </w:pPr>
            <w:r w:rsidRPr="00090DF7">
              <w:rPr>
                <w:rFonts w:ascii="Arial" w:hAnsi="Arial" w:cs="Arial"/>
                <w:b/>
                <w:szCs w:val="20"/>
              </w:rPr>
              <w:t>Requirement ID</w:t>
            </w:r>
          </w:p>
        </w:tc>
        <w:tc>
          <w:tcPr>
            <w:tcW w:w="1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2C78889D" w14:textId="26DDF9A5" w:rsidR="00F93664" w:rsidRPr="00090DF7" w:rsidRDefault="00F93664" w:rsidP="004C7A19">
            <w:pPr>
              <w:spacing w:after="0" w:line="259" w:lineRule="auto"/>
              <w:jc w:val="center"/>
              <w:rPr>
                <w:rFonts w:ascii="Arial" w:hAnsi="Arial" w:cs="Arial"/>
                <w:b/>
                <w:szCs w:val="20"/>
              </w:rPr>
            </w:pPr>
            <w:r w:rsidRPr="00090DF7">
              <w:rPr>
                <w:rFonts w:ascii="Arial" w:hAnsi="Arial" w:cs="Arial"/>
                <w:b/>
                <w:szCs w:val="20"/>
              </w:rPr>
              <w:t>Requirement Section</w:t>
            </w:r>
          </w:p>
        </w:tc>
        <w:tc>
          <w:tcPr>
            <w:tcW w:w="800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71DC428" w14:textId="13D1F207" w:rsidR="00F93664" w:rsidRPr="00090DF7" w:rsidRDefault="00F93664" w:rsidP="004C7A19">
            <w:pPr>
              <w:spacing w:after="0" w:line="259" w:lineRule="auto"/>
              <w:jc w:val="center"/>
              <w:rPr>
                <w:rFonts w:ascii="Arial" w:hAnsi="Arial" w:cs="Arial"/>
                <w:b/>
                <w:szCs w:val="20"/>
              </w:rPr>
            </w:pPr>
            <w:r w:rsidRPr="00090DF7">
              <w:rPr>
                <w:rFonts w:ascii="Arial" w:hAnsi="Arial" w:cs="Arial"/>
                <w:b/>
                <w:szCs w:val="20"/>
              </w:rPr>
              <w:t>Requirement Description</w:t>
            </w:r>
          </w:p>
        </w:tc>
      </w:tr>
      <w:tr w:rsidR="00B85115" w:rsidRPr="00090DF7" w14:paraId="11BE03E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3F212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E8457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DADB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manually file a claim and weekly claim.</w:t>
            </w:r>
          </w:p>
        </w:tc>
      </w:tr>
      <w:tr w:rsidR="00B85115" w:rsidRPr="00090DF7" w14:paraId="6471F5B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A84DC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BD4A4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73DF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record and display the history of changes to the Claimant's account and claim(s).</w:t>
            </w:r>
          </w:p>
        </w:tc>
      </w:tr>
      <w:tr w:rsidR="00B85115" w:rsidRPr="00090DF7" w14:paraId="0AFCE2B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ED43E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2D2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273A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archive a claim or claimant account.</w:t>
            </w:r>
          </w:p>
        </w:tc>
      </w:tr>
      <w:tr w:rsidR="00B85115" w:rsidRPr="00090DF7" w14:paraId="2D3947A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92F7F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FF5B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1E9F5" w14:textId="1A76351A"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should provide the ability to interface with </w:t>
            </w:r>
            <w:r w:rsidR="000E1AA8" w:rsidRPr="00090DF7">
              <w:rPr>
                <w:rFonts w:ascii="Arial" w:hAnsi="Arial" w:cs="Arial"/>
                <w:szCs w:val="20"/>
              </w:rPr>
              <w:t xml:space="preserve">the </w:t>
            </w:r>
            <w:r w:rsidRPr="00090DF7">
              <w:rPr>
                <w:rFonts w:ascii="Arial" w:hAnsi="Arial" w:cs="Arial"/>
                <w:szCs w:val="20"/>
              </w:rPr>
              <w:t>Workforce Services registration process.</w:t>
            </w:r>
          </w:p>
        </w:tc>
      </w:tr>
      <w:tr w:rsidR="00B85115" w:rsidRPr="00090DF7" w14:paraId="213B660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7F925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1EBD7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69913" w14:textId="43DFE935"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maintain all Federal and State UI Programs (e.g.</w:t>
            </w:r>
            <w:r w:rsidR="000E1AA8" w:rsidRPr="00090DF7">
              <w:rPr>
                <w:rFonts w:ascii="Arial" w:hAnsi="Arial" w:cs="Arial"/>
                <w:szCs w:val="20"/>
              </w:rPr>
              <w:t>,</w:t>
            </w:r>
            <w:r w:rsidRPr="00090DF7">
              <w:rPr>
                <w:rFonts w:ascii="Arial" w:hAnsi="Arial" w:cs="Arial"/>
                <w:szCs w:val="20"/>
              </w:rPr>
              <w:t xml:space="preserve"> DUA, TRA, RTAA, ATAA, TEB, VSW, EUC, State, and Federal EB). If the process includes submitting a change request to the Vendor, please provide the average turn-around time for completion. Please include information regarding the process of creating a new instance of DUA in the system.</w:t>
            </w:r>
          </w:p>
        </w:tc>
      </w:tr>
      <w:tr w:rsidR="00B85115" w:rsidRPr="00090DF7" w14:paraId="3B7D43E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C5618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B22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0E44" w14:textId="00026A0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to modify UI Programs (e.g.</w:t>
            </w:r>
            <w:r w:rsidR="000E1AA8" w:rsidRPr="00090DF7">
              <w:rPr>
                <w:rFonts w:ascii="Arial" w:hAnsi="Arial" w:cs="Arial"/>
                <w:szCs w:val="20"/>
              </w:rPr>
              <w:t>,</w:t>
            </w:r>
            <w:r w:rsidRPr="00090DF7">
              <w:rPr>
                <w:rFonts w:ascii="Arial" w:hAnsi="Arial" w:cs="Arial"/>
                <w:szCs w:val="20"/>
              </w:rPr>
              <w:t xml:space="preserve"> change program hierarchy, amounts, timeframes). If the process includes submitting a change request to the Vendor, please provide the average turn-around time for completion.</w:t>
            </w:r>
          </w:p>
        </w:tc>
      </w:tr>
      <w:tr w:rsidR="00B85115" w:rsidRPr="00090DF7" w14:paraId="244D338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A3093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4D54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6BFE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to create and maintain new State and Federal UI Programs within mandated deadlines. If the process includes submitting a change request to the Vendor, please provide the average turn-around time for completion.</w:t>
            </w:r>
          </w:p>
        </w:tc>
      </w:tr>
      <w:tr w:rsidR="00B85115" w:rsidRPr="00090DF7" w14:paraId="46DBE15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BF5CE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5BB1A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A51A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enter notes related to the Claimant's account.</w:t>
            </w:r>
          </w:p>
        </w:tc>
      </w:tr>
      <w:tr w:rsidR="00B85115" w:rsidRPr="00090DF7" w14:paraId="6C6F7E9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60A6B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E97C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F6F58" w14:textId="5A20C693"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should have the ability to automatically process </w:t>
            </w:r>
            <w:r w:rsidR="000E1AA8" w:rsidRPr="00090DF7">
              <w:rPr>
                <w:rFonts w:ascii="Arial" w:hAnsi="Arial" w:cs="Arial"/>
                <w:szCs w:val="20"/>
              </w:rPr>
              <w:t>e</w:t>
            </w:r>
            <w:r w:rsidRPr="00090DF7">
              <w:rPr>
                <w:rFonts w:ascii="Arial" w:hAnsi="Arial" w:cs="Arial"/>
                <w:szCs w:val="20"/>
              </w:rPr>
              <w:t>mployer filed claims (new, additional, reopen, weekly claims).</w:t>
            </w:r>
          </w:p>
        </w:tc>
      </w:tr>
      <w:tr w:rsidR="00B85115" w:rsidRPr="00090DF7" w14:paraId="0130D26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58A8B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4C8AE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9C2BE" w14:textId="559DFD59"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to display a dynamic questionnaire on the claim and weekly claim applications based on the claim type (e.g.</w:t>
            </w:r>
            <w:r w:rsidR="000E1AA8" w:rsidRPr="00090DF7">
              <w:rPr>
                <w:rFonts w:ascii="Arial" w:hAnsi="Arial" w:cs="Arial"/>
                <w:szCs w:val="20"/>
              </w:rPr>
              <w:t>,</w:t>
            </w:r>
            <w:r w:rsidRPr="00090DF7">
              <w:rPr>
                <w:rFonts w:ascii="Arial" w:hAnsi="Arial" w:cs="Arial"/>
                <w:szCs w:val="20"/>
              </w:rPr>
              <w:t xml:space="preserve"> New, Additional, Reopen).</w:t>
            </w:r>
          </w:p>
        </w:tc>
      </w:tr>
      <w:tr w:rsidR="00B85115" w:rsidRPr="00090DF7" w14:paraId="69EE87A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4C26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22B4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41E63" w14:textId="290D1F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display a dynamic questionnaire on the claim and weekly claim application, based on the claim program under which the claim is being filed, presenting additional questions based on responses provided. (e.g.</w:t>
            </w:r>
            <w:r w:rsidR="000E1AA8" w:rsidRPr="00090DF7">
              <w:rPr>
                <w:rFonts w:ascii="Arial" w:hAnsi="Arial" w:cs="Arial"/>
                <w:szCs w:val="20"/>
              </w:rPr>
              <w:t>,</w:t>
            </w:r>
            <w:r w:rsidRPr="00090DF7">
              <w:rPr>
                <w:rFonts w:ascii="Arial" w:hAnsi="Arial" w:cs="Arial"/>
                <w:szCs w:val="20"/>
              </w:rPr>
              <w:t xml:space="preserve"> Regular UI, Federal Extension, State Extension, Disaster Unemployment Assistance (DUA), Trade Readjustment Allowance (TRA), Training Extension Benefits (TEB), Voluntary Shared Work/Short Time Compensation (VSW)).</w:t>
            </w:r>
          </w:p>
        </w:tc>
      </w:tr>
      <w:tr w:rsidR="00B85115" w:rsidRPr="00090DF7" w14:paraId="26637D2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D689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7144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1E24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present claim applications and weekly claim application questions based on conditional logic.</w:t>
            </w:r>
          </w:p>
        </w:tc>
      </w:tr>
      <w:tr w:rsidR="00B85115" w:rsidRPr="00090DF7" w14:paraId="6C1DC3A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C4878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90EB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2A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DUA benefits to eligible claimants.</w:t>
            </w:r>
          </w:p>
        </w:tc>
      </w:tr>
      <w:tr w:rsidR="00B85115" w:rsidRPr="00090DF7" w14:paraId="6047E79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8630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B96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AC3D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for adding TRA to a claim.</w:t>
            </w:r>
          </w:p>
        </w:tc>
      </w:tr>
      <w:tr w:rsidR="00B85115" w:rsidRPr="00090DF7" w14:paraId="79B3B59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C9FE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DFAA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A34A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TRA payments.</w:t>
            </w:r>
          </w:p>
        </w:tc>
      </w:tr>
      <w:tr w:rsidR="00B85115" w:rsidRPr="00090DF7" w14:paraId="11C8DF4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4BA0B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61F0A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97AC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Describe the process for backdating a processed claim with paid weeks on file.</w:t>
            </w:r>
          </w:p>
        </w:tc>
      </w:tr>
      <w:tr w:rsidR="00B85115" w:rsidRPr="00090DF7" w14:paraId="6F1A864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2B0B6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61290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F3394" w14:textId="777CF3CA"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process the issues identified during a claim and weekly claim filing (e.g.</w:t>
            </w:r>
            <w:r w:rsidR="000E1AA8" w:rsidRPr="00090DF7">
              <w:rPr>
                <w:rFonts w:ascii="Arial" w:hAnsi="Arial" w:cs="Arial"/>
                <w:szCs w:val="20"/>
              </w:rPr>
              <w:t>,</w:t>
            </w:r>
            <w:r w:rsidRPr="00090DF7">
              <w:rPr>
                <w:rFonts w:ascii="Arial" w:hAnsi="Arial" w:cs="Arial"/>
                <w:szCs w:val="20"/>
              </w:rPr>
              <w:t xml:space="preserve"> potentially disqualifying separation information, not reporting wages the system is anticipating).</w:t>
            </w:r>
          </w:p>
        </w:tc>
      </w:tr>
      <w:tr w:rsidR="00B85115" w:rsidRPr="00090DF7" w14:paraId="3BCC202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E905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1409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835F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cancel a claim and to provide the ability for staff to manually cancel a claim.</w:t>
            </w:r>
          </w:p>
        </w:tc>
      </w:tr>
      <w:tr w:rsidR="00B85115" w:rsidRPr="00090DF7" w14:paraId="79C1587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FB1C1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716B9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9FD9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a Claimant to edit payment method information via self-service.</w:t>
            </w:r>
          </w:p>
        </w:tc>
      </w:tr>
      <w:tr w:rsidR="00B85115" w:rsidRPr="00090DF7" w14:paraId="68EC4B2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6D02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06378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D0B0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enter, change, or edit Claimant's benefit payment method.</w:t>
            </w:r>
          </w:p>
        </w:tc>
      </w:tr>
      <w:tr w:rsidR="00B85115" w:rsidRPr="00090DF7" w14:paraId="5E42A45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0CFC6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3CBDD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B8539" w14:textId="0FA18B3D"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view benefit estimates based on adjusted eligibility factors (e.g.</w:t>
            </w:r>
            <w:r w:rsidR="000E1AA8" w:rsidRPr="00090DF7">
              <w:rPr>
                <w:rFonts w:ascii="Arial" w:hAnsi="Arial" w:cs="Arial"/>
                <w:szCs w:val="20"/>
              </w:rPr>
              <w:t>,</w:t>
            </w:r>
            <w:r w:rsidRPr="00090DF7">
              <w:rPr>
                <w:rFonts w:ascii="Arial" w:hAnsi="Arial" w:cs="Arial"/>
                <w:szCs w:val="20"/>
              </w:rPr>
              <w:t xml:space="preserve"> number of dependents, base period).</w:t>
            </w:r>
          </w:p>
        </w:tc>
      </w:tr>
      <w:tr w:rsidR="00B85115" w:rsidRPr="00090DF7" w14:paraId="0ED45B2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A66B4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E50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418B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check against all states for existing claims and wages during the initial claim filing.</w:t>
            </w:r>
          </w:p>
        </w:tc>
      </w:tr>
      <w:tr w:rsidR="00B85115" w:rsidRPr="00090DF7" w14:paraId="2D629BF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B8BB2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EFDF6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9E9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perform a quarterly check against all states for existing claims and wages for individuals receiving TRA or RTAA/ATAA benefits.</w:t>
            </w:r>
          </w:p>
        </w:tc>
      </w:tr>
      <w:tr w:rsidR="00B85115" w:rsidRPr="00090DF7" w14:paraId="0E07229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0664C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548D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8F8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log calls to the Customer Service line on the claimant account.</w:t>
            </w:r>
          </w:p>
        </w:tc>
      </w:tr>
      <w:tr w:rsidR="00B85115" w:rsidRPr="00090DF7" w14:paraId="32C0571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C7468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E8DDE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5468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access archived claim and claimant account information.</w:t>
            </w:r>
          </w:p>
        </w:tc>
      </w:tr>
      <w:tr w:rsidR="00B85115" w:rsidRPr="00090DF7" w14:paraId="6CE59C3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97B8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6494A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8983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perform calculations based on business rule determinations.</w:t>
            </w:r>
          </w:p>
        </w:tc>
      </w:tr>
      <w:tr w:rsidR="00B85115" w:rsidRPr="00090DF7" w14:paraId="2DB7BBC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A63F4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D625E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85DE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perform the profiling algorithm to identify Claimants potentially eligible for RESEA (formerly known as RES and REA).</w:t>
            </w:r>
          </w:p>
        </w:tc>
      </w:tr>
      <w:tr w:rsidR="00B85115" w:rsidRPr="00090DF7" w14:paraId="5AE67EE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C0FC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E6CF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97C69" w14:textId="43676A91"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for the quality review team to review a claim/case</w:t>
            </w:r>
            <w:r w:rsidR="000E1AA8" w:rsidRPr="00090DF7">
              <w:rPr>
                <w:rFonts w:ascii="Arial" w:hAnsi="Arial" w:cs="Arial"/>
                <w:szCs w:val="20"/>
              </w:rPr>
              <w:t>,</w:t>
            </w:r>
            <w:r w:rsidRPr="00090DF7">
              <w:rPr>
                <w:rFonts w:ascii="Arial" w:hAnsi="Arial" w:cs="Arial"/>
                <w:szCs w:val="20"/>
              </w:rPr>
              <w:t xml:space="preserve"> and input resulted into a rubric for scoring to automatically score the case and save the score for management to review.</w:t>
            </w:r>
          </w:p>
        </w:tc>
      </w:tr>
      <w:tr w:rsidR="00B85115" w:rsidRPr="00090DF7" w14:paraId="614138B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FCEB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B32E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CA6A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for the ability to set a difficulty level of cases dependent on business requirements to allow a new team member to be assigned a particular type/difficulty level of claim/case to work on based on experience.</w:t>
            </w:r>
          </w:p>
        </w:tc>
      </w:tr>
      <w:tr w:rsidR="00B85115" w:rsidRPr="00090DF7" w14:paraId="7C8B2A8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AAB1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F251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01B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with permission to edit notes added to a claimant's account.</w:t>
            </w:r>
          </w:p>
        </w:tc>
      </w:tr>
      <w:tr w:rsidR="00B85115" w:rsidRPr="00090DF7" w14:paraId="0F66561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B3E3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BF387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6480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add or delete wages on a claim based on updates to the TAX wage system (updates completed by Tax Bureau)</w:t>
            </w:r>
          </w:p>
        </w:tc>
      </w:tr>
      <w:tr w:rsidR="00B85115" w:rsidRPr="00090DF7" w14:paraId="36F496D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017B8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EC0B3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5E59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recover an archived claim or account to work on</w:t>
            </w:r>
          </w:p>
        </w:tc>
      </w:tr>
      <w:tr w:rsidR="00B85115" w:rsidRPr="00090DF7" w14:paraId="2AB58C9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4B5B3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F663A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08DC" w14:textId="71701A7C"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run a mass print job of scanned documents based on selected criteria (for example</w:t>
            </w:r>
            <w:r w:rsidR="000E1AA8" w:rsidRPr="00090DF7">
              <w:rPr>
                <w:rFonts w:ascii="Arial" w:hAnsi="Arial" w:cs="Arial"/>
                <w:szCs w:val="20"/>
              </w:rPr>
              <w:t>,</w:t>
            </w:r>
            <w:r w:rsidRPr="00090DF7">
              <w:rPr>
                <w:rFonts w:ascii="Arial" w:hAnsi="Arial" w:cs="Arial"/>
                <w:szCs w:val="20"/>
              </w:rPr>
              <w:t xml:space="preserve"> BTQ cases, BAM cases, etc.)</w:t>
            </w:r>
          </w:p>
        </w:tc>
      </w:tr>
      <w:tr w:rsidR="00B85115" w:rsidRPr="00090DF7" w14:paraId="6173206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DEED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49F1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24A2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all Actors to file a claim</w:t>
            </w:r>
          </w:p>
        </w:tc>
      </w:tr>
      <w:tr w:rsidR="00B85115" w:rsidRPr="00090DF7" w14:paraId="6E0AD80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AE89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EEFF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F46C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register for an account if necessary</w:t>
            </w:r>
          </w:p>
        </w:tc>
      </w:tr>
      <w:tr w:rsidR="00B85115" w:rsidRPr="00090DF7" w14:paraId="1E024F0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0F0E1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C580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8FB6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create and display integrated scripts/prompts for all claims customizable by claim type, program, and languages</w:t>
            </w:r>
          </w:p>
        </w:tc>
      </w:tr>
      <w:tr w:rsidR="00B85115" w:rsidRPr="00090DF7" w14:paraId="48217A5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9D9B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0D3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E73E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automatically identify and establish the type of claim that must be filed (e.g., New Claim, Additional Claim, Reopened Claim, Transitional Claim, (manual)Extended Benefits (state and/or federal), Trade Readjustment Allowance (TRA)</w:t>
            </w:r>
          </w:p>
        </w:tc>
      </w:tr>
      <w:tr w:rsidR="00B85115" w:rsidRPr="00090DF7" w14:paraId="62756B6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5EA35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CE44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E16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 The system must evaluate Claimant and Claim based on eligibility requirements established in Kansas Law and take appropriate action</w:t>
            </w:r>
          </w:p>
        </w:tc>
      </w:tr>
      <w:tr w:rsidR="00B85115" w:rsidRPr="00090DF7" w14:paraId="4FD68DB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A74D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601.039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4A83F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6333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calculate UI monetary determination for all program and claim types. The Bidder must describe how they calculate the weekly benefit amount, maximum benefit amount, monetary balance, base period, alternate base period, wage suppression, wage additions and denials, wage credits, wage investigations, and monetary history. The system must determine separate eligibility based on wages received from other states. The system must display calculation to Staff.- drill into it currently</w:t>
            </w:r>
          </w:p>
        </w:tc>
      </w:tr>
      <w:tr w:rsidR="00B85115" w:rsidRPr="00090DF7" w14:paraId="06DAAFF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727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7D96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FB729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the following steps for each Claim Type and take appropriate action based on business rules:</w:t>
            </w:r>
          </w:p>
          <w:p w14:paraId="2368FA28" w14:textId="28D88A16" w:rsidR="00B85115" w:rsidRPr="00090DF7" w:rsidRDefault="00B85115" w:rsidP="000764A0">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Regular Claim</w:t>
            </w:r>
          </w:p>
          <w:p w14:paraId="0D519372" w14:textId="0AF1C28D"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Pre-Claim assessment and Post-Claim instructions</w:t>
            </w:r>
            <w:r w:rsidR="000E1AA8" w:rsidRPr="00090DF7">
              <w:rPr>
                <w:rFonts w:ascii="Arial" w:hAnsi="Arial" w:cs="Arial"/>
                <w:szCs w:val="20"/>
              </w:rPr>
              <w:t>.</w:t>
            </w:r>
          </w:p>
          <w:p w14:paraId="0D9237C3" w14:textId="4FD543B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Assessment questions (to determine claim type-military, federal, combined wage)</w:t>
            </w:r>
          </w:p>
          <w:p w14:paraId="3D71E1EC" w14:textId="4E60EBF5"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Collect Seasonal, Educational, and Professional Athlete employment</w:t>
            </w:r>
          </w:p>
          <w:p w14:paraId="54F4E968" w14:textId="0D6FD8E5"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Establish and/or Change claim date (backdate)</w:t>
            </w:r>
          </w:p>
          <w:p w14:paraId="52AB3058" w14:textId="2C5EA7DB"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Collect last Employer detail</w:t>
            </w:r>
            <w:r w:rsidR="000E1AA8" w:rsidRPr="00090DF7">
              <w:rPr>
                <w:rFonts w:ascii="Arial" w:hAnsi="Arial" w:cs="Arial"/>
                <w:szCs w:val="20"/>
              </w:rPr>
              <w:t>,</w:t>
            </w:r>
            <w:r w:rsidRPr="00090DF7">
              <w:rPr>
                <w:rFonts w:ascii="Arial" w:hAnsi="Arial" w:cs="Arial"/>
                <w:szCs w:val="20"/>
              </w:rPr>
              <w:t xml:space="preserve"> including occupational codes</w:t>
            </w:r>
            <w:r w:rsidR="000E1AA8" w:rsidRPr="00090DF7">
              <w:rPr>
                <w:rFonts w:ascii="Arial" w:hAnsi="Arial" w:cs="Arial"/>
                <w:szCs w:val="20"/>
              </w:rPr>
              <w:t>,</w:t>
            </w:r>
            <w:r w:rsidRPr="00090DF7">
              <w:rPr>
                <w:rFonts w:ascii="Arial" w:hAnsi="Arial" w:cs="Arial"/>
                <w:szCs w:val="20"/>
              </w:rPr>
              <w:t xml:space="preserve"> and collect the desired occupation</w:t>
            </w:r>
          </w:p>
          <w:p w14:paraId="1747849F" w14:textId="77777777" w:rsidR="00CD09B4" w:rsidRDefault="00B85115" w:rsidP="004C7A19">
            <w:pPr>
              <w:pStyle w:val="ListParagraph"/>
              <w:numPr>
                <w:ilvl w:val="0"/>
                <w:numId w:val="60"/>
              </w:numPr>
              <w:spacing w:after="0" w:line="259" w:lineRule="auto"/>
              <w:ind w:left="1066"/>
              <w:rPr>
                <w:rFonts w:ascii="Arial" w:hAnsi="Arial" w:cs="Arial"/>
                <w:szCs w:val="20"/>
              </w:rPr>
            </w:pPr>
            <w:r w:rsidRPr="0048057B">
              <w:rPr>
                <w:rFonts w:ascii="Arial" w:hAnsi="Arial" w:cs="Arial"/>
                <w:szCs w:val="20"/>
              </w:rPr>
              <w:t>Ensure liable employer is selected, determine if additional questions should be asked based upon business rules</w:t>
            </w:r>
          </w:p>
          <w:p w14:paraId="6BC72C42" w14:textId="3C72B2F0" w:rsidR="00B85115" w:rsidRPr="00CD09B4" w:rsidRDefault="00B85115" w:rsidP="004C7A19">
            <w:pPr>
              <w:pStyle w:val="ListParagraph"/>
              <w:numPr>
                <w:ilvl w:val="0"/>
                <w:numId w:val="60"/>
              </w:numPr>
              <w:spacing w:after="0" w:line="259" w:lineRule="auto"/>
              <w:ind w:left="1066"/>
              <w:rPr>
                <w:rFonts w:ascii="Arial" w:hAnsi="Arial" w:cs="Arial"/>
                <w:szCs w:val="20"/>
              </w:rPr>
            </w:pPr>
            <w:r w:rsidRPr="00CD09B4">
              <w:rPr>
                <w:rFonts w:ascii="Arial" w:hAnsi="Arial" w:cs="Arial"/>
                <w:szCs w:val="20"/>
              </w:rPr>
              <w:t>1099/Contract labor</w:t>
            </w:r>
          </w:p>
          <w:p w14:paraId="6939B34B" w14:textId="77777777" w:rsidR="00CD09B4" w:rsidRDefault="00B85115" w:rsidP="00CD09B4">
            <w:pPr>
              <w:spacing w:after="0" w:line="259" w:lineRule="auto"/>
              <w:ind w:left="1066"/>
              <w:rPr>
                <w:rFonts w:ascii="Arial" w:hAnsi="Arial" w:cs="Arial"/>
                <w:szCs w:val="20"/>
              </w:rPr>
            </w:pPr>
            <w:r w:rsidRPr="00090DF7">
              <w:rPr>
                <w:rFonts w:ascii="Arial" w:hAnsi="Arial" w:cs="Arial"/>
                <w:szCs w:val="20"/>
              </w:rPr>
              <w:t>-Business name and address</w:t>
            </w:r>
          </w:p>
          <w:p w14:paraId="25C86669" w14:textId="67332579" w:rsidR="00CD09B4"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First and last dates (month, day, and year) Claimant worked for the last employer</w:t>
            </w:r>
          </w:p>
          <w:p w14:paraId="110C9ECA" w14:textId="3031847A" w:rsidR="00CD09B4"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Number of hours worked and pay rate if Claimant worked this week (including Sunday)</w:t>
            </w:r>
          </w:p>
          <w:p w14:paraId="5422B0D3" w14:textId="76B3F6E9" w:rsidR="00CD09B4"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Information related to job separation or other eligibility requirements</w:t>
            </w:r>
          </w:p>
          <w:p w14:paraId="0F9D6B97" w14:textId="71144A7E" w:rsidR="00CD09B4"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Normal wage information</w:t>
            </w:r>
          </w:p>
          <w:p w14:paraId="346B80D9" w14:textId="327ABBBC" w:rsidR="00CD09B4"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Statement on the reason for separation</w:t>
            </w:r>
          </w:p>
          <w:p w14:paraId="4574DC07" w14:textId="2980EDCB" w:rsidR="00B85115" w:rsidRPr="00090DF7" w:rsidRDefault="00CD09B4" w:rsidP="00CD09B4">
            <w:pPr>
              <w:spacing w:after="0" w:line="259" w:lineRule="auto"/>
              <w:ind w:left="1066"/>
              <w:rPr>
                <w:rFonts w:ascii="Arial" w:hAnsi="Arial" w:cs="Arial"/>
                <w:szCs w:val="20"/>
              </w:rPr>
            </w:pPr>
            <w:r w:rsidRPr="00090DF7">
              <w:rPr>
                <w:rFonts w:ascii="Arial" w:hAnsi="Arial" w:cs="Arial"/>
                <w:szCs w:val="20"/>
              </w:rPr>
              <w:t>-</w:t>
            </w:r>
            <w:r w:rsidR="00B85115" w:rsidRPr="00090DF7">
              <w:rPr>
                <w:rFonts w:ascii="Arial" w:hAnsi="Arial" w:cs="Arial"/>
                <w:szCs w:val="20"/>
              </w:rPr>
              <w:t>Base period wages</w:t>
            </w:r>
          </w:p>
          <w:p w14:paraId="2F29D1C9" w14:textId="080C0DF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wage</w:t>
            </w:r>
          </w:p>
          <w:p w14:paraId="7261CC4E" w14:textId="4C8D44D2"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Alternate base period wages based on TX business rules</w:t>
            </w:r>
          </w:p>
          <w:p w14:paraId="2CE7C6B2" w14:textId="3D54DD53"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Acknowledgement and deletion of wages</w:t>
            </w:r>
          </w:p>
          <w:p w14:paraId="52BE65F7" w14:textId="56580D1D"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Conduct wage investigation</w:t>
            </w:r>
          </w:p>
          <w:p w14:paraId="6D5AA39F" w14:textId="48489098"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Request wages earned in other states (combined wage claim)</w:t>
            </w:r>
          </w:p>
          <w:p w14:paraId="4944045F" w14:textId="332FDA45"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Determine if the claim filed in another state – Checking Manually</w:t>
            </w:r>
          </w:p>
          <w:p w14:paraId="516882DB" w14:textId="4D5B1A78"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Other sources of income including but not limited to</w:t>
            </w:r>
          </w:p>
          <w:p w14:paraId="3170FD4D" w14:textId="0FC74D2A"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Pension</w:t>
            </w:r>
          </w:p>
          <w:p w14:paraId="56B24278" w14:textId="217615F2"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Severance</w:t>
            </w:r>
          </w:p>
          <w:p w14:paraId="0FACEB16" w14:textId="3B1B0518"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Workers Compensation</w:t>
            </w:r>
          </w:p>
          <w:p w14:paraId="77C35746" w14:textId="7C37AF12"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Wages instead of notices</w:t>
            </w:r>
          </w:p>
          <w:p w14:paraId="1BF7FFAF" w14:textId="0537EAB7"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Display potential entitlement (Staff only)</w:t>
            </w:r>
          </w:p>
          <w:p w14:paraId="14189BBE" w14:textId="592CE9B3"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Establish Normal wage</w:t>
            </w:r>
          </w:p>
          <w:p w14:paraId="0F1B8039" w14:textId="7DAF755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Establish work search requirement based on business rules</w:t>
            </w:r>
          </w:p>
          <w:p w14:paraId="2D12C707" w14:textId="7184DB62"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Prompt Staff to review ineligibilities and disqualifications and take appropriate action based on business rules</w:t>
            </w:r>
          </w:p>
          <w:p w14:paraId="446A137C" w14:textId="083AAA5F"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Display continuing eligibility requirements: ability, availability, and work search</w:t>
            </w:r>
          </w:p>
          <w:p w14:paraId="347A61E0" w14:textId="6F87C58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Provide filing instructions, UI Handbook, etc. per business rules</w:t>
            </w:r>
          </w:p>
          <w:p w14:paraId="5609A272" w14:textId="6EE939C7"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Notify the last Employer that claims has been filed (excluding Mass Claims, Shared Work, TRA/Extended Trade Readjustment Allowance (TRX), DUA, and Reemployment Trade Adjustment Assistance (RTAA)) and track responses</w:t>
            </w:r>
            <w:r w:rsidR="00E631C1">
              <w:rPr>
                <w:rFonts w:ascii="Arial" w:hAnsi="Arial" w:cs="Arial"/>
                <w:szCs w:val="20"/>
              </w:rPr>
              <w:t>)</w:t>
            </w:r>
          </w:p>
          <w:p w14:paraId="4AA9C19C" w14:textId="4DF72176"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Timely</w:t>
            </w:r>
          </w:p>
          <w:p w14:paraId="6D756179" w14:textId="3A1112AC"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Adequate</w:t>
            </w:r>
          </w:p>
          <w:p w14:paraId="4B295D10" w14:textId="0D0265BF"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 each claim, the System must establish a Claim Program, Claim Type, File State, and Application Type based on business rules</w:t>
            </w:r>
          </w:p>
          <w:p w14:paraId="0CE3FD44" w14:textId="20104A6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 each claim, the System must allow Staff to modify data including but not limited to:</w:t>
            </w:r>
          </w:p>
          <w:p w14:paraId="2177D400" w14:textId="50EA1BDC"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Fact-finding</w:t>
            </w:r>
          </w:p>
          <w:p w14:paraId="0D0CC39E" w14:textId="6814EE77"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Last employer</w:t>
            </w:r>
          </w:p>
          <w:p w14:paraId="3DB9400B" w14:textId="57B17390" w:rsidR="00B85115" w:rsidRPr="00090DF7" w:rsidRDefault="00B85115" w:rsidP="00CD09B4">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Assessment questions</w:t>
            </w:r>
          </w:p>
        </w:tc>
      </w:tr>
      <w:tr w:rsidR="00B85115" w:rsidRPr="00090DF7" w14:paraId="7B81BB7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9CE1D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90791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1BFC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the following steps for each Claim Type and take appropriate action based on business rules:</w:t>
            </w:r>
          </w:p>
          <w:p w14:paraId="34A7AC2F" w14:textId="25E696CE" w:rsidR="00B85115" w:rsidRPr="00090DF7" w:rsidRDefault="00B85115" w:rsidP="00B0155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Unemployment Compensation for Ex-Service Members (UCX)</w:t>
            </w:r>
          </w:p>
          <w:p w14:paraId="1F854DF5" w14:textId="2F7EE5E3"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Same basic steps as Regular claim</w:t>
            </w:r>
          </w:p>
          <w:p w14:paraId="580C8366" w14:textId="0AFD7A3E"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Collect military last Employer detail and wages</w:t>
            </w:r>
          </w:p>
          <w:p w14:paraId="7319C043" w14:textId="1B13E39F"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establish and utilize military pay grade information (as provided by the DOL) to assist with UCX monetary calculations</w:t>
            </w:r>
          </w:p>
          <w:p w14:paraId="3DF1ACDF" w14:textId="718904A5"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interface with the Federal Claims Control Center (FCCC) and transmit data to them and receive data from them and appropriately process that data (integrate into the system)</w:t>
            </w:r>
          </w:p>
        </w:tc>
      </w:tr>
      <w:tr w:rsidR="00B85115" w:rsidRPr="00090DF7" w14:paraId="232FDC6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01462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EE221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810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the following steps for each Claim Type and take appropriate action based on business rules:</w:t>
            </w:r>
          </w:p>
          <w:p w14:paraId="216AB7E4" w14:textId="64ABC1BC" w:rsidR="00B85115" w:rsidRPr="00090DF7" w:rsidRDefault="00B85115" w:rsidP="00B0155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Unemployment Compensation for Federal Employees (UCFE) Claim</w:t>
            </w:r>
          </w:p>
          <w:p w14:paraId="161D65F8" w14:textId="6CB15849"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Same basic steps as Regular claim</w:t>
            </w:r>
          </w:p>
          <w:p w14:paraId="00DDA128" w14:textId="1B41C271"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Collect federal last Employer detail and wages</w:t>
            </w:r>
          </w:p>
          <w:p w14:paraId="517C28A3" w14:textId="09A83CA5"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interface with the FCCC and transmit data to them and receive data from them and appropriately process that data (integrate into the system)</w:t>
            </w:r>
          </w:p>
        </w:tc>
      </w:tr>
      <w:tr w:rsidR="00B85115" w:rsidRPr="00090DF7" w14:paraId="0BDA423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26D23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AE1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E443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the following steps for each Claim Type and take appropriate action based on business rules:</w:t>
            </w:r>
          </w:p>
          <w:p w14:paraId="63DCA9D5" w14:textId="330A732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Combined Wage Claim (CWC) Claim</w:t>
            </w:r>
          </w:p>
          <w:p w14:paraId="236C29C5" w14:textId="407C3939"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Same basic steps as Regular claim</w:t>
            </w:r>
          </w:p>
          <w:p w14:paraId="078B38CC" w14:textId="61BD11F1"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Wage transfer request</w:t>
            </w:r>
          </w:p>
          <w:p w14:paraId="030E8F81" w14:textId="60B2D87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Billing</w:t>
            </w:r>
          </w:p>
          <w:p w14:paraId="60A3ED7A" w14:textId="39821B83"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System must support ICON CWC functionality</w:t>
            </w:r>
          </w:p>
        </w:tc>
      </w:tr>
      <w:tr w:rsidR="00B85115" w:rsidRPr="00090DF7" w14:paraId="507F5D1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2AB06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BE9F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72C88" w14:textId="77777777" w:rsidR="00B01557" w:rsidRDefault="00B85115" w:rsidP="004C7A19">
            <w:pPr>
              <w:spacing w:after="0" w:line="259" w:lineRule="auto"/>
              <w:rPr>
                <w:rFonts w:ascii="Arial" w:hAnsi="Arial" w:cs="Arial"/>
                <w:szCs w:val="20"/>
              </w:rPr>
            </w:pPr>
            <w:r w:rsidRPr="00090DF7">
              <w:rPr>
                <w:rFonts w:ascii="Arial" w:hAnsi="Arial" w:cs="Arial"/>
                <w:szCs w:val="20"/>
              </w:rPr>
              <w:t>The system must perform the following steps for each Claim Type and take appropriate action based on business rules:</w:t>
            </w:r>
          </w:p>
          <w:p w14:paraId="2C2B6FD6" w14:textId="4AEDDB08" w:rsidR="00B01557" w:rsidRDefault="00B85115" w:rsidP="00B0155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Interstate Claim</w:t>
            </w:r>
          </w:p>
          <w:p w14:paraId="606AC34F" w14:textId="695EB8C8" w:rsidR="00B0155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Same basic steps as Regular claim</w:t>
            </w:r>
          </w:p>
          <w:p w14:paraId="2472F7B9" w14:textId="3034593A" w:rsidR="00B0155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br w:type="page"/>
              <w:t>Collect other state working history</w:t>
            </w:r>
          </w:p>
          <w:p w14:paraId="32E9DAE5" w14:textId="333DF5F9"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br w:type="page"/>
              <w:t>Other state details</w:t>
            </w:r>
            <w:r w:rsidRPr="00090DF7">
              <w:rPr>
                <w:rFonts w:ascii="Arial" w:hAnsi="Arial" w:cs="Arial"/>
                <w:szCs w:val="20"/>
              </w:rPr>
              <w:br w:type="page"/>
            </w:r>
          </w:p>
        </w:tc>
      </w:tr>
      <w:tr w:rsidR="00B85115" w:rsidRPr="00090DF7" w14:paraId="703D446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23AD7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C1EA0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C9CF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 The system must allow Staff to set reminders concerning future determination Ajudications creation and closure</w:t>
            </w:r>
          </w:p>
          <w:p w14:paraId="025E519A" w14:textId="7A050D7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Pension</w:t>
            </w:r>
          </w:p>
          <w:p w14:paraId="776D3850" w14:textId="0E579AD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Severance</w:t>
            </w:r>
          </w:p>
          <w:p w14:paraId="34165E2F" w14:textId="3E1333E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Availability</w:t>
            </w:r>
          </w:p>
          <w:p w14:paraId="59280B10" w14:textId="7249FE6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2393B73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76B46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F2E2A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DEC6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have a claim with a combination of program types based on business rules</w:t>
            </w:r>
          </w:p>
        </w:tc>
      </w:tr>
      <w:tr w:rsidR="00B85115" w:rsidRPr="00090DF7" w14:paraId="4A40DA8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E8737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3CA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9F77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49E734F2" w14:textId="5DE2E72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 cases</w:t>
            </w:r>
          </w:p>
          <w:p w14:paraId="45E701E7" w14:textId="3604598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Authorized representative with claim restrictions</w:t>
            </w:r>
          </w:p>
        </w:tc>
      </w:tr>
      <w:tr w:rsidR="00B85115" w:rsidRPr="00090DF7" w14:paraId="7C7CD67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0C3E3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AACC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3130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This process includes all activities required for Staff to manage claims for Employers and Claimants.</w:t>
            </w:r>
          </w:p>
        </w:tc>
      </w:tr>
      <w:tr w:rsidR="00B85115" w:rsidRPr="00090DF7" w14:paraId="0BFDCAC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3D846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601.049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0D3B2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3624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Staff can perform all functions (roles-based) included in Manage Claims-Employer, excluding key functions or information (e.g., passwords, payment method, etc.)</w:t>
            </w:r>
          </w:p>
        </w:tc>
      </w:tr>
      <w:tr w:rsidR="00B85115" w:rsidRPr="00090DF7" w14:paraId="0E34EF9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5838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74311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D3B9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Staff can perform all functions (roles-based) included in Manage Claims-Claimant, excluding key functions or information (e.g., passwords, payment method, etc.)</w:t>
            </w:r>
          </w:p>
        </w:tc>
      </w:tr>
      <w:tr w:rsidR="00B85115" w:rsidRPr="00090DF7" w14:paraId="58D901A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D77F5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3D1B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D0B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(re)calculate UI monetary determination for all program and claim types. The Bidder must describe how they calculate the weekly benefit amount, maximum benefit amount, monetary balance, base period, alternate base period, wage suppression, wage additions and denials, wage credits, wage investigations, and monetary history. The system must determine separate eligibility based on wages received from other states</w:t>
            </w:r>
          </w:p>
        </w:tc>
      </w:tr>
      <w:tr w:rsidR="00B85115" w:rsidRPr="00090DF7" w14:paraId="130634C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2174C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8AD67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21541" w14:textId="7320515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perform the following</w:t>
            </w:r>
            <w:r w:rsidR="000E1AA8" w:rsidRPr="00090DF7">
              <w:rPr>
                <w:rFonts w:ascii="Arial" w:hAnsi="Arial" w:cs="Arial"/>
                <w:szCs w:val="20"/>
              </w:rPr>
              <w:t>,</w:t>
            </w:r>
            <w:r w:rsidRPr="00090DF7">
              <w:rPr>
                <w:rFonts w:ascii="Arial" w:hAnsi="Arial" w:cs="Arial"/>
                <w:szCs w:val="20"/>
              </w:rPr>
              <w:t xml:space="preserve"> and the System must take appropriate action based on business rules and information received:</w:t>
            </w:r>
          </w:p>
        </w:tc>
      </w:tr>
      <w:tr w:rsidR="00B85115" w:rsidRPr="00090DF7" w14:paraId="4043818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23B2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763F5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79BEE" w14:textId="39DD6AE5"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perform the following</w:t>
            </w:r>
            <w:r w:rsidR="000E1AA8" w:rsidRPr="00090DF7">
              <w:rPr>
                <w:rFonts w:ascii="Arial" w:hAnsi="Arial" w:cs="Arial"/>
                <w:szCs w:val="20"/>
              </w:rPr>
              <w:t>,</w:t>
            </w:r>
            <w:r w:rsidRPr="00090DF7">
              <w:rPr>
                <w:rFonts w:ascii="Arial" w:hAnsi="Arial" w:cs="Arial"/>
                <w:szCs w:val="20"/>
              </w:rPr>
              <w:t xml:space="preserve"> and the System must take appropriate action based on business rules and information received:</w:t>
            </w:r>
          </w:p>
          <w:p w14:paraId="0CD5D853" w14:textId="14F463E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robust search, filter, and sort of data</w:t>
            </w:r>
          </w:p>
          <w:p w14:paraId="02D899FC" w14:textId="208E2C9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for, view, and maintain Claimant and Employer portal accounts</w:t>
            </w:r>
          </w:p>
          <w:p w14:paraId="4A980401" w14:textId="2BFE5596"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Reset account (passwords, PINs, etc.)</w:t>
            </w:r>
          </w:p>
          <w:p w14:paraId="44DE81B1" w14:textId="7C92410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Disassociate</w:t>
            </w:r>
          </w:p>
          <w:p w14:paraId="2722404A" w14:textId="39F196D0"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Lock accounts/Restrict access</w:t>
            </w:r>
          </w:p>
          <w:p w14:paraId="68091A51" w14:textId="539B845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B85115" w:rsidRPr="00090DF7" w14:paraId="74F6A71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CDB5D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C50A9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3F97A" w14:textId="7E5AA96E"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perform the following</w:t>
            </w:r>
            <w:r w:rsidR="000E1AA8" w:rsidRPr="00090DF7">
              <w:rPr>
                <w:rFonts w:ascii="Arial" w:hAnsi="Arial" w:cs="Arial"/>
                <w:szCs w:val="20"/>
              </w:rPr>
              <w:t>,</w:t>
            </w:r>
            <w:r w:rsidRPr="00090DF7">
              <w:rPr>
                <w:rFonts w:ascii="Arial" w:hAnsi="Arial" w:cs="Arial"/>
                <w:szCs w:val="20"/>
              </w:rPr>
              <w:t xml:space="preserve"> and the System must take appropriate action based on business rules and information received:</w:t>
            </w:r>
          </w:p>
        </w:tc>
      </w:tr>
      <w:tr w:rsidR="00B85115" w:rsidRPr="00090DF7" w14:paraId="2CB409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76160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379BD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2D277" w14:textId="7722E3C8"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perform the following</w:t>
            </w:r>
            <w:r w:rsidR="000E1AA8" w:rsidRPr="00090DF7">
              <w:rPr>
                <w:rFonts w:ascii="Arial" w:hAnsi="Arial" w:cs="Arial"/>
                <w:szCs w:val="20"/>
              </w:rPr>
              <w:t>,</w:t>
            </w:r>
            <w:r w:rsidRPr="00090DF7">
              <w:rPr>
                <w:rFonts w:ascii="Arial" w:hAnsi="Arial" w:cs="Arial"/>
                <w:szCs w:val="20"/>
              </w:rPr>
              <w:t xml:space="preserve"> and the System must take appropriate action based on business rules and information received:</w:t>
            </w:r>
          </w:p>
          <w:p w14:paraId="1830D1A9" w14:textId="3C1CAC6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Skills</w:t>
            </w:r>
          </w:p>
          <w:p w14:paraId="23E7FD3D" w14:textId="7DE5203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type and issue reason identification</w:t>
            </w:r>
          </w:p>
          <w:p w14:paraId="15EAD385" w14:textId="11745B8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Language</w:t>
            </w:r>
          </w:p>
          <w:p w14:paraId="6CC15E4B" w14:textId="7C3CFB6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availability (vacation, holiday, sick, etc.)</w:t>
            </w:r>
          </w:p>
          <w:p w14:paraId="514B604D" w14:textId="6013123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Priority</w:t>
            </w:r>
          </w:p>
          <w:p w14:paraId="53BA49F4" w14:textId="6122093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Pending or no action pending</w:t>
            </w:r>
          </w:p>
        </w:tc>
      </w:tr>
      <w:tr w:rsidR="00B85115" w:rsidRPr="00090DF7" w14:paraId="47A2750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E246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ACBF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357C4" w14:textId="1089758E"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perform the following</w:t>
            </w:r>
            <w:r w:rsidR="000E1AA8" w:rsidRPr="00090DF7">
              <w:rPr>
                <w:rFonts w:ascii="Arial" w:hAnsi="Arial" w:cs="Arial"/>
                <w:szCs w:val="20"/>
              </w:rPr>
              <w:t>,</w:t>
            </w:r>
            <w:r w:rsidRPr="00090DF7">
              <w:rPr>
                <w:rFonts w:ascii="Arial" w:hAnsi="Arial" w:cs="Arial"/>
                <w:szCs w:val="20"/>
              </w:rPr>
              <w:t xml:space="preserve"> and the System must take appropriate action based on business rules and information received:</w:t>
            </w:r>
          </w:p>
          <w:p w14:paraId="42BAEAE5" w14:textId="61F62BC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mass changes and updates, for example:</w:t>
            </w:r>
          </w:p>
          <w:p w14:paraId="17D2343A" w14:textId="07A923C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Backdate multiple claims</w:t>
            </w:r>
          </w:p>
          <w:p w14:paraId="762A5129" w14:textId="1FB52BD1"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Update work search requirement</w:t>
            </w:r>
          </w:p>
          <w:p w14:paraId="507885A8" w14:textId="6368CF17"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Change Employer due date for multiple claims</w:t>
            </w:r>
          </w:p>
          <w:p w14:paraId="3AAC704C" w14:textId="78D06C99"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 correspondence to multiple Claimants and Employers</w:t>
            </w:r>
          </w:p>
          <w:p w14:paraId="045CED87" w14:textId="07984AD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Convert weeks to different program types and claims</w:t>
            </w:r>
          </w:p>
          <w:p w14:paraId="7C110651" w14:textId="3F91CC5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Claim Maintenance</w:t>
            </w:r>
          </w:p>
          <w:p w14:paraId="342C4D0F" w14:textId="2B12570C"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Trigger payment</w:t>
            </w:r>
          </w:p>
          <w:p w14:paraId="22950733" w14:textId="533B7662"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Flip waiting week flag</w:t>
            </w:r>
          </w:p>
          <w:p w14:paraId="4A4205B2" w14:textId="27BA2907"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Move balance to disqualification</w:t>
            </w:r>
          </w:p>
          <w:p w14:paraId="61E15328" w14:textId="2E020940"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Adjust amounts in disqualification</w:t>
            </w:r>
          </w:p>
          <w:p w14:paraId="1C40090A" w14:textId="1A0DAD17"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Change claim end date</w:t>
            </w:r>
          </w:p>
          <w:p w14:paraId="5FA78080" w14:textId="6F7FF9DF"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Remove exhaust date</w:t>
            </w:r>
          </w:p>
          <w:p w14:paraId="37F98D5C" w14:textId="4702E97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Review issues and complete the claim to make it valid, such as:</w:t>
            </w:r>
          </w:p>
          <w:p w14:paraId="7BB0DA9C" w14:textId="4955528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Wage and name discrepancy</w:t>
            </w:r>
          </w:p>
          <w:p w14:paraId="4ABF8ADB" w14:textId="0C308933"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Incomplete claim</w:t>
            </w:r>
          </w:p>
          <w:p w14:paraId="313EDAE3" w14:textId="49F420D9"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Void and </w:t>
            </w:r>
            <w:r w:rsidR="000E1AA8" w:rsidRPr="00090DF7">
              <w:rPr>
                <w:rFonts w:ascii="Arial" w:hAnsi="Arial" w:cs="Arial"/>
                <w:szCs w:val="20"/>
              </w:rPr>
              <w:t>inval</w:t>
            </w:r>
            <w:r w:rsidRPr="00090DF7">
              <w:rPr>
                <w:rFonts w:ascii="Arial" w:hAnsi="Arial" w:cs="Arial"/>
                <w:szCs w:val="20"/>
              </w:rPr>
              <w:t>id claims</w:t>
            </w:r>
          </w:p>
          <w:p w14:paraId="535FFC72" w14:textId="3425C526"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Correct Employer/change account numbers</w:t>
            </w:r>
          </w:p>
          <w:p w14:paraId="24649448" w14:textId="7CD12A05"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Unlock claims locked for ID theft victims</w:t>
            </w:r>
          </w:p>
          <w:p w14:paraId="41995317" w14:textId="33CB05F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 wages</w:t>
            </w:r>
          </w:p>
          <w:p w14:paraId="32157764" w14:textId="2425B940"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Acknowledge, add, delete, initiate wage investigation on Kansas wages,</w:t>
            </w:r>
          </w:p>
          <w:p w14:paraId="7C920F97" w14:textId="23F7039E"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CWC wages,</w:t>
            </w:r>
          </w:p>
          <w:p w14:paraId="0A6D1303" w14:textId="3E650CF4"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Military wages,</w:t>
            </w:r>
          </w:p>
          <w:p w14:paraId="157F1702" w14:textId="00C9BE01" w:rsidR="00B85115" w:rsidRPr="00090DF7" w:rsidRDefault="00B85115" w:rsidP="001C55F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Federal wages based on business rules</w:t>
            </w:r>
          </w:p>
        </w:tc>
      </w:tr>
      <w:tr w:rsidR="00B85115" w:rsidRPr="00090DF7" w14:paraId="3DD4EE7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715E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5440F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DB9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View, resend, add IB transactions</w:t>
            </w:r>
          </w:p>
        </w:tc>
      </w:tr>
      <w:tr w:rsidR="00B85115" w:rsidRPr="00090DF7" w14:paraId="4E5FB06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CCBE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C3259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BF2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View, resend, add UCX/UCFE transactions</w:t>
            </w:r>
          </w:p>
        </w:tc>
      </w:tr>
      <w:tr w:rsidR="00B85115" w:rsidRPr="00090DF7" w14:paraId="50AF6AC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FE4D1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601.059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002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4745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Process DD 214s</w:t>
            </w:r>
          </w:p>
        </w:tc>
      </w:tr>
      <w:tr w:rsidR="00B85115" w:rsidRPr="00090DF7" w14:paraId="014D3C9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9FF77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E6C2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8742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Update IRS Withholding</w:t>
            </w:r>
          </w:p>
        </w:tc>
      </w:tr>
      <w:tr w:rsidR="00B85115" w:rsidRPr="00090DF7" w14:paraId="7F42C8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1A0B5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3252C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DEAB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Request and process federal proof of earnings</w:t>
            </w:r>
          </w:p>
        </w:tc>
      </w:tr>
      <w:tr w:rsidR="00B85115" w:rsidRPr="00090DF7" w14:paraId="54D28FC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17E17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325E3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61E3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Cancel payments (warrants)</w:t>
            </w:r>
          </w:p>
        </w:tc>
      </w:tr>
      <w:tr w:rsidR="00B85115" w:rsidRPr="00090DF7" w14:paraId="2357282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E2B71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9783A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1F59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Update child support obligation (very limited)</w:t>
            </w:r>
          </w:p>
        </w:tc>
      </w:tr>
      <w:tr w:rsidR="00B85115" w:rsidRPr="00090DF7" w14:paraId="4E3AE09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C1D8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5E18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63F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Add entitlement (Completion/Remedial TRA)</w:t>
            </w:r>
          </w:p>
        </w:tc>
      </w:tr>
      <w:tr w:rsidR="00B85115" w:rsidRPr="00090DF7" w14:paraId="6AB2DEC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6C81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F7D06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317C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Correct earnings on weeks claimed</w:t>
            </w:r>
          </w:p>
        </w:tc>
      </w:tr>
      <w:tr w:rsidR="00B85115" w:rsidRPr="00090DF7" w14:paraId="6A9346D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9D4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FA52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EDD7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add and modify notes</w:t>
            </w:r>
          </w:p>
        </w:tc>
      </w:tr>
      <w:tr w:rsidR="00B85115" w:rsidRPr="00090DF7" w14:paraId="35B4443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0B4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E1581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D691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Change payment method (very limited)</w:t>
            </w:r>
          </w:p>
        </w:tc>
      </w:tr>
      <w:tr w:rsidR="00B85115" w:rsidRPr="00090DF7" w14:paraId="676D654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9845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46C45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703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Update and reissue correspondence (return mail)</w:t>
            </w:r>
          </w:p>
        </w:tc>
      </w:tr>
      <w:tr w:rsidR="00B85115" w:rsidRPr="00090DF7" w14:paraId="6B594AF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D29D1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601.069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E289A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87C6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Log manual correspondence</w:t>
            </w:r>
          </w:p>
        </w:tc>
      </w:tr>
      <w:tr w:rsidR="00B85115" w:rsidRPr="00090DF7" w14:paraId="11039FE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EC85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98CB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969F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Change claim date (backdate)</w:t>
            </w:r>
          </w:p>
        </w:tc>
      </w:tr>
      <w:tr w:rsidR="00B85115" w:rsidRPr="00090DF7" w14:paraId="6478D8C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1ADD2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A1FDE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424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Change work search requirements based on business rules</w:t>
            </w:r>
          </w:p>
        </w:tc>
      </w:tr>
      <w:tr w:rsidR="00B85115" w:rsidRPr="00090DF7" w14:paraId="17E9A1B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165B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472C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0F3E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Users must be able to Change SSN for reasons such as ID theft, etc.</w:t>
            </w:r>
          </w:p>
        </w:tc>
      </w:tr>
      <w:tr w:rsidR="00B85115" w:rsidRPr="00090DF7" w14:paraId="0F658DC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C9C5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360F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1F6C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User must be able to Request work search logs based upon business rules (i.e., random, number established by staff, immediately, etc.)</w:t>
            </w:r>
          </w:p>
        </w:tc>
      </w:tr>
      <w:tr w:rsidR="00B85115" w:rsidRPr="00090DF7" w14:paraId="5C0B65C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FD08C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475D7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329B3" w14:textId="77777777" w:rsidR="001C55F5" w:rsidRDefault="00B85115" w:rsidP="004C7A19">
            <w:pPr>
              <w:spacing w:after="0" w:line="259" w:lineRule="auto"/>
              <w:rPr>
                <w:rFonts w:ascii="Arial" w:hAnsi="Arial" w:cs="Arial"/>
                <w:szCs w:val="20"/>
              </w:rPr>
            </w:pPr>
            <w:r w:rsidRPr="00090DF7">
              <w:rPr>
                <w:rFonts w:ascii="Arial" w:hAnsi="Arial" w:cs="Arial"/>
                <w:szCs w:val="20"/>
              </w:rPr>
              <w:t>The system must provide the capability to obtain completed work search logs for review based upon business rules (i.e., random, number established by staff, etc.)</w:t>
            </w:r>
            <w:r w:rsidRPr="00090DF7">
              <w:rPr>
                <w:rFonts w:ascii="Arial" w:hAnsi="Arial" w:cs="Arial"/>
                <w:szCs w:val="20"/>
              </w:rPr>
              <w:br w:type="page"/>
            </w:r>
          </w:p>
          <w:p w14:paraId="7CCC05A5" w14:textId="165E7511" w:rsidR="001C55F5"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Request work search log if required</w:t>
            </w:r>
          </w:p>
          <w:p w14:paraId="67D0E15C" w14:textId="0F4538BC" w:rsidR="001C55F5"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View and update work search log status</w:t>
            </w:r>
          </w:p>
          <w:p w14:paraId="02C2BD1B" w14:textId="5FDCEDAE" w:rsidR="001C55F5"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br w:type="page"/>
              <w:t>Enter verification results</w:t>
            </w:r>
          </w:p>
          <w:p w14:paraId="27D97287" w14:textId="62351AA0" w:rsidR="00B85115" w:rsidRPr="00090DF7" w:rsidRDefault="00B85115" w:rsidP="00B01557">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br w:type="page"/>
              <w:t>Create a case(s)</w:t>
            </w:r>
            <w:r w:rsidRPr="00090DF7">
              <w:rPr>
                <w:rFonts w:ascii="Arial" w:hAnsi="Arial" w:cs="Arial"/>
                <w:szCs w:val="20"/>
              </w:rPr>
              <w:br w:type="page"/>
            </w:r>
          </w:p>
        </w:tc>
      </w:tr>
      <w:tr w:rsidR="00B85115" w:rsidRPr="00090DF7" w14:paraId="3689FE9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4C811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0174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0521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capability to obtain samples of completed work search log validations for quality assurance</w:t>
            </w:r>
          </w:p>
        </w:tc>
      </w:tr>
      <w:tr w:rsidR="00B85115" w:rsidRPr="00090DF7" w14:paraId="0D0FCC5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8D69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4C989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0AB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wage corrections such as</w:t>
            </w:r>
          </w:p>
          <w:p w14:paraId="1D558A5D" w14:textId="3804679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SSN on wage records</w:t>
            </w:r>
          </w:p>
          <w:p w14:paraId="75A9C5A2" w14:textId="197B109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amounts on wage records</w:t>
            </w:r>
          </w:p>
        </w:tc>
      </w:tr>
      <w:tr w:rsidR="00B85115" w:rsidRPr="00090DF7" w14:paraId="7C3A66C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1FF70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53DEC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EE23" w14:textId="73828432"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Issue Claimant corrected 1099-G</w:t>
            </w:r>
            <w:r w:rsidR="000E1AA8" w:rsidRPr="00090DF7">
              <w:rPr>
                <w:rFonts w:ascii="Arial" w:hAnsi="Arial" w:cs="Arial"/>
                <w:szCs w:val="20"/>
              </w:rPr>
              <w:t>,</w:t>
            </w:r>
            <w:r w:rsidRPr="00090DF7">
              <w:rPr>
                <w:rFonts w:ascii="Arial" w:hAnsi="Arial" w:cs="Arial"/>
                <w:szCs w:val="20"/>
              </w:rPr>
              <w:t xml:space="preserve"> and the System must correct IRS 1099 transmission amount</w:t>
            </w:r>
          </w:p>
        </w:tc>
      </w:tr>
      <w:tr w:rsidR="00B85115" w:rsidRPr="00090DF7" w14:paraId="32E5839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8553E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1AC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378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Update normal wage</w:t>
            </w:r>
          </w:p>
        </w:tc>
      </w:tr>
      <w:tr w:rsidR="00B85115" w:rsidRPr="00090DF7" w14:paraId="2384444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F5CAD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601.079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265A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38F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Update customary hours</w:t>
            </w:r>
          </w:p>
        </w:tc>
      </w:tr>
      <w:tr w:rsidR="00B85115" w:rsidRPr="00090DF7" w14:paraId="4881B4A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B83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41D14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7508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Withdraw the Initial Claim (WIC)</w:t>
            </w:r>
          </w:p>
          <w:p w14:paraId="35A88DC1" w14:textId="4FEC1A8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another state</w:t>
            </w:r>
          </w:p>
          <w:p w14:paraId="1E52E8A0" w14:textId="443AF8F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a decision</w:t>
            </w:r>
          </w:p>
          <w:p w14:paraId="6DB30ED9" w14:textId="2789506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 other state wages</w:t>
            </w:r>
          </w:p>
          <w:p w14:paraId="094D9B0A" w14:textId="053BA57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Unmark Kansas wages</w:t>
            </w:r>
          </w:p>
          <w:p w14:paraId="01417A05" w14:textId="6AD8577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billing adjustments (Employer charging)</w:t>
            </w:r>
          </w:p>
          <w:p w14:paraId="47F2CBD0" w14:textId="5DF6161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1BAE42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CDB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85BBE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7084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track progress toward lifting a previous disqualification and take action according to business rules</w:t>
            </w:r>
          </w:p>
          <w:p w14:paraId="79565B52" w14:textId="6463A28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closing</w:t>
            </w:r>
          </w:p>
          <w:p w14:paraId="00FA4178" w14:textId="731AA85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 notification to Claimant</w:t>
            </w:r>
          </w:p>
        </w:tc>
      </w:tr>
      <w:tr w:rsidR="00B85115" w:rsidRPr="00090DF7" w14:paraId="159D69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3EF08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9D7E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28A8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authorized Staff to view current and prior claim information (payment status, pending items, EMPRESP, etc.), including but not limited to:</w:t>
            </w:r>
          </w:p>
          <w:p w14:paraId="718A251D" w14:textId="7E918EC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Detail of certified continued week applications including all information requested of the Claimant at the time of filing the continued week application</w:t>
            </w:r>
          </w:p>
          <w:p w14:paraId="5BBEC2B1" w14:textId="4394A41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Overpayment for the Claimant, including overpayment status</w:t>
            </w:r>
          </w:p>
          <w:p w14:paraId="403FF590" w14:textId="0EACAE9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Week(s) overpaid</w:t>
            </w:r>
          </w:p>
          <w:p w14:paraId="70BC796A" w14:textId="71A215F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Amount of overpayment</w:t>
            </w:r>
          </w:p>
          <w:p w14:paraId="098ACB20" w14:textId="0A6E386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Reason for the overpayment</w:t>
            </w:r>
          </w:p>
          <w:p w14:paraId="2C9F4898" w14:textId="491B0DF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Program under which overpayment occurred</w:t>
            </w:r>
          </w:p>
          <w:p w14:paraId="75B0AB02" w14:textId="166AAC2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Statute of limitations and balances (Fraud, Non-Fraud, Fraud Penalty Trust Fund, Fraud Penalty, Interest, Court Costs, Other penalties, and penalty week balances)</w:t>
            </w:r>
          </w:p>
        </w:tc>
      </w:tr>
      <w:tr w:rsidR="00B85115" w:rsidRPr="00090DF7" w14:paraId="37FC9E9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F79E9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8B1F7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28BD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System/Staff must be able to move some or all of a claim record from one benefit year, program, or SSN to another benefit year, program, or SSN</w:t>
            </w:r>
          </w:p>
        </w:tc>
      </w:tr>
      <w:tr w:rsidR="00B85115" w:rsidRPr="00090DF7" w14:paraId="6A3E007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DBFA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F5D7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15D6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Detailed information attached to a nonmonetary issue/determination includes but isn’t limited to:</w:t>
            </w:r>
          </w:p>
          <w:p w14:paraId="7E68CA3F" w14:textId="3F3FD4D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 type,</w:t>
            </w:r>
          </w:p>
          <w:p w14:paraId="1523DC15" w14:textId="3DE94FF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type,</w:t>
            </w:r>
          </w:p>
          <w:p w14:paraId="1BBEDB96" w14:textId="4052A95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 reason,</w:t>
            </w:r>
          </w:p>
          <w:p w14:paraId="03FAC7B0" w14:textId="1F59ABB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Detection date,</w:t>
            </w:r>
          </w:p>
          <w:p w14:paraId="46CB5546" w14:textId="1439A5D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Start/end dates,</w:t>
            </w:r>
          </w:p>
          <w:p w14:paraId="019329F6" w14:textId="0762090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Decision code,</w:t>
            </w:r>
          </w:p>
          <w:p w14:paraId="05BD7972" w14:textId="1E043E9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Fact-finding,</w:t>
            </w:r>
          </w:p>
          <w:p w14:paraId="50E8AAEF" w14:textId="3D12EBE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Contact attempts,</w:t>
            </w:r>
          </w:p>
          <w:p w14:paraId="08F271B8" w14:textId="4596706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w:t>
            </w:r>
          </w:p>
          <w:p w14:paraId="580160BB" w14:textId="1027CB5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Adequate/Inadequate (for EMPRESP)</w:t>
            </w:r>
          </w:p>
          <w:p w14:paraId="47E8CB50" w14:textId="055499A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Count/No Count</w:t>
            </w:r>
          </w:p>
          <w:p w14:paraId="48CC8CAF" w14:textId="5E9D6F9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Adjudicator</w:t>
            </w:r>
          </w:p>
        </w:tc>
      </w:tr>
      <w:tr w:rsidR="00B85115" w:rsidRPr="00090DF7" w14:paraId="41B83A5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5E9B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03182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326E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preserve the integrity of a fraudulent claim while allowing the true identity holder to file a valid claim (called "Pseudo Claims")</w:t>
            </w:r>
          </w:p>
        </w:tc>
      </w:tr>
      <w:tr w:rsidR="00B85115" w:rsidRPr="00090DF7" w14:paraId="45966FF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408C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2ACD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C899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correct any actions that were previously taken</w:t>
            </w:r>
          </w:p>
        </w:tc>
      </w:tr>
      <w:tr w:rsidR="00B85115" w:rsidRPr="00090DF7" w14:paraId="0513E22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5347D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760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6180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a notification to the victim and alert Staff when they can file their claim</w:t>
            </w:r>
          </w:p>
        </w:tc>
      </w:tr>
      <w:tr w:rsidR="00B85115" w:rsidRPr="00090DF7" w14:paraId="0C86561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D82C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25145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A500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This process includes all activities required to request payments.</w:t>
            </w:r>
          </w:p>
          <w:p w14:paraId="382E0BF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request payment via internet, IVR, or paper</w:t>
            </w:r>
          </w:p>
          <w:p w14:paraId="598EE01F" w14:textId="7519684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Dynamically generate questions and record answers</w:t>
            </w:r>
          </w:p>
          <w:p w14:paraId="5938DEBA" w14:textId="71295BFE"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Document employment/1099/Contract labor</w:t>
            </w:r>
          </w:p>
          <w:p w14:paraId="75C55AC3" w14:textId="71FA461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English and Spanish</w:t>
            </w:r>
          </w:p>
          <w:p w14:paraId="2F37D8D6" w14:textId="20CA45B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Determine date to file</w:t>
            </w:r>
          </w:p>
        </w:tc>
      </w:tr>
      <w:tr w:rsidR="00B85115" w:rsidRPr="00090DF7" w14:paraId="78251FE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A1B41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601.089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86498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03103" w14:textId="1D488F8F" w:rsidR="00B85115" w:rsidRPr="00090DF7" w:rsidRDefault="00B85115" w:rsidP="004C7A19">
            <w:pPr>
              <w:spacing w:after="0" w:line="259" w:lineRule="auto"/>
              <w:rPr>
                <w:rFonts w:ascii="Arial" w:hAnsi="Arial" w:cs="Arial"/>
                <w:szCs w:val="20"/>
              </w:rPr>
            </w:pPr>
            <w:r w:rsidRPr="00090DF7">
              <w:rPr>
                <w:rFonts w:ascii="Arial" w:hAnsi="Arial" w:cs="Arial"/>
                <w:szCs w:val="20"/>
              </w:rPr>
              <w:t>System must capture Actor’s confirmation of truth in filing statement of the information provided (Claimants and Employers only)</w:t>
            </w:r>
          </w:p>
        </w:tc>
      </w:tr>
      <w:tr w:rsidR="00B85115" w:rsidRPr="00090DF7" w14:paraId="179D5D4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686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DB6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17D3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document their work search activities</w:t>
            </w:r>
          </w:p>
        </w:tc>
      </w:tr>
      <w:tr w:rsidR="00B85115" w:rsidRPr="00090DF7" w14:paraId="3430333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11474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7AB9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E4F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for a biweekly claiming cycle with exceptions for one-week, late filing, and backdated claim certifications</w:t>
            </w:r>
          </w:p>
        </w:tc>
      </w:tr>
      <w:tr w:rsidR="00B85115" w:rsidRPr="00090DF7" w14:paraId="47CA7C5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A8DC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D73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65F1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ensure that a continued week-ending date is within the benefit year for it to be claimed. Exceptions are for other programs (not all-inclusive) such as Federal extensions and TRA/RTAA</w:t>
            </w:r>
          </w:p>
        </w:tc>
      </w:tr>
      <w:tr w:rsidR="00B85115" w:rsidRPr="00090DF7" w14:paraId="7CB9BBF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1051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2489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C413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ensure that a Claim will be paid based on the preferred method (default is bank card)</w:t>
            </w:r>
          </w:p>
          <w:p w14:paraId="65EE6E9C" w14:textId="73C0E61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Inform Claimant of the current method</w:t>
            </w:r>
          </w:p>
          <w:p w14:paraId="0716474B" w14:textId="0493B1A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Claimant to change the method</w:t>
            </w:r>
          </w:p>
        </w:tc>
      </w:tr>
      <w:tr w:rsidR="00B85115" w:rsidRPr="00090DF7" w14:paraId="1AAFA88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6C197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AC3E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93EC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validations based on the type of claim</w:t>
            </w:r>
          </w:p>
          <w:p w14:paraId="5C49CF9A" w14:textId="73E8AE7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SSNs</w:t>
            </w:r>
          </w:p>
          <w:p w14:paraId="16AE1E17" w14:textId="2D87910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Active claim</w:t>
            </w:r>
          </w:p>
          <w:p w14:paraId="30C51559" w14:textId="72D1281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to file</w:t>
            </w:r>
          </w:p>
          <w:p w14:paraId="13D0CBA1" w14:textId="1130EE3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 search required</w:t>
            </w:r>
          </w:p>
          <w:p w14:paraId="4C20A03A" w14:textId="28AA634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6D07AA1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E0827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F9865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293A9" w14:textId="612D4660" w:rsidR="00B85115" w:rsidRPr="00090DF7" w:rsidRDefault="00B85115" w:rsidP="004C7A19">
            <w:pPr>
              <w:spacing w:after="0" w:line="259" w:lineRule="auto"/>
              <w:rPr>
                <w:rFonts w:ascii="Arial" w:hAnsi="Arial" w:cs="Arial"/>
                <w:szCs w:val="20"/>
              </w:rPr>
            </w:pPr>
            <w:r w:rsidRPr="00090DF7">
              <w:rPr>
                <w:rFonts w:ascii="Arial" w:hAnsi="Arial" w:cs="Arial"/>
                <w:szCs w:val="20"/>
              </w:rPr>
              <w:t>SSNs</w:t>
            </w:r>
          </w:p>
        </w:tc>
      </w:tr>
      <w:tr w:rsidR="00B85115" w:rsidRPr="00090DF7" w14:paraId="76B0D98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5EDC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FE40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AC5B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for Staff, Claimants, or Employers to record a return to full-time employment</w:t>
            </w:r>
          </w:p>
        </w:tc>
      </w:tr>
      <w:tr w:rsidR="00B85115" w:rsidRPr="00090DF7" w14:paraId="0C9E74A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95B8C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F897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A1B03" w14:textId="7116658D"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take appropriate action based on business rules (including Supreme Court Java decision)</w:t>
            </w:r>
            <w:r w:rsidR="000E1AA8" w:rsidRPr="00090DF7">
              <w:rPr>
                <w:rFonts w:ascii="Arial" w:hAnsi="Arial" w:cs="Arial"/>
                <w:szCs w:val="20"/>
              </w:rPr>
              <w:t>,</w:t>
            </w:r>
            <w:r w:rsidRPr="00090DF7">
              <w:rPr>
                <w:rFonts w:ascii="Arial" w:hAnsi="Arial" w:cs="Arial"/>
                <w:szCs w:val="20"/>
              </w:rPr>
              <w:t xml:space="preserve"> and information received</w:t>
            </w:r>
          </w:p>
          <w:p w14:paraId="41DB0826" w14:textId="1A73ACE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Breaks in filing</w:t>
            </w:r>
          </w:p>
          <w:p w14:paraId="0AD46D47" w14:textId="26C5EC0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Breaks in reported earnings</w:t>
            </w:r>
          </w:p>
          <w:p w14:paraId="1270FD9C" w14:textId="30BCA88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if failure to report earnings past return to work date</w:t>
            </w:r>
          </w:p>
          <w:p w14:paraId="13BE01B9" w14:textId="21C77B8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if new hire issue</w:t>
            </w:r>
          </w:p>
          <w:p w14:paraId="7B54C496" w14:textId="14DEB93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if wage benefit issue</w:t>
            </w:r>
          </w:p>
          <w:p w14:paraId="7E069909" w14:textId="315FDE8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if incarceration issue</w:t>
            </w:r>
          </w:p>
          <w:p w14:paraId="5E29F9DC" w14:textId="40EB0FF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Identify potential issues; such as Claimant quit, refused an offer of work, was discharged, was unable to work, or was unavailable for work; and present dynamic fact-finding</w:t>
            </w:r>
          </w:p>
          <w:p w14:paraId="0B63560D" w14:textId="43D07FE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 to work</w:t>
            </w:r>
          </w:p>
          <w:p w14:paraId="7CE8DE20" w14:textId="69A9188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3127D10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EEDE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E8080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9665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 Shared Work</w:t>
            </w:r>
            <w:r w:rsidRPr="00090DF7">
              <w:rPr>
                <w:rFonts w:ascii="Arial" w:hAnsi="Arial" w:cs="Arial"/>
                <w:szCs w:val="20"/>
              </w:rPr>
              <w:br w:type="page"/>
              <w:t>·       Payment request on hold</w:t>
            </w:r>
            <w:r w:rsidRPr="00090DF7">
              <w:rPr>
                <w:rFonts w:ascii="Arial" w:hAnsi="Arial" w:cs="Arial"/>
                <w:szCs w:val="20"/>
              </w:rPr>
              <w:br w:type="page"/>
              <w:t>·       Incompletes</w:t>
            </w:r>
            <w:r w:rsidRPr="00090DF7">
              <w:rPr>
                <w:rFonts w:ascii="Arial" w:hAnsi="Arial" w:cs="Arial"/>
                <w:szCs w:val="20"/>
              </w:rPr>
              <w:br w:type="page"/>
              <w:t>·       Not allowed to request payment</w:t>
            </w:r>
            <w:r w:rsidRPr="00090DF7">
              <w:rPr>
                <w:rFonts w:ascii="Arial" w:hAnsi="Arial" w:cs="Arial"/>
                <w:szCs w:val="20"/>
              </w:rPr>
              <w:br w:type="page"/>
            </w:r>
          </w:p>
        </w:tc>
      </w:tr>
      <w:tr w:rsidR="00B85115" w:rsidRPr="00090DF7" w14:paraId="354903F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9CC1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601.099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72EB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85B07" w14:textId="34148F8E"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file</w:t>
            </w:r>
            <w:r w:rsidR="000E1AA8" w:rsidRPr="00090DF7">
              <w:rPr>
                <w:rFonts w:ascii="Arial" w:hAnsi="Arial" w:cs="Arial"/>
                <w:szCs w:val="20"/>
              </w:rPr>
              <w:t xml:space="preserve"> </w:t>
            </w:r>
            <w:r w:rsidRPr="00090DF7">
              <w:rPr>
                <w:rFonts w:ascii="Arial" w:hAnsi="Arial" w:cs="Arial"/>
                <w:szCs w:val="20"/>
              </w:rPr>
              <w:t>and process continued claim applications to determine eligibility to pay R/ATAA benefits</w:t>
            </w:r>
          </w:p>
        </w:tc>
      </w:tr>
      <w:tr w:rsidR="00B85115" w:rsidRPr="00090DF7" w14:paraId="15631EA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B090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0739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5AE0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trigger the creation of a nonmonetary Issue based on responses recorded during the claim and weekly claim filing process.</w:t>
            </w:r>
          </w:p>
        </w:tc>
      </w:tr>
      <w:tr w:rsidR="00B85115" w:rsidRPr="00090DF7" w14:paraId="3BCCD1B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9C0F7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0AFC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6447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support two-party Fact-Finding interviews.</w:t>
            </w:r>
          </w:p>
        </w:tc>
      </w:tr>
      <w:tr w:rsidR="00B85115" w:rsidRPr="00090DF7" w14:paraId="763E568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95F61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0F2C2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C719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present intelligent Fact-Finding questionnaires in the claim and weekly claim applications.</w:t>
            </w:r>
          </w:p>
        </w:tc>
      </w:tr>
      <w:tr w:rsidR="00B85115" w:rsidRPr="00090DF7" w14:paraId="37DC6B1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8AF52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CA1B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5495D" w14:textId="4968738C"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identify an open Issue and automatically schedule a Fact-Finding interview based on Agency set parameters (e.g.</w:t>
            </w:r>
            <w:r w:rsidR="000E1AA8" w:rsidRPr="00090DF7">
              <w:rPr>
                <w:rFonts w:ascii="Arial" w:hAnsi="Arial" w:cs="Arial"/>
                <w:szCs w:val="20"/>
              </w:rPr>
              <w:t>,</w:t>
            </w:r>
            <w:r w:rsidRPr="00090DF7">
              <w:rPr>
                <w:rFonts w:ascii="Arial" w:hAnsi="Arial" w:cs="Arial"/>
                <w:szCs w:val="20"/>
              </w:rPr>
              <w:t xml:space="preserve"> number of interviews, interview timeframes)</w:t>
            </w:r>
          </w:p>
        </w:tc>
      </w:tr>
      <w:tr w:rsidR="00B85115" w:rsidRPr="00090DF7" w14:paraId="5CDEDFB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570B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C276D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53BA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assign scheduled Fact-Finding interviews to available staff, the day of the interview.</w:t>
            </w:r>
          </w:p>
        </w:tc>
      </w:tr>
      <w:tr w:rsidR="00B85115" w:rsidRPr="00090DF7" w14:paraId="1C89BEF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3A66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C337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F6F9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support document attachments for Fact-Finding interview workflows. Please make sure to include information regarding the automated and manual processes.</w:t>
            </w:r>
          </w:p>
        </w:tc>
      </w:tr>
      <w:tr w:rsidR="00B85115" w:rsidRPr="00090DF7" w14:paraId="151EAB0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6FD6E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945F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31D1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integrate Benefits and Appeals functions. Please provide specific examples.</w:t>
            </w:r>
          </w:p>
        </w:tc>
      </w:tr>
      <w:tr w:rsidR="00B85115" w:rsidRPr="00090DF7" w14:paraId="1765015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95136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7002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EDEC4" w14:textId="47259674" w:rsidR="00B85115" w:rsidRPr="00090DF7" w:rsidRDefault="00B85115" w:rsidP="004C7A19">
            <w:pPr>
              <w:spacing w:after="0" w:line="259" w:lineRule="auto"/>
              <w:rPr>
                <w:rFonts w:ascii="Arial" w:hAnsi="Arial" w:cs="Arial"/>
                <w:szCs w:val="20"/>
              </w:rPr>
            </w:pPr>
            <w:r w:rsidRPr="00090DF7">
              <w:rPr>
                <w:rFonts w:ascii="Arial" w:hAnsi="Arial" w:cs="Arial"/>
                <w:szCs w:val="20"/>
              </w:rPr>
              <w:t>Describe the adjudication process (e.g.</w:t>
            </w:r>
            <w:r w:rsidR="000E1AA8" w:rsidRPr="00090DF7">
              <w:rPr>
                <w:rFonts w:ascii="Arial" w:hAnsi="Arial" w:cs="Arial"/>
                <w:szCs w:val="20"/>
              </w:rPr>
              <w:t>,</w:t>
            </w:r>
            <w:r w:rsidRPr="00090DF7">
              <w:rPr>
                <w:rFonts w:ascii="Arial" w:hAnsi="Arial" w:cs="Arial"/>
                <w:szCs w:val="20"/>
              </w:rPr>
              <w:t xml:space="preserve"> where is the information taken by the Staff during the interview recorded, how is a decision selected, how is the decision issued).</w:t>
            </w:r>
          </w:p>
        </w:tc>
      </w:tr>
      <w:tr w:rsidR="00B85115" w:rsidRPr="00090DF7" w14:paraId="1D5972E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F1FF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E41D4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515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adjudicate monetary and non-monetary determinations.</w:t>
            </w:r>
          </w:p>
        </w:tc>
      </w:tr>
      <w:tr w:rsidR="00B85115" w:rsidRPr="00090DF7" w14:paraId="01C21EA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910B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2C9F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AFD3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multi-claimant adjudication issues. Please provide specific examples.</w:t>
            </w:r>
          </w:p>
        </w:tc>
      </w:tr>
      <w:tr w:rsidR="00B85115" w:rsidRPr="00090DF7" w14:paraId="3A6F119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1F7CB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01006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8700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determine the due date for the resolution of an Issue based on the detection date.</w:t>
            </w:r>
          </w:p>
        </w:tc>
      </w:tr>
      <w:tr w:rsidR="00B85115" w:rsidRPr="00090DF7" w14:paraId="1145955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01AA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CFE1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BC8D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adjudicate an Issue if requalification requirements are satisfied.</w:t>
            </w:r>
          </w:p>
        </w:tc>
      </w:tr>
      <w:tr w:rsidR="00B85115" w:rsidRPr="00090DF7" w14:paraId="171FC3B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7ECFE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B55B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53F0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meet the US DOL adjudication timeliness requirements.</w:t>
            </w:r>
          </w:p>
        </w:tc>
      </w:tr>
      <w:tr w:rsidR="00B85115" w:rsidRPr="00090DF7" w14:paraId="60CE35A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3101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AD952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EEB1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meet the non-monetary separation and non-separation adjudication of U.S. DOL quality standards.</w:t>
            </w:r>
          </w:p>
        </w:tc>
      </w:tr>
      <w:tr w:rsidR="00B85115" w:rsidRPr="00090DF7" w14:paraId="7070E26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ED7FD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E47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99A4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automatically recognize that a Notice of Claim is late and issue and the appropriate too late non-monetary decision</w:t>
            </w:r>
          </w:p>
        </w:tc>
      </w:tr>
      <w:tr w:rsidR="00B85115" w:rsidRPr="00090DF7" w14:paraId="255F4D0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AB256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67DB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1B025" w14:textId="69E2D590"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staff the ability to change an issued decision based on certain parameters set by KDOL (e.g.</w:t>
            </w:r>
            <w:r w:rsidR="000E1AA8" w:rsidRPr="00090DF7">
              <w:rPr>
                <w:rFonts w:ascii="Arial" w:hAnsi="Arial" w:cs="Arial"/>
                <w:szCs w:val="20"/>
              </w:rPr>
              <w:t>,</w:t>
            </w:r>
            <w:r w:rsidRPr="00090DF7">
              <w:rPr>
                <w:rFonts w:ascii="Arial" w:hAnsi="Arial" w:cs="Arial"/>
                <w:szCs w:val="20"/>
              </w:rPr>
              <w:t xml:space="preserve"> within </w:t>
            </w:r>
            <w:r w:rsidR="000E1AA8" w:rsidRPr="00090DF7">
              <w:rPr>
                <w:rFonts w:ascii="Arial" w:hAnsi="Arial" w:cs="Arial"/>
                <w:szCs w:val="20"/>
              </w:rPr>
              <w:t>ten</w:t>
            </w:r>
            <w:r w:rsidRPr="00090DF7">
              <w:rPr>
                <w:rFonts w:ascii="Arial" w:hAnsi="Arial" w:cs="Arial"/>
                <w:szCs w:val="20"/>
              </w:rPr>
              <w:t xml:space="preserve"> days)</w:t>
            </w:r>
          </w:p>
        </w:tc>
      </w:tr>
      <w:tr w:rsidR="00B85115" w:rsidRPr="00090DF7" w14:paraId="26E08A2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1B620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8DA2B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8AC24" w14:textId="00661EE4"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record and adjudicate an issue transmitted to the system via an interface(s) (e.g.</w:t>
            </w:r>
            <w:r w:rsidR="000E1AA8" w:rsidRPr="00090DF7">
              <w:rPr>
                <w:rFonts w:ascii="Arial" w:hAnsi="Arial" w:cs="Arial"/>
                <w:szCs w:val="20"/>
              </w:rPr>
              <w:t>,</w:t>
            </w:r>
            <w:r w:rsidRPr="00090DF7">
              <w:rPr>
                <w:rFonts w:ascii="Arial" w:hAnsi="Arial" w:cs="Arial"/>
                <w:szCs w:val="20"/>
              </w:rPr>
              <w:t xml:space="preserve"> </w:t>
            </w:r>
            <w:r w:rsidR="000E1AA8" w:rsidRPr="00090DF7">
              <w:rPr>
                <w:rFonts w:ascii="Arial" w:hAnsi="Arial" w:cs="Arial"/>
                <w:szCs w:val="20"/>
              </w:rPr>
              <w:t>a m</w:t>
            </w:r>
            <w:r w:rsidRPr="00090DF7">
              <w:rPr>
                <w:rFonts w:ascii="Arial" w:hAnsi="Arial" w:cs="Arial"/>
                <w:szCs w:val="20"/>
              </w:rPr>
              <w:t>issed appointment for RESEA - issue information transmitted to the system, the system issues a denial decision and generates appropriate correspondence).</w:t>
            </w:r>
          </w:p>
        </w:tc>
      </w:tr>
      <w:tr w:rsidR="00B85115" w:rsidRPr="00090DF7" w14:paraId="48DDC85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204F3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8C879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9863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perform automated benefit charging.</w:t>
            </w:r>
          </w:p>
        </w:tc>
      </w:tr>
      <w:tr w:rsidR="00B85115" w:rsidRPr="00090DF7" w14:paraId="7B92FBA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5B707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F694A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14AE5" w14:textId="5B3216FB"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recalculate monetary eligibility and employer charge ability when changes occur on a claim (e.g.</w:t>
            </w:r>
            <w:r w:rsidR="000E1AA8" w:rsidRPr="00090DF7">
              <w:rPr>
                <w:rFonts w:ascii="Arial" w:hAnsi="Arial" w:cs="Arial"/>
                <w:szCs w:val="20"/>
              </w:rPr>
              <w:t>,</w:t>
            </w:r>
            <w:r w:rsidRPr="00090DF7">
              <w:rPr>
                <w:rFonts w:ascii="Arial" w:hAnsi="Arial" w:cs="Arial"/>
                <w:szCs w:val="20"/>
              </w:rPr>
              <w:t xml:space="preserve"> wages are added, removed, corrected, or transferred, wages are temporarily removed from the claim due to an issue, determination, employer account number is changed, dependents are added or removed, benefit extensions are added, relief of employer charges when overpayment established).</w:t>
            </w:r>
          </w:p>
        </w:tc>
      </w:tr>
      <w:tr w:rsidR="00B85115" w:rsidRPr="00090DF7" w14:paraId="6D69D06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CCDB9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10B9A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FCD7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relieve charges on a subsequent claim for any wages earned during the period of employment for which the employer was granted relief from benefit charges.</w:t>
            </w:r>
          </w:p>
        </w:tc>
      </w:tr>
      <w:tr w:rsidR="00B85115" w:rsidRPr="00090DF7" w14:paraId="1A45F5A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CE38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158E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D86B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determine if the Claimant is eligible for ABP and apply the ABP.</w:t>
            </w:r>
          </w:p>
        </w:tc>
      </w:tr>
      <w:tr w:rsidR="00B85115" w:rsidRPr="00090DF7" w14:paraId="134CE84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EE7D2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435D4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EB4D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substitute the Claimant's base period quarters with quarters immediately preceding the period in which the Claimant received workers' compensation or indemnity insurance benefits.</w:t>
            </w:r>
          </w:p>
        </w:tc>
      </w:tr>
      <w:tr w:rsidR="00B85115" w:rsidRPr="00090DF7" w14:paraId="1285149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78115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3CE6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318A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identify and assign wages as "available" (can be used on a claim) and "unavailable" (cannot be used on a claim).</w:t>
            </w:r>
          </w:p>
        </w:tc>
      </w:tr>
      <w:tr w:rsidR="00B85115" w:rsidRPr="00090DF7" w14:paraId="22DAB53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2942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A17A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98F4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adding and removing out-of-state, UCFE, and UCX wages. Please include information regarding the manual and automated processes.</w:t>
            </w:r>
          </w:p>
        </w:tc>
      </w:tr>
      <w:tr w:rsidR="00B85115" w:rsidRPr="00090DF7" w14:paraId="3E1D379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65F23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0910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8A84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Agency to configure the State's minimum and maximum WBA, MBA, AWW amounts. If the process includes submitting a change request to the Vendor, please list the average turn-around time for completion.</w:t>
            </w:r>
          </w:p>
        </w:tc>
      </w:tr>
      <w:tr w:rsidR="00B85115" w:rsidRPr="00090DF7" w14:paraId="02CFBA5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A566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0756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4795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confirm eligibility</w:t>
            </w:r>
          </w:p>
        </w:tc>
      </w:tr>
      <w:tr w:rsidR="00B85115" w:rsidRPr="00090DF7" w14:paraId="1E3A27B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BD31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D605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5AB5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convert weeks to different program types and claims based on business rules</w:t>
            </w:r>
          </w:p>
        </w:tc>
      </w:tr>
      <w:tr w:rsidR="00B85115" w:rsidRPr="00090DF7" w14:paraId="6D8FB69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12FA9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243B8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CD7F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cross-matches on Incarceration records</w:t>
            </w:r>
          </w:p>
          <w:p w14:paraId="2FC575AC" w14:textId="12F1B3E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cross-matches</w:t>
            </w:r>
          </w:p>
          <w:p w14:paraId="45400CA5" w14:textId="00560F3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validates incarceration using Justice Exchange</w:t>
            </w:r>
          </w:p>
          <w:p w14:paraId="4531E285" w14:textId="35C7232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Contact parties if needed</w:t>
            </w:r>
          </w:p>
          <w:p w14:paraId="25CBD438" w14:textId="6CFC947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Make determinations</w:t>
            </w:r>
          </w:p>
          <w:p w14:paraId="17994243" w14:textId="10DF2C9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Determine fraud and no-fraud</w:t>
            </w:r>
          </w:p>
        </w:tc>
      </w:tr>
      <w:tr w:rsidR="00B85115" w:rsidRPr="00090DF7" w14:paraId="52BDD53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DA0A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E98ED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AD72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System/Staff must establish an overpayment</w:t>
            </w:r>
          </w:p>
        </w:tc>
      </w:tr>
      <w:tr w:rsidR="00B85115" w:rsidRPr="00090DF7" w14:paraId="3F89DA6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A90F6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077E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577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flag claims where KDOL has already determined that the Claimant did not work for a specific Employer (e.g., in ID theft situations) to prevent reinvestigation of the same issue</w:t>
            </w:r>
          </w:p>
        </w:tc>
      </w:tr>
      <w:tr w:rsidR="00B85115" w:rsidRPr="00090DF7" w14:paraId="61379A6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8CC00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02DE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EC55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high-risk hits using predictive analysis/score for Identity Theft</w:t>
            </w:r>
          </w:p>
          <w:p w14:paraId="5A44CE07" w14:textId="72186A3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Verify the identity of true SSN holder</w:t>
            </w:r>
          </w:p>
          <w:p w14:paraId="1CA0D5D2" w14:textId="2D044F7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Make determinations</w:t>
            </w:r>
          </w:p>
        </w:tc>
      </w:tr>
      <w:tr w:rsidR="00B85115" w:rsidRPr="00090DF7" w14:paraId="0045521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355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601.131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A0ED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9205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investigate potential high-risk activity</w:t>
            </w:r>
          </w:p>
          <w:p w14:paraId="692A3405" w14:textId="65C5317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Internal </w:t>
            </w:r>
          </w:p>
          <w:p w14:paraId="131A872D" w14:textId="3CFF6DD3"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Staff analyze data</w:t>
            </w:r>
          </w:p>
          <w:p w14:paraId="7BC07746" w14:textId="4816458E"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Staff opens case if necessary </w:t>
            </w:r>
          </w:p>
          <w:p w14:paraId="21ACC5E5" w14:textId="0CF30FFB"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Contact parties</w:t>
            </w:r>
          </w:p>
          <w:p w14:paraId="7C30B9A1" w14:textId="41B881C2"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Create Report of Findings</w:t>
            </w:r>
          </w:p>
          <w:p w14:paraId="744E54B7" w14:textId="40D24CFB"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Issue recommendations</w:t>
            </w:r>
          </w:p>
          <w:p w14:paraId="7C14DACD" w14:textId="1AF6E88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Fictitious Employers</w:t>
            </w:r>
          </w:p>
          <w:p w14:paraId="471AE116" w14:textId="63A9A9E1"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Staff analyze data</w:t>
            </w:r>
          </w:p>
          <w:p w14:paraId="6D39D125" w14:textId="6A3EA728"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Staff opens case if necessary </w:t>
            </w:r>
          </w:p>
          <w:p w14:paraId="5E197592" w14:textId="03BEB6D5"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Contact parties</w:t>
            </w:r>
          </w:p>
          <w:p w14:paraId="11C04912" w14:textId="2150D676"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Make determinations</w:t>
            </w:r>
          </w:p>
          <w:p w14:paraId="18BFE1A7" w14:textId="7BC05820"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Determine fraud and no-fraud</w:t>
            </w:r>
          </w:p>
          <w:p w14:paraId="14407A4B" w14:textId="64EB2E8E"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Relate associated claims to multi-claimant, fictitious employment/Employer, and other schemes</w:t>
            </w:r>
          </w:p>
          <w:p w14:paraId="08A052AF" w14:textId="3A113F39"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Establish joint and several liability for court-ordered restitution on multi-Claimant, fictitious employment/Employer, and other schemes</w:t>
            </w:r>
          </w:p>
          <w:p w14:paraId="0990C956" w14:textId="72177FAD"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Notify state and/or federal probation of collections by KDOL through offset, absorption, or the Treasury Offset Program, or other, for court-ordered restitution</w:t>
            </w:r>
          </w:p>
          <w:p w14:paraId="12889FD8" w14:textId="6C2F44B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Tips and Leads</w:t>
            </w:r>
          </w:p>
          <w:p w14:paraId="1E68CC68" w14:textId="7F6BA72C"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Staff analyze data</w:t>
            </w:r>
          </w:p>
          <w:p w14:paraId="35766854" w14:textId="79358009"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Staff opens case if necessary </w:t>
            </w:r>
          </w:p>
          <w:p w14:paraId="1A8D4159" w14:textId="3BA521C6"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Contact parties</w:t>
            </w:r>
          </w:p>
          <w:p w14:paraId="3810BD36" w14:textId="28109DB6"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Make determinations</w:t>
            </w:r>
          </w:p>
          <w:p w14:paraId="75379E33" w14:textId="47FD0011"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Determine fraud and no-fraud</w:t>
            </w:r>
          </w:p>
          <w:p w14:paraId="71BD05B5" w14:textId="061E2843"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If fraud, a senior investigator review is required (second vote)</w:t>
            </w:r>
          </w:p>
          <w:p w14:paraId="7B90E244" w14:textId="0582671F" w:rsidR="00B85115" w:rsidRPr="00090DF7" w:rsidRDefault="00B85115" w:rsidP="00E14BAE">
            <w:pPr>
              <w:pStyle w:val="ListParagraph"/>
              <w:numPr>
                <w:ilvl w:val="0"/>
                <w:numId w:val="60"/>
              </w:numPr>
              <w:spacing w:after="0" w:line="259" w:lineRule="auto"/>
              <w:ind w:left="1066"/>
              <w:rPr>
                <w:rFonts w:ascii="Arial" w:hAnsi="Arial" w:cs="Arial"/>
                <w:szCs w:val="20"/>
              </w:rPr>
            </w:pPr>
            <w:r w:rsidRPr="00090DF7">
              <w:rPr>
                <w:rFonts w:ascii="Arial" w:hAnsi="Arial" w:cs="Arial"/>
                <w:szCs w:val="20"/>
              </w:rPr>
              <w:t>Establish overpayment</w:t>
            </w:r>
          </w:p>
        </w:tc>
      </w:tr>
      <w:tr w:rsidR="00B85115" w:rsidRPr="00090DF7" w14:paraId="74B37F3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6B6B9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C3A6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97DE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For all fraud determinations, System must: </w:t>
            </w:r>
          </w:p>
          <w:p w14:paraId="4CCEC8F9" w14:textId="77FF23C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Count the case for DOL case tracking</w:t>
            </w:r>
          </w:p>
          <w:p w14:paraId="3400E70D" w14:textId="19C6BB4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Establish an additional fraud monetary penalty on willful fraud amount and allow for allocation between funds based upon current law</w:t>
            </w:r>
          </w:p>
          <w:p w14:paraId="21ACBB76" w14:textId="5E71F1D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Investigators to add additional interested parties (one or more Employers)</w:t>
            </w:r>
          </w:p>
          <w:p w14:paraId="7AA05A42" w14:textId="40F2362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Determine willful and administrative earnings corrections based on business rules</w:t>
            </w:r>
          </w:p>
        </w:tc>
      </w:tr>
      <w:tr w:rsidR="00B85115" w:rsidRPr="00090DF7" w14:paraId="5A6FB76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59C0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FBA6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E863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should have the ability to automatically re-calculate the monetary entitlement and employer charge ability when a Business Closing Issue is adjudicated to allow business closing benefits </w:t>
            </w:r>
          </w:p>
        </w:tc>
      </w:tr>
      <w:tr w:rsidR="00B85115" w:rsidRPr="00090DF7" w14:paraId="48CAC64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DCF3C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817D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201C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identify a parent claim to determine the Claimant has met second benefit year eligibility, that Trade programs are applicable.</w:t>
            </w:r>
          </w:p>
        </w:tc>
      </w:tr>
      <w:tr w:rsidR="00B85115" w:rsidRPr="00090DF7" w14:paraId="0B95045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26226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01DC1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5846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claims citing labor disputes as to the separation reason.</w:t>
            </w:r>
          </w:p>
        </w:tc>
      </w:tr>
      <w:tr w:rsidR="00B85115" w:rsidRPr="00090DF7" w14:paraId="1D3E5A2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340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6F19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D003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generate an ETA 934 Request and process an ETA 934 Response.</w:t>
            </w:r>
          </w:p>
        </w:tc>
      </w:tr>
      <w:tr w:rsidR="00B85115" w:rsidRPr="00090DF7" w14:paraId="78E9887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492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455BF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7064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staff the ability to manually add and remove wages on a claim.</w:t>
            </w:r>
          </w:p>
        </w:tc>
      </w:tr>
      <w:tr w:rsidR="00B85115" w:rsidRPr="00090DF7" w14:paraId="246C4A4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245A6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CE4E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74B2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be able to integrate with the ICON/Conduent system to exchange claim, wage, benefit charge, payment, and overpayment information for HCTC, Combined Wage (CWC), Federal Ex-Service Members (UCX), and Federal Employee (UCFE) claims.</w:t>
            </w:r>
          </w:p>
        </w:tc>
      </w:tr>
      <w:tr w:rsidR="00B85115" w:rsidRPr="00090DF7" w14:paraId="064BD3D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6A57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AD297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D90E1" w14:textId="68BBBA69"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to detect errors and/or missing information (e.g.</w:t>
            </w:r>
            <w:r w:rsidR="000E1AA8" w:rsidRPr="00090DF7">
              <w:rPr>
                <w:rFonts w:ascii="Arial" w:hAnsi="Arial" w:cs="Arial"/>
                <w:szCs w:val="20"/>
              </w:rPr>
              <w:t>,</w:t>
            </w:r>
            <w:r w:rsidRPr="00090DF7">
              <w:rPr>
                <w:rFonts w:ascii="Arial" w:hAnsi="Arial" w:cs="Arial"/>
                <w:szCs w:val="20"/>
              </w:rPr>
              <w:t xml:space="preserve"> there are no IB4 requests matching the incoming IB5 response, the information from the incoming IB5 response does not match the IB4 request).</w:t>
            </w:r>
          </w:p>
        </w:tc>
      </w:tr>
      <w:tr w:rsidR="00B85115" w:rsidRPr="00090DF7" w14:paraId="6B900FF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0BB41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93C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2EE6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be able to automatically send IB4 request(s) to the states identified on the initial claim application for CWC benefits and to the states where wages are identified through the ICON/Conduent process.</w:t>
            </w:r>
          </w:p>
        </w:tc>
      </w:tr>
      <w:tr w:rsidR="00B85115" w:rsidRPr="00090DF7" w14:paraId="466AA76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C2A72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92F38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49D7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be able to validate the wage response and automatically add wages to the claim.</w:t>
            </w:r>
          </w:p>
        </w:tc>
      </w:tr>
      <w:tr w:rsidR="00B85115" w:rsidRPr="00090DF7" w14:paraId="13B1E3F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A47F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AE83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28B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be able to detect when responses to wage requests are not answered promptly.</w:t>
            </w:r>
          </w:p>
        </w:tc>
      </w:tr>
      <w:tr w:rsidR="00B85115" w:rsidRPr="00090DF7" w14:paraId="4B94CA7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8358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F4265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FC9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Please list which ICON/Conduent functions your system utilizes.</w:t>
            </w:r>
          </w:p>
        </w:tc>
      </w:tr>
      <w:tr w:rsidR="00B85115" w:rsidRPr="00090DF7" w14:paraId="592F1B6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273A2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EFA41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7EF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trigger an updated monetary if any updates are made to wage lines and/or dependents</w:t>
            </w:r>
          </w:p>
        </w:tc>
      </w:tr>
      <w:tr w:rsidR="00B85115" w:rsidRPr="00090DF7" w14:paraId="57E69A2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3BAE1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6A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C982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staff the ability to access the ICON SID/SIDI and IBIQ features within the system.</w:t>
            </w:r>
          </w:p>
        </w:tc>
      </w:tr>
      <w:tr w:rsidR="00B85115" w:rsidRPr="00090DF7" w14:paraId="348904E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B510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41376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EA5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ensure that the US DOL requirement of first payment timeliness is satisfied.</w:t>
            </w:r>
          </w:p>
        </w:tc>
      </w:tr>
      <w:tr w:rsidR="00B85115" w:rsidRPr="00090DF7" w14:paraId="12D6260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E61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4C775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AC5E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support the following three payment methods for UI Benefits payments: debit cards, direct deposits.</w:t>
            </w:r>
          </w:p>
        </w:tc>
      </w:tr>
      <w:tr w:rsidR="00B85115" w:rsidRPr="00090DF7" w14:paraId="5676C88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D937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FFE0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1F1D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maintain a record of payments issued to the Claimant for a benefit week, including all modifications to the payment record for the referenced benefit week.</w:t>
            </w:r>
          </w:p>
        </w:tc>
      </w:tr>
      <w:tr w:rsidR="00B85115" w:rsidRPr="00090DF7" w14:paraId="4608AE3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6ADB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32FC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DC20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payments returned or rejected by the Receiver or Receiving Depository Financial Institution.</w:t>
            </w:r>
          </w:p>
        </w:tc>
      </w:tr>
      <w:tr w:rsidR="00B85115" w:rsidRPr="00090DF7" w14:paraId="723F296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0FD4E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66D3B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4153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view the routing number, account number, account type (savings or checking), and the name of the bank where the benefit payment was sent for the deposit (permission-based).</w:t>
            </w:r>
          </w:p>
        </w:tc>
      </w:tr>
      <w:tr w:rsidR="00B85115" w:rsidRPr="00090DF7" w14:paraId="2DBF6D8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257F9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C65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EA86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calculate benefit payment amounts based on reported earnings, tax withholdings, child support withholdings, and deductions (severance, pension).</w:t>
            </w:r>
          </w:p>
        </w:tc>
      </w:tr>
      <w:tr w:rsidR="00B85115" w:rsidRPr="00090DF7" w14:paraId="2F545DB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8D1E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F9047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D7E5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correct the reported earning amounts before and after payment is issued for the week.</w:t>
            </w:r>
          </w:p>
        </w:tc>
      </w:tr>
      <w:tr w:rsidR="00B85115" w:rsidRPr="00090DF7" w14:paraId="3EACF8B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9B2ED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6091E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DDD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determine the benefits program for which the Claimant is eligible to receive benefit payments.</w:t>
            </w:r>
          </w:p>
        </w:tc>
      </w:tr>
      <w:tr w:rsidR="00B85115" w:rsidRPr="00090DF7" w14:paraId="2103FF8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CE512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B583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4587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apply the deductions to benefit payments based on the hierarchy specified by the Agency.</w:t>
            </w:r>
          </w:p>
        </w:tc>
      </w:tr>
      <w:tr w:rsidR="00B85115" w:rsidRPr="00090DF7" w14:paraId="463255B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6E3CB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1B7F6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2C3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and maintain ACH transactions. Please include information regarding the automated and manual processes for the following: • Processing payment reversals • Processing notifications of change (NOC) • Reflecting the payment status for the week</w:t>
            </w:r>
          </w:p>
        </w:tc>
      </w:tr>
      <w:tr w:rsidR="00B85115" w:rsidRPr="00090DF7" w14:paraId="33BA5AB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10297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12E8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EEF98" w14:textId="04EB4716"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utilize all services provided by State Information Data Exchange System (SIDES) (e.g.</w:t>
            </w:r>
            <w:r w:rsidR="000E1AA8" w:rsidRPr="00090DF7">
              <w:rPr>
                <w:rFonts w:ascii="Arial" w:hAnsi="Arial" w:cs="Arial"/>
                <w:szCs w:val="20"/>
              </w:rPr>
              <w:t>,</w:t>
            </w:r>
            <w:r w:rsidRPr="00090DF7">
              <w:rPr>
                <w:rFonts w:ascii="Arial" w:hAnsi="Arial" w:cs="Arial"/>
                <w:szCs w:val="20"/>
              </w:rPr>
              <w:t xml:space="preserve"> Earnings Verification, Separation Information, Determination and Appeal Monetary and Potential Charges, Billing and Charge Notices).</w:t>
            </w:r>
          </w:p>
        </w:tc>
      </w:tr>
      <w:tr w:rsidR="00B85115" w:rsidRPr="00090DF7" w14:paraId="1142BD3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37A0D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21F09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8535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List and describe the general ledger transactions the system supports.</w:t>
            </w:r>
          </w:p>
        </w:tc>
      </w:tr>
      <w:tr w:rsidR="00B85115" w:rsidRPr="00090DF7" w14:paraId="47CA025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6214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9D9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A03A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perform automated payment transfers between programs and claims.</w:t>
            </w:r>
          </w:p>
        </w:tc>
      </w:tr>
      <w:tr w:rsidR="00B85115" w:rsidRPr="00090DF7" w14:paraId="13694EA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8AF2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F351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CF39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the request for a duplicate 1099-G Form.</w:t>
            </w:r>
          </w:p>
        </w:tc>
      </w:tr>
      <w:tr w:rsidR="00B85115" w:rsidRPr="00090DF7" w14:paraId="076EAFB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FC41D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71D7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22CD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create an overpayment record.</w:t>
            </w:r>
          </w:p>
        </w:tc>
      </w:tr>
      <w:tr w:rsidR="00B85115" w:rsidRPr="00090DF7" w14:paraId="3578B91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6B14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DBCF6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1723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allow authorized Staff to manually remove overpayments.</w:t>
            </w:r>
          </w:p>
        </w:tc>
      </w:tr>
      <w:tr w:rsidR="00B85115" w:rsidRPr="00090DF7" w14:paraId="3D4A5BD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60CDB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1C29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23F12" w14:textId="564D8D8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apply payments to overpayment debt (e.g.</w:t>
            </w:r>
            <w:r w:rsidR="000E1AA8" w:rsidRPr="00090DF7">
              <w:rPr>
                <w:rFonts w:ascii="Arial" w:hAnsi="Arial" w:cs="Arial"/>
                <w:szCs w:val="20"/>
              </w:rPr>
              <w:t>,</w:t>
            </w:r>
            <w:r w:rsidRPr="00090DF7">
              <w:rPr>
                <w:rFonts w:ascii="Arial" w:hAnsi="Arial" w:cs="Arial"/>
                <w:szCs w:val="20"/>
              </w:rPr>
              <w:t xml:space="preserve"> money orders, checks, cash, credit card payments) and offsets (e.g.</w:t>
            </w:r>
            <w:r w:rsidR="000E1AA8" w:rsidRPr="00090DF7">
              <w:rPr>
                <w:rFonts w:ascii="Arial" w:hAnsi="Arial" w:cs="Arial"/>
                <w:szCs w:val="20"/>
              </w:rPr>
              <w:t>,</w:t>
            </w:r>
            <w:r w:rsidRPr="00090DF7">
              <w:rPr>
                <w:rFonts w:ascii="Arial" w:hAnsi="Arial" w:cs="Arial"/>
                <w:szCs w:val="20"/>
              </w:rPr>
              <w:t xml:space="preserve"> tax offsets, casino offsets, vendor offsets, lottery offsets, benefit payment offsets). Please distinguish between manual and automated processes.</w:t>
            </w:r>
          </w:p>
        </w:tc>
      </w:tr>
      <w:tr w:rsidR="00B85115" w:rsidRPr="00090DF7" w14:paraId="0F8DB0A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16F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5A7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A6B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process refunds of payments that are more than an overpayment.</w:t>
            </w:r>
          </w:p>
        </w:tc>
      </w:tr>
      <w:tr w:rsidR="00B85115" w:rsidRPr="00090DF7" w14:paraId="6F78369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EF71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1A3A4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B42A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waive overpayment debt.</w:t>
            </w:r>
          </w:p>
        </w:tc>
      </w:tr>
      <w:tr w:rsidR="00B85115" w:rsidRPr="00090DF7" w14:paraId="3907F91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219D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70E5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544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write off overpayment debt.</w:t>
            </w:r>
          </w:p>
        </w:tc>
      </w:tr>
      <w:tr w:rsidR="00B85115" w:rsidRPr="00090DF7" w14:paraId="41C84D2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CEA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D6BA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8754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remove applied payments.</w:t>
            </w:r>
          </w:p>
        </w:tc>
      </w:tr>
      <w:tr w:rsidR="00B85115" w:rsidRPr="00090DF7" w14:paraId="43C009A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44D6F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F8917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2194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confirm eligibility</w:t>
            </w:r>
          </w:p>
        </w:tc>
      </w:tr>
      <w:tr w:rsidR="00B85115" w:rsidRPr="00090DF7" w14:paraId="5E28A21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3F8E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B27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7F61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payment requests based on business rules</w:t>
            </w:r>
          </w:p>
          <w:p w14:paraId="6C49546E" w14:textId="2676CD1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Payable weeks</w:t>
            </w:r>
          </w:p>
          <w:p w14:paraId="5438EC02" w14:textId="313C2CC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amount</w:t>
            </w:r>
          </w:p>
          <w:p w14:paraId="26C2F6CC" w14:textId="52F2AAC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Reported earnings</w:t>
            </w:r>
          </w:p>
          <w:p w14:paraId="2082C36F" w14:textId="64B9FC8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Reported hours (customary) </w:t>
            </w:r>
          </w:p>
          <w:p w14:paraId="53902C33" w14:textId="6CFE4A6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Overpayments</w:t>
            </w:r>
          </w:p>
          <w:p w14:paraId="5CFC872D" w14:textId="2B4F4F0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Deductions and Offsets (child support, withholding, overpayments, etc.)</w:t>
            </w:r>
          </w:p>
          <w:p w14:paraId="5EDAC3B4" w14:textId="7D72C9A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method (warrant or ACH transaction)</w:t>
            </w:r>
          </w:p>
          <w:p w14:paraId="0992C1FC" w14:textId="50A941C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Release past payment request</w:t>
            </w:r>
          </w:p>
        </w:tc>
      </w:tr>
      <w:tr w:rsidR="00B85115" w:rsidRPr="00090DF7" w14:paraId="3175297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DFE3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8F70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9B5D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identify, support, and display Predecessor/Successor accounts such as</w:t>
            </w:r>
          </w:p>
          <w:p w14:paraId="44E1BAF8" w14:textId="447B0E8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Shared liability </w:t>
            </w:r>
          </w:p>
          <w:p w14:paraId="22CE88F9" w14:textId="4E35CCD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Shared charge amounts </w:t>
            </w:r>
          </w:p>
          <w:p w14:paraId="686979DE" w14:textId="6CC75FB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Account relationships on claims </w:t>
            </w:r>
          </w:p>
        </w:tc>
      </w:tr>
      <w:tr w:rsidR="00B85115" w:rsidRPr="00090DF7" w14:paraId="17FCC19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3AE3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FE54F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F109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determine whether the Employer is Reimbursable or Contributory</w:t>
            </w:r>
          </w:p>
        </w:tc>
      </w:tr>
      <w:tr w:rsidR="00B85115" w:rsidRPr="00090DF7" w14:paraId="344AA70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9C333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6CCD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DC6A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and process CWC benefit charges (IB-6)</w:t>
            </w:r>
          </w:p>
        </w:tc>
      </w:tr>
      <w:tr w:rsidR="00B85115" w:rsidRPr="00090DF7" w14:paraId="4788419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F6470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10AE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5B94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accept data from other states</w:t>
            </w:r>
          </w:p>
          <w:p w14:paraId="06A1D960" w14:textId="6082A4F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CWC-0212 (timely and adequate)</w:t>
            </w:r>
          </w:p>
          <w:p w14:paraId="0A1CDFAA" w14:textId="212F4D7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IB-5 (determination of state liability)</w:t>
            </w:r>
          </w:p>
          <w:p w14:paraId="10BD418C" w14:textId="16DFEE6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24FC0BF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4944B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DE6B9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329E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incoming and outgoing billing and payment process of IB-6 charges as defined in ETA 399</w:t>
            </w:r>
          </w:p>
        </w:tc>
      </w:tr>
      <w:tr w:rsidR="00B85115" w:rsidRPr="00090DF7" w14:paraId="1A95F1C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2F8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EF27D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9120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ICON CWC functionality</w:t>
            </w:r>
          </w:p>
        </w:tc>
      </w:tr>
      <w:tr w:rsidR="00B85115" w:rsidRPr="00090DF7" w14:paraId="18D962F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6971E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603.039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447C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C0BB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SIDES functionality related to charging</w:t>
            </w:r>
          </w:p>
        </w:tc>
      </w:tr>
      <w:tr w:rsidR="00B85115" w:rsidRPr="00090DF7" w14:paraId="079D5E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B6532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0EC8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031A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calculate Employer charge to the ten-thousandths of the decimal-based on business rules</w:t>
            </w:r>
          </w:p>
        </w:tc>
      </w:tr>
      <w:tr w:rsidR="00B85115" w:rsidRPr="00090DF7" w14:paraId="47AC991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51AD6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77448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CDAA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apply charges and billing to Federal and Military accounts (ETA 191)</w:t>
            </w:r>
          </w:p>
        </w:tc>
      </w:tr>
      <w:tr w:rsidR="00B85115" w:rsidRPr="00090DF7" w14:paraId="167FD70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7B28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C9F81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E9FA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correctly assess charges when wage suppression determination has been issued</w:t>
            </w:r>
          </w:p>
        </w:tc>
      </w:tr>
      <w:tr w:rsidR="00B85115" w:rsidRPr="00090DF7" w14:paraId="04AEC80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A2A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05C9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CF28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reconcile benefit charges such as</w:t>
            </w:r>
          </w:p>
          <w:p w14:paraId="0E2137E8" w14:textId="22877EE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Payments</w:t>
            </w:r>
          </w:p>
          <w:p w14:paraId="2B6A735C" w14:textId="17AEA82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Overpayments</w:t>
            </w:r>
          </w:p>
          <w:p w14:paraId="2DD84D1D" w14:textId="3343E6D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Cancellations</w:t>
            </w:r>
          </w:p>
          <w:p w14:paraId="5E133051" w14:textId="085E503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Refunds </w:t>
            </w:r>
          </w:p>
          <w:p w14:paraId="21318B03" w14:textId="6776009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3329CED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C1D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E5DE6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CB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and issue benefit charge statements on a timely basis</w:t>
            </w:r>
          </w:p>
        </w:tc>
      </w:tr>
      <w:tr w:rsidR="00B85115" w:rsidRPr="00090DF7" w14:paraId="20E9279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FF13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054A7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639E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reimbursable Employer billing processes</w:t>
            </w:r>
          </w:p>
        </w:tc>
      </w:tr>
      <w:tr w:rsidR="00B85115" w:rsidRPr="00090DF7" w14:paraId="7F1482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A1AF2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C9DC2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F0A8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accept and process benefit charge and reimbursement protests</w:t>
            </w:r>
          </w:p>
        </w:tc>
      </w:tr>
      <w:tr w:rsidR="00B85115" w:rsidRPr="00090DF7" w14:paraId="4447EE9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F1ED9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339C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5101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accept and process adjustments to Employer charging or billing</w:t>
            </w:r>
          </w:p>
        </w:tc>
      </w:tr>
      <w:tr w:rsidR="00B85115" w:rsidRPr="00090DF7" w14:paraId="7E34C5A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9910B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22171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D91F1" w14:textId="783B52AD"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authorized Staff, Employer and TPA's to view charge information</w:t>
            </w:r>
            <w:r w:rsidR="000E1AA8" w:rsidRPr="00090DF7">
              <w:rPr>
                <w:rFonts w:ascii="Arial" w:hAnsi="Arial" w:cs="Arial"/>
                <w:szCs w:val="20"/>
              </w:rPr>
              <w:t>,</w:t>
            </w:r>
            <w:r w:rsidRPr="00090DF7">
              <w:rPr>
                <w:rFonts w:ascii="Arial" w:hAnsi="Arial" w:cs="Arial"/>
                <w:szCs w:val="20"/>
              </w:rPr>
              <w:t xml:space="preserve"> including historical information</w:t>
            </w:r>
          </w:p>
        </w:tc>
      </w:tr>
      <w:tr w:rsidR="00B85115" w:rsidRPr="00090DF7" w14:paraId="667B024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8FA8A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603.049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5FAC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2F55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view the distribution of benefit charges and credits to Employers (including those charged to the Non-chargeable Benefits Account) for each continued claim week, including any amount mutualized</w:t>
            </w:r>
          </w:p>
        </w:tc>
      </w:tr>
      <w:tr w:rsidR="00B85115" w:rsidRPr="00090DF7" w14:paraId="5BE3072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2C7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0B4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77288" w14:textId="16DFA080"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take appropriate action based on business rules</w:t>
            </w:r>
            <w:r w:rsidR="000E1AA8" w:rsidRPr="00090DF7">
              <w:rPr>
                <w:rFonts w:ascii="Arial" w:hAnsi="Arial" w:cs="Arial"/>
                <w:szCs w:val="20"/>
              </w:rPr>
              <w:t>,</w:t>
            </w:r>
            <w:r w:rsidRPr="00090DF7">
              <w:rPr>
                <w:rFonts w:ascii="Arial" w:hAnsi="Arial" w:cs="Arial"/>
                <w:szCs w:val="20"/>
              </w:rPr>
              <w:t xml:space="preserve"> and information received, including but not limited to:</w:t>
            </w:r>
          </w:p>
          <w:p w14:paraId="01E182A2" w14:textId="00E455A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Calculate Tax rates</w:t>
            </w:r>
          </w:p>
          <w:p w14:paraId="435D2F4F" w14:textId="283E399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Establish quarterly billing</w:t>
            </w:r>
          </w:p>
          <w:p w14:paraId="68ECB4DA" w14:textId="324BAEE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Timing of charge statements</w:t>
            </w:r>
            <w:r w:rsidRPr="00090DF7">
              <w:rPr>
                <w:rFonts w:ascii="Arial" w:hAnsi="Arial" w:cs="Arial"/>
                <w:szCs w:val="20"/>
              </w:rPr>
              <w:br w:type="page"/>
            </w:r>
          </w:p>
        </w:tc>
      </w:tr>
      <w:tr w:rsidR="00B85115" w:rsidRPr="00090DF7" w14:paraId="5689606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65B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5271F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BC24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manage the end-to-end process for the 1099G generation. Please include information regarding the following: • Identifying and resolving errors • Data quality control • Transmitting the information to Internal Revenue Service</w:t>
            </w:r>
          </w:p>
        </w:tc>
      </w:tr>
      <w:tr w:rsidR="00B85115" w:rsidRPr="00090DF7" w14:paraId="0963A5B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35EB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5D83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49D4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cancel/stop a benefit week payment (before the issuance of a payment).</w:t>
            </w:r>
          </w:p>
        </w:tc>
      </w:tr>
      <w:tr w:rsidR="00B85115" w:rsidRPr="00090DF7" w14:paraId="74265D9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D7F7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2E7F3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2A58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to select their preferred language for interpretation and Staff to be able to view their selection.</w:t>
            </w:r>
          </w:p>
        </w:tc>
      </w:tr>
      <w:tr w:rsidR="00B85115" w:rsidRPr="00090DF7" w14:paraId="67684D8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E0CF8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875D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8DB0D" w14:textId="1C1D0679"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should provide the ability for Staff to upload documents for claims to view in their portal </w:t>
            </w:r>
            <w:r w:rsidR="000E1AA8" w:rsidRPr="00090DF7">
              <w:rPr>
                <w:rFonts w:ascii="Arial" w:hAnsi="Arial" w:cs="Arial"/>
                <w:szCs w:val="20"/>
              </w:rPr>
              <w:t xml:space="preserve">in </w:t>
            </w:r>
            <w:r w:rsidRPr="00090DF7">
              <w:rPr>
                <w:rFonts w:ascii="Arial" w:hAnsi="Arial" w:cs="Arial"/>
                <w:szCs w:val="20"/>
              </w:rPr>
              <w:t>real-time.</w:t>
            </w:r>
          </w:p>
        </w:tc>
      </w:tr>
      <w:tr w:rsidR="00B85115" w:rsidRPr="00090DF7" w14:paraId="6BE0AD4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3ED2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5E676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0EF7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Describe how the claimant portal will be available for mobile devices.</w:t>
            </w:r>
          </w:p>
        </w:tc>
      </w:tr>
      <w:tr w:rsidR="00B85115" w:rsidRPr="00090DF7" w14:paraId="2DEE3BE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6399D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109C7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0AF7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claims for all Claimants included in the application, create and rule (when applicable) on appropriate cases, and send all appropriate correspondence to Claimant based on business rules such as</w:t>
            </w:r>
          </w:p>
          <w:p w14:paraId="6B6867D5" w14:textId="1FFD3A1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Handbook</w:t>
            </w:r>
          </w:p>
          <w:p w14:paraId="1F643D08" w14:textId="504663C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Filing instructions</w:t>
            </w:r>
          </w:p>
          <w:p w14:paraId="6386300D" w14:textId="2B89149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188A1DF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C53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8EB0E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6189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keep the claim in pending status until Claimant chooses to participate</w:t>
            </w:r>
          </w:p>
        </w:tc>
      </w:tr>
      <w:tr w:rsidR="00B85115" w:rsidRPr="00090DF7" w14:paraId="5B88B0E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AB6C2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6130E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80E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If the Claimant requests payment, the System must complete the claim and send additional appropriate correspondence to Claimant based on business rules such as</w:t>
            </w:r>
          </w:p>
          <w:p w14:paraId="76C446CE" w14:textId="246D0EB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Statement of benefits</w:t>
            </w:r>
          </w:p>
          <w:p w14:paraId="62DD36B5" w14:textId="180B0A8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2278431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8082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5E9A4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0D61B" w14:textId="208E1DBC"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all appropriate correspondence to Employers</w:t>
            </w:r>
            <w:r w:rsidR="000E1AA8" w:rsidRPr="00090DF7">
              <w:rPr>
                <w:rFonts w:ascii="Arial" w:hAnsi="Arial" w:cs="Arial"/>
                <w:szCs w:val="20"/>
              </w:rPr>
              <w:t>,</w:t>
            </w:r>
            <w:r w:rsidRPr="00090DF7">
              <w:rPr>
                <w:rFonts w:ascii="Arial" w:hAnsi="Arial" w:cs="Arial"/>
                <w:szCs w:val="20"/>
              </w:rPr>
              <w:t xml:space="preserve"> such as</w:t>
            </w:r>
          </w:p>
          <w:p w14:paraId="0F329484" w14:textId="333BE5D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Verification Notice</w:t>
            </w:r>
          </w:p>
        </w:tc>
      </w:tr>
      <w:tr w:rsidR="00B85115" w:rsidRPr="00090DF7" w14:paraId="2B01FA9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30A4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ED4E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9C2D7" w14:textId="37DEEFA4"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allow Employers to respond to notices </w:t>
            </w:r>
            <w:r w:rsidR="000E1AA8" w:rsidRPr="00090DF7">
              <w:rPr>
                <w:rFonts w:ascii="Arial" w:hAnsi="Arial" w:cs="Arial"/>
                <w:szCs w:val="20"/>
              </w:rPr>
              <w:t>i</w:t>
            </w:r>
            <w:r w:rsidRPr="00090DF7">
              <w:rPr>
                <w:rFonts w:ascii="Arial" w:hAnsi="Arial" w:cs="Arial"/>
                <w:szCs w:val="20"/>
              </w:rPr>
              <w:t xml:space="preserve">f </w:t>
            </w:r>
            <w:r w:rsidR="00703DE0" w:rsidRPr="00090DF7">
              <w:rPr>
                <w:rFonts w:ascii="Arial" w:hAnsi="Arial" w:cs="Arial"/>
                <w:szCs w:val="20"/>
              </w:rPr>
              <w:t xml:space="preserve">they are </w:t>
            </w:r>
            <w:r w:rsidRPr="00090DF7">
              <w:rPr>
                <w:rFonts w:ascii="Arial" w:hAnsi="Arial" w:cs="Arial"/>
                <w:szCs w:val="20"/>
              </w:rPr>
              <w:t>signed up for sides</w:t>
            </w:r>
          </w:p>
          <w:p w14:paraId="5F945253" w14:textId="5062D9E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Notice of UI claims both individually and in mass (e.g., Disaster Unemployment Assistance (DUA) claims)</w:t>
            </w:r>
          </w:p>
          <w:p w14:paraId="58271809" w14:textId="1B1C4BB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Chargeback </w:t>
            </w:r>
          </w:p>
          <w:p w14:paraId="6ED201F6" w14:textId="1FFA6A9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Earnings verifications (includes quarterly cross-match/wage benefit, new hire, interstate wage benefit, etc.)</w:t>
            </w:r>
          </w:p>
          <w:p w14:paraId="09A21B67" w14:textId="760D71C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Request for earnings to close a disqualification</w:t>
            </w:r>
          </w:p>
        </w:tc>
      </w:tr>
      <w:tr w:rsidR="00B85115" w:rsidRPr="00090DF7" w14:paraId="2D3F847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F720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B485F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5349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initiate and respond to inquiries (e.g., fact-finding, secure messages, etc.)</w:t>
            </w:r>
          </w:p>
        </w:tc>
      </w:tr>
      <w:tr w:rsidR="00B85115" w:rsidRPr="00090DF7" w14:paraId="7C151DD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C9632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EDC98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90B5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report issues (e.g., fraud tips, job refusals, additional pay, etc.)</w:t>
            </w:r>
          </w:p>
        </w:tc>
      </w:tr>
      <w:tr w:rsidR="00B85115" w:rsidRPr="00090DF7" w14:paraId="023E996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77A8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9485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C087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view estimates of charges and/or reimbursements</w:t>
            </w:r>
          </w:p>
        </w:tc>
      </w:tr>
      <w:tr w:rsidR="00B85115" w:rsidRPr="00090DF7" w14:paraId="639F750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90A14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88AB0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5911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request information including but not limited to:</w:t>
            </w:r>
          </w:p>
          <w:p w14:paraId="216C1AFD" w14:textId="3DC7001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 summary</w:t>
            </w:r>
          </w:p>
          <w:p w14:paraId="4B542A82" w14:textId="1BC7E3B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Copies</w:t>
            </w:r>
          </w:p>
          <w:p w14:paraId="76EFABD1" w14:textId="0D4E329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Check claims status</w:t>
            </w:r>
          </w:p>
        </w:tc>
      </w:tr>
      <w:tr w:rsidR="00B85115" w:rsidRPr="00090DF7" w14:paraId="44A1C0C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94A0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791EF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5EDD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Employer and Authorized TPA's to view, update, or delete chargeback address, designated claims address, physical address, or other addresses</w:t>
            </w:r>
          </w:p>
        </w:tc>
      </w:tr>
      <w:tr w:rsidR="00B85115" w:rsidRPr="00090DF7" w14:paraId="3EF8A26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6D2E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ACFD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3330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record changes in real-time, where possible</w:t>
            </w:r>
          </w:p>
        </w:tc>
      </w:tr>
      <w:tr w:rsidR="00B85115" w:rsidRPr="00090DF7" w14:paraId="29D98E1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B18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6C3F0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A3938" w14:textId="79C0FBF0"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take appropriate action based on business rules</w:t>
            </w:r>
            <w:r w:rsidR="000E1AA8" w:rsidRPr="00090DF7">
              <w:rPr>
                <w:rFonts w:ascii="Arial" w:hAnsi="Arial" w:cs="Arial"/>
                <w:szCs w:val="20"/>
              </w:rPr>
              <w:t>,</w:t>
            </w:r>
            <w:r w:rsidRPr="00090DF7">
              <w:rPr>
                <w:rFonts w:ascii="Arial" w:hAnsi="Arial" w:cs="Arial"/>
                <w:szCs w:val="20"/>
              </w:rPr>
              <w:t xml:space="preserve"> and information received, including but not limited to:</w:t>
            </w:r>
          </w:p>
          <w:p w14:paraId="4E31FF19" w14:textId="4387FBC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an issue and assignment</w:t>
            </w:r>
          </w:p>
          <w:p w14:paraId="6F142F2E" w14:textId="20612F1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File an appeal</w:t>
            </w:r>
          </w:p>
          <w:p w14:paraId="7462F464" w14:textId="22865CE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 wage investigation</w:t>
            </w:r>
          </w:p>
          <w:p w14:paraId="134683C3" w14:textId="6759E07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or edit an existing case</w:t>
            </w:r>
          </w:p>
          <w:p w14:paraId="133984D1" w14:textId="565F28F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Adjudicate a case</w:t>
            </w:r>
          </w:p>
          <w:p w14:paraId="20A90983" w14:textId="506E341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Close, reverse, maintain a disqualification or ineligibility</w:t>
            </w:r>
          </w:p>
          <w:p w14:paraId="0FDEBA4A" w14:textId="1B73B9AA" w:rsidR="00B85115" w:rsidRPr="00090DF7" w:rsidRDefault="00B85115" w:rsidP="00E14BAE">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 letters based on business rules</w:t>
            </w:r>
          </w:p>
          <w:p w14:paraId="6E9D583C" w14:textId="2735E7E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incoming correspondence</w:t>
            </w:r>
          </w:p>
          <w:p w14:paraId="254EEE35" w14:textId="0A33C93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and send outgoing correspondence</w:t>
            </w:r>
          </w:p>
          <w:p w14:paraId="60153D32" w14:textId="3A1C196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Etc. </w:t>
            </w:r>
          </w:p>
        </w:tc>
      </w:tr>
      <w:tr w:rsidR="00B85115" w:rsidRPr="00090DF7" w14:paraId="641A973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DDE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9F68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5C1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add, update, cancel, and view demographic information based on business rules and permissions, including but not limited to the items listed above and:</w:t>
            </w:r>
          </w:p>
          <w:p w14:paraId="0E61412B" w14:textId="53A89B2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SSN</w:t>
            </w:r>
          </w:p>
          <w:p w14:paraId="440DBB6E" w14:textId="7D2A221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Certification method </w:t>
            </w:r>
          </w:p>
          <w:p w14:paraId="5DDC3643" w14:textId="10950FB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Victims of ID theft based upon SSN require enhanced identification procedures</w:t>
            </w:r>
          </w:p>
        </w:tc>
      </w:tr>
      <w:tr w:rsidR="00B85115" w:rsidRPr="00090DF7" w14:paraId="5199801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8AC0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5CF44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3BFA1" w14:textId="3A9FC41E"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prepare, send, and resend withhold</w:t>
            </w:r>
            <w:r w:rsidR="000E1AA8" w:rsidRPr="00090DF7">
              <w:rPr>
                <w:rFonts w:ascii="Arial" w:hAnsi="Arial" w:cs="Arial"/>
                <w:szCs w:val="20"/>
              </w:rPr>
              <w:t>ing</w:t>
            </w:r>
            <w:r w:rsidRPr="00090DF7">
              <w:rPr>
                <w:rFonts w:ascii="Arial" w:hAnsi="Arial" w:cs="Arial"/>
                <w:szCs w:val="20"/>
              </w:rPr>
              <w:t xml:space="preserve"> amounts to appropriate parties </w:t>
            </w:r>
          </w:p>
          <w:p w14:paraId="77AB3EAE" w14:textId="3942420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IRS</w:t>
            </w:r>
          </w:p>
          <w:p w14:paraId="7F908614" w14:textId="253B62F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OAG</w:t>
            </w:r>
          </w:p>
          <w:p w14:paraId="6674AA9E" w14:textId="402B915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Interstate Reciprocal Overpayment Recovery Agreement (IRORA)</w:t>
            </w:r>
          </w:p>
          <w:p w14:paraId="24C26B42" w14:textId="79560E6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3CD3360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4E12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CD8D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7960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 ACH file containing the benefit payment information (examples: Claimant information, account information, amount of the payment, and payment method) to disburse payment</w:t>
            </w:r>
          </w:p>
        </w:tc>
      </w:tr>
      <w:tr w:rsidR="00B85115" w:rsidRPr="00090DF7" w14:paraId="6727B0F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B855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6AD7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AD40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coordinate with RTM (must stay manual)</w:t>
            </w:r>
          </w:p>
          <w:p w14:paraId="3CA3EF4C" w14:textId="5E7790A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Authorize and release ACH payments</w:t>
            </w:r>
          </w:p>
          <w:p w14:paraId="782014A4" w14:textId="0AD3E7C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Verify warrant run (send email to ATOS)</w:t>
            </w:r>
          </w:p>
          <w:p w14:paraId="01C4D636" w14:textId="0E470C4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System must generate entries to Workforce, Reporting, Accounting, and Purchasing System (WRAPS) and Uniform Statewide Accounting System (USAS) after verification by RTM</w:t>
            </w:r>
          </w:p>
          <w:p w14:paraId="775A8831" w14:textId="2BA40B2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System must allow data to be imported to a database via Open Database Connectivity (ODBC) link or other systems capable</w:t>
            </w:r>
          </w:p>
        </w:tc>
      </w:tr>
      <w:tr w:rsidR="00B85115" w:rsidRPr="00090DF7" w14:paraId="322FDBC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BC091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B63EC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4313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retain the history of all payments</w:t>
            </w:r>
          </w:p>
        </w:tc>
      </w:tr>
      <w:tr w:rsidR="00B85115" w:rsidRPr="00090DF7" w14:paraId="654FFC0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0076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F8387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BA68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TRA payment and RTAA Wage subsidy requests based on business rules and take appropriate action</w:t>
            </w:r>
          </w:p>
        </w:tc>
      </w:tr>
      <w:tr w:rsidR="00B85115" w:rsidRPr="00090DF7" w14:paraId="1F5AE1A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839B5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EB1E6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B939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enter/update Trade Adjustment Assistance petition certifications under the Trade Act of 1974, as amended in 2002, 2009, 2011, 2015, and any future updates</w:t>
            </w:r>
          </w:p>
        </w:tc>
      </w:tr>
      <w:tr w:rsidR="00B85115" w:rsidRPr="00090DF7" w14:paraId="1400E36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8F818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6A26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5E8C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account for a different earnings exemption under the TRA program if the individual is in full-time training and earnings are less than the UI Weekly Benefit Amount that established TRA</w:t>
            </w:r>
          </w:p>
        </w:tc>
      </w:tr>
      <w:tr w:rsidR="00B85115" w:rsidRPr="00090DF7" w14:paraId="60E2911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FD11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5127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1E7B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before system electing choice automatically, to select a choice between a Claimant continuing on TRA/RTAA program and beginning their UI entitlement</w:t>
            </w:r>
          </w:p>
        </w:tc>
      </w:tr>
      <w:tr w:rsidR="00B85115" w:rsidRPr="00090DF7" w14:paraId="4AA3C59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E63CF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BD76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570C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verify payment transmission</w:t>
            </w:r>
          </w:p>
        </w:tc>
      </w:tr>
      <w:tr w:rsidR="00B85115" w:rsidRPr="00090DF7" w14:paraId="6360CA7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E079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AEFF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230E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r w:rsidRPr="00090DF7">
              <w:rPr>
                <w:rFonts w:ascii="Arial" w:hAnsi="Arial" w:cs="Arial"/>
                <w:szCs w:val="20"/>
              </w:rPr>
              <w:br w:type="page"/>
              <w:t>• Pull/cancel a payment</w:t>
            </w:r>
            <w:r w:rsidRPr="00090DF7">
              <w:rPr>
                <w:rFonts w:ascii="Arial" w:hAnsi="Arial" w:cs="Arial"/>
                <w:szCs w:val="20"/>
              </w:rPr>
              <w:br w:type="page"/>
              <w:t>• Returned ACH payments</w:t>
            </w:r>
            <w:r w:rsidRPr="00090DF7">
              <w:rPr>
                <w:rFonts w:ascii="Arial" w:hAnsi="Arial" w:cs="Arial"/>
                <w:szCs w:val="20"/>
              </w:rPr>
              <w:br w:type="page"/>
              <w:t>• Process notices of changes</w:t>
            </w:r>
          </w:p>
          <w:p w14:paraId="729B1024" w14:textId="66EE775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Bank account number changes</w:t>
            </w:r>
          </w:p>
          <w:p w14:paraId="41C72971" w14:textId="79AE83A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Bank routing number changes</w:t>
            </w:r>
          </w:p>
          <w:p w14:paraId="108DB157" w14:textId="1237D71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Bank account closures</w:t>
            </w:r>
            <w:r w:rsidRPr="00090DF7">
              <w:rPr>
                <w:rFonts w:ascii="Arial" w:hAnsi="Arial" w:cs="Arial"/>
                <w:szCs w:val="20"/>
              </w:rPr>
              <w:br w:type="page"/>
              <w:t>• Assignments or notifications</w:t>
            </w:r>
          </w:p>
          <w:p w14:paraId="26D90F8E" w14:textId="32FBB94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Notification of payment failures</w:t>
            </w:r>
          </w:p>
          <w:p w14:paraId="70366FDB" w14:textId="6C09757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Creation of assignments and workflows based upon business rules</w:t>
            </w:r>
          </w:p>
          <w:p w14:paraId="736E2A61" w14:textId="56D265D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
              <w:t>Void by statute</w:t>
            </w:r>
          </w:p>
          <w:p w14:paraId="645CB4F6" w14:textId="2BBDFB1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 correspondence</w:t>
            </w:r>
          </w:p>
          <w:p w14:paraId="53972698" w14:textId="5A0676A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Fund reversal</w:t>
            </w:r>
          </w:p>
          <w:p w14:paraId="68B07E44" w14:textId="2587384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Post corrections</w:t>
            </w:r>
          </w:p>
          <w:p w14:paraId="55E8E9DE" w14:textId="1B2153A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
              <w:t>Special pull-backs (fraudulent accounts)</w:t>
            </w:r>
            <w:r w:rsidRPr="00090DF7">
              <w:rPr>
                <w:rFonts w:ascii="Arial" w:hAnsi="Arial" w:cs="Arial"/>
                <w:szCs w:val="20"/>
              </w:rPr>
              <w:br w:type="page"/>
              <w:t>• Refund reversals</w:t>
            </w:r>
            <w:r w:rsidRPr="00090DF7">
              <w:rPr>
                <w:rFonts w:ascii="Arial" w:hAnsi="Arial" w:cs="Arial"/>
                <w:szCs w:val="20"/>
              </w:rPr>
              <w:br w:type="page"/>
            </w:r>
          </w:p>
        </w:tc>
      </w:tr>
      <w:tr w:rsidR="00B85115" w:rsidRPr="00090DF7" w14:paraId="7F89701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43B80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8CAD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D7E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implement all available SIDES modules</w:t>
            </w:r>
          </w:p>
        </w:tc>
      </w:tr>
      <w:tr w:rsidR="00B85115" w:rsidRPr="00090DF7" w14:paraId="7452132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9D0A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967DE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87B6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Employers, and TPAs to log into SIDES using SSO</w:t>
            </w:r>
          </w:p>
        </w:tc>
      </w:tr>
      <w:tr w:rsidR="00B85115" w:rsidRPr="00090DF7" w14:paraId="25E6E43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4992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634D0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F98D4" w14:textId="7E9C401D"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allow Staff, Employers, and TPAs to view requests and responses from SIDES, </w:t>
            </w:r>
            <w:r w:rsidR="00703DE0" w:rsidRPr="00090DF7">
              <w:rPr>
                <w:rFonts w:ascii="Arial" w:hAnsi="Arial" w:cs="Arial"/>
                <w:szCs w:val="20"/>
              </w:rPr>
              <w:t xml:space="preserve">the </w:t>
            </w:r>
            <w:r w:rsidRPr="00090DF7">
              <w:rPr>
                <w:rFonts w:ascii="Arial" w:hAnsi="Arial" w:cs="Arial"/>
                <w:szCs w:val="20"/>
              </w:rPr>
              <w:t>web, etc.</w:t>
            </w:r>
          </w:p>
        </w:tc>
      </w:tr>
      <w:tr w:rsidR="00B85115" w:rsidRPr="00090DF7" w14:paraId="5EF1942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D0A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0D8E5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B49F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run multiple sessions at the same time (e.g., review a Claimant and an Employer side by side)</w:t>
            </w:r>
          </w:p>
        </w:tc>
      </w:tr>
      <w:tr w:rsidR="00B85115" w:rsidRPr="00090DF7" w14:paraId="6D5253D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CE371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248F2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39EC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a claim summary to Staff to eliminate accessing multiple screens</w:t>
            </w:r>
          </w:p>
          <w:p w14:paraId="313E540A" w14:textId="08C2A7C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association</w:t>
            </w:r>
          </w:p>
          <w:p w14:paraId="3F2ADC20" w14:textId="02D2302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filtering, sorting, and searching</w:t>
            </w:r>
          </w:p>
          <w:p w14:paraId="6A4B7EF4" w14:textId="498AA23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Sort by date and time</w:t>
            </w:r>
          </w:p>
        </w:tc>
      </w:tr>
      <w:tr w:rsidR="00B85115" w:rsidRPr="00090DF7" w14:paraId="2C238AD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67735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FA8F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2E57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System and Staff must be able to create and handle issues from a variety of sources (cross-matches, Employer responses, claims taking, tips, leads, etc.) that require additional research to resolve, such as:</w:t>
            </w:r>
          </w:p>
          <w:p w14:paraId="5BE94A10" w14:textId="6FE7F48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Non-Separation Issues</w:t>
            </w:r>
          </w:p>
          <w:p w14:paraId="1FCB2733" w14:textId="7171451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Separation Issues</w:t>
            </w:r>
          </w:p>
          <w:p w14:paraId="4FAB8BC5" w14:textId="688C64E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Monetary Issues (e.g., alternate base period)</w:t>
            </w:r>
          </w:p>
          <w:p w14:paraId="031DDFE8" w14:textId="4A5232C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w:t>
            </w:r>
          </w:p>
        </w:tc>
      </w:tr>
      <w:tr w:rsidR="00B85115" w:rsidRPr="00090DF7" w14:paraId="6EFC28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933A5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604.035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22EB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6054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flag cases for additional review based on business rules such as</w:t>
            </w:r>
          </w:p>
          <w:p w14:paraId="287571DA" w14:textId="380C1E8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Unidentified regular and federal Employers</w:t>
            </w:r>
          </w:p>
          <w:p w14:paraId="3C9D71D1" w14:textId="3E2C162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Workforce Connect notification of</w:t>
            </w:r>
          </w:p>
          <w:p w14:paraId="7F242C8C" w14:textId="14D6EA2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Claimant being hired</w:t>
            </w:r>
          </w:p>
          <w:p w14:paraId="29CDFDF5" w14:textId="04E62A12" w:rsidR="00B85115" w:rsidRPr="00090DF7" w:rsidRDefault="001D75F4" w:rsidP="001D75F4">
            <w:pPr>
              <w:pStyle w:val="ListParagraph"/>
              <w:numPr>
                <w:ilvl w:val="1"/>
                <w:numId w:val="59"/>
              </w:numPr>
              <w:spacing w:after="0" w:line="259" w:lineRule="auto"/>
              <w:ind w:left="706"/>
              <w:rPr>
                <w:rFonts w:ascii="Arial" w:hAnsi="Arial" w:cs="Arial"/>
                <w:szCs w:val="20"/>
              </w:rPr>
            </w:pPr>
            <w:r>
              <w:rPr>
                <w:rFonts w:ascii="Arial" w:hAnsi="Arial" w:cs="Arial"/>
                <w:szCs w:val="20"/>
              </w:rPr>
              <w:t>J</w:t>
            </w:r>
            <w:r w:rsidR="00B85115" w:rsidRPr="00090DF7">
              <w:rPr>
                <w:rFonts w:ascii="Arial" w:hAnsi="Arial" w:cs="Arial"/>
                <w:szCs w:val="20"/>
              </w:rPr>
              <w:t>ob refusal</w:t>
            </w:r>
          </w:p>
          <w:p w14:paraId="5E9466A9" w14:textId="61003172"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RESEA non-attendance </w:t>
            </w:r>
          </w:p>
          <w:p w14:paraId="7E33463F" w14:textId="247F13C9"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And other issues</w:t>
            </w:r>
          </w:p>
          <w:p w14:paraId="101ACB76" w14:textId="1E645AB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additions</w:t>
            </w:r>
          </w:p>
        </w:tc>
      </w:tr>
      <w:tr w:rsidR="00B85115" w:rsidRPr="00090DF7" w14:paraId="68ABBF2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D317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1EE3D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6970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enter mass notes related to multiple Claimant accounts.</w:t>
            </w:r>
          </w:p>
        </w:tc>
      </w:tr>
      <w:tr w:rsidR="00B85115" w:rsidRPr="00090DF7" w14:paraId="6B598C2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D21B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6599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7F7C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automatically process mass claims.</w:t>
            </w:r>
          </w:p>
        </w:tc>
      </w:tr>
      <w:tr w:rsidR="00B85115" w:rsidRPr="00090DF7" w14:paraId="1E0281D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6255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6BD68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0DD3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enter mass claims.</w:t>
            </w:r>
          </w:p>
        </w:tc>
      </w:tr>
      <w:tr w:rsidR="00B85115" w:rsidRPr="00090DF7" w14:paraId="22832E0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3BAAD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15A12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3D44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switch to any other claim program from a Mass Claim</w:t>
            </w:r>
          </w:p>
        </w:tc>
      </w:tr>
      <w:tr w:rsidR="00B85115" w:rsidRPr="00090DF7" w14:paraId="06EE722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905D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B2511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DB17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to submit Mass Claim modifications up to the day before the layoff date</w:t>
            </w:r>
          </w:p>
        </w:tc>
      </w:tr>
      <w:tr w:rsidR="00B85115" w:rsidRPr="00090DF7" w14:paraId="127834E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9E446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2A4B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4F78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or appropriate Staff to cancel the Mass Claim request up to the day before the layoff date</w:t>
            </w:r>
          </w:p>
        </w:tc>
      </w:tr>
      <w:tr w:rsidR="00B85115" w:rsidRPr="00090DF7" w14:paraId="628E2D1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936E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F839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FF7B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void pending claim(s) based on Business Rules</w:t>
            </w:r>
          </w:p>
        </w:tc>
      </w:tr>
      <w:tr w:rsidR="00B85115" w:rsidRPr="00090DF7" w14:paraId="508DDBA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65E6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0B5E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F13F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manually perform all activities within Mass Claim</w:t>
            </w:r>
          </w:p>
        </w:tc>
      </w:tr>
      <w:tr w:rsidR="00B85115" w:rsidRPr="00090DF7" w14:paraId="763DB58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303E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EBF3B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10AF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representatives/TPAs to manage Mass Claims for the employer is listed on the account</w:t>
            </w:r>
          </w:p>
        </w:tc>
      </w:tr>
      <w:tr w:rsidR="00B85115" w:rsidRPr="00090DF7" w14:paraId="5DA4D22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6B327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B37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2708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display a warning message when Staff attempts to complete a claim that was filed via the mass claims process (if in incomplete status)</w:t>
            </w:r>
          </w:p>
        </w:tc>
      </w:tr>
      <w:tr w:rsidR="00B85115" w:rsidRPr="00090DF7" w14:paraId="428E8D6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1FD2F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ED975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605</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49CC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mass updates to all claims filed under the mass claim</w:t>
            </w:r>
          </w:p>
        </w:tc>
      </w:tr>
      <w:tr w:rsidR="00B85115" w:rsidRPr="00090DF7" w14:paraId="619C0C0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27FF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848D7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2BFA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process payment requests based on business rules </w:t>
            </w:r>
          </w:p>
          <w:p w14:paraId="58EF4BD3" w14:textId="7C9B384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Payable weeks</w:t>
            </w:r>
          </w:p>
          <w:p w14:paraId="6F3CB5B1" w14:textId="4F65967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amount</w:t>
            </w:r>
          </w:p>
          <w:p w14:paraId="0713318E" w14:textId="1A88D73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Reported earnings</w:t>
            </w:r>
          </w:p>
          <w:p w14:paraId="0660B795" w14:textId="3423F5D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Reported hours (customary)  </w:t>
            </w:r>
          </w:p>
          <w:p w14:paraId="476F7BF0" w14:textId="4A590A9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Overpayments</w:t>
            </w:r>
          </w:p>
          <w:p w14:paraId="1AF2717E" w14:textId="2683CAB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Deductions and Offsets (child support, withholding, overpayments, etc.)</w:t>
            </w:r>
          </w:p>
          <w:p w14:paraId="61F8B74D" w14:textId="29A4AC1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method (warrant or ACH transaction)</w:t>
            </w:r>
          </w:p>
          <w:p w14:paraId="1D9CFE95" w14:textId="6E31212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Release past payment request </w:t>
            </w:r>
          </w:p>
          <w:p w14:paraId="2ADF6C67" w14:textId="6B3160F3"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Appeal reversal</w:t>
            </w:r>
          </w:p>
          <w:p w14:paraId="584E6FD4" w14:textId="7A51DA90"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Monetary redeterminations</w:t>
            </w:r>
          </w:p>
          <w:p w14:paraId="5424EBA2" w14:textId="60D992CB"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Previously underpaid</w:t>
            </w:r>
          </w:p>
          <w:p w14:paraId="27709AF7" w14:textId="72B108FF"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Waiting week</w:t>
            </w:r>
          </w:p>
          <w:p w14:paraId="25F5CBE6" w14:textId="26F003C9"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Etc. </w:t>
            </w:r>
          </w:p>
        </w:tc>
      </w:tr>
      <w:tr w:rsidR="00B85115" w:rsidRPr="00090DF7" w14:paraId="520588C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870BD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EFF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D49D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automatically enroll Claimants in the debit card program if necessary</w:t>
            </w:r>
          </w:p>
        </w:tc>
      </w:tr>
      <w:tr w:rsidR="00B85115" w:rsidRPr="00090DF7" w14:paraId="68173BA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5C25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292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F832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Staff, Claimants, Employers, and TPAs must be able to complete conditional fact-finding</w:t>
            </w:r>
          </w:p>
        </w:tc>
      </w:tr>
      <w:tr w:rsidR="00B85115" w:rsidRPr="00090DF7" w14:paraId="2F20F7A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58FA6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8BB8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748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schedule fact-finding and follow up interviews and document the deadlines for messages, fact-finding, and follow up interviews per business rules</w:t>
            </w:r>
          </w:p>
        </w:tc>
      </w:tr>
      <w:tr w:rsidR="00B85115" w:rsidRPr="00090DF7" w14:paraId="396396A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C97E8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72D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A8C4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Staff and System must be able to (re)trigger conditional fact findings (a request for information) for Claimants and Employers to complete with notification by the preferred method</w:t>
            </w:r>
          </w:p>
        </w:tc>
      </w:tr>
      <w:tr w:rsidR="00B85115" w:rsidRPr="00090DF7" w14:paraId="31C4A3D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97FE0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F93F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85C2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a way to track future issues and reopen cases per business rules (e.g., job offer, pension, etc.)</w:t>
            </w:r>
          </w:p>
        </w:tc>
      </w:tr>
      <w:tr w:rsidR="00B85115" w:rsidRPr="00090DF7" w14:paraId="58E2258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DDD6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4572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0EBC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create a fact-finding</w:t>
            </w:r>
          </w:p>
        </w:tc>
      </w:tr>
      <w:tr w:rsidR="00B85115" w:rsidRPr="00090DF7" w14:paraId="65C5153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5BB7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6FE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E4AB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who created fact-finding the ability to edit it within a specified time limit based on business rules</w:t>
            </w:r>
          </w:p>
        </w:tc>
      </w:tr>
      <w:tr w:rsidR="00B85115" w:rsidRPr="00090DF7" w14:paraId="4EF8BB2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BA47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7045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93180" w14:textId="4B549B0F" w:rsidR="00B85115" w:rsidRPr="00090DF7" w:rsidRDefault="00B85115" w:rsidP="004C7A19">
            <w:pPr>
              <w:spacing w:after="0" w:line="259" w:lineRule="auto"/>
              <w:rPr>
                <w:rFonts w:ascii="Arial" w:hAnsi="Arial" w:cs="Arial"/>
                <w:szCs w:val="20"/>
              </w:rPr>
            </w:pPr>
            <w:r w:rsidRPr="00090DF7">
              <w:rPr>
                <w:rFonts w:ascii="Arial" w:hAnsi="Arial" w:cs="Arial"/>
                <w:szCs w:val="20"/>
              </w:rPr>
              <w:t>System and Staff must be able to issue decisions</w:t>
            </w:r>
            <w:r w:rsidR="00703DE0" w:rsidRPr="00090DF7">
              <w:rPr>
                <w:rFonts w:ascii="Arial" w:hAnsi="Arial" w:cs="Arial"/>
                <w:szCs w:val="20"/>
              </w:rPr>
              <w:t>,</w:t>
            </w:r>
            <w:r w:rsidRPr="00090DF7">
              <w:rPr>
                <w:rFonts w:ascii="Arial" w:hAnsi="Arial" w:cs="Arial"/>
                <w:szCs w:val="20"/>
              </w:rPr>
              <w:t xml:space="preserve"> including</w:t>
            </w:r>
          </w:p>
          <w:p w14:paraId="528CB08C" w14:textId="5758353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Selection of determinations from a drop-down list where ever possible</w:t>
            </w:r>
          </w:p>
          <w:p w14:paraId="7A5DDBC6" w14:textId="745A321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Selection of determinations, count/no-count, multiple interested parties to include Unions, chargeback, etc. where ever possible based on business rules </w:t>
            </w:r>
          </w:p>
          <w:p w14:paraId="7DC530DD" w14:textId="145D7A7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unable to auto-determine, the system must guide Staff on count/no-count and interested parties based upon business rules</w:t>
            </w:r>
          </w:p>
          <w:p w14:paraId="10F08AE5" w14:textId="13C98C6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calendar feature for Staff when taking fact-finding or issuing decisions to assist with the correct begin and end date selection (intuitive date suggestions by the system)</w:t>
            </w:r>
          </w:p>
          <w:p w14:paraId="770D295D" w14:textId="18F8380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Ability to override system-identified issue detection date</w:t>
            </w:r>
          </w:p>
        </w:tc>
      </w:tr>
      <w:tr w:rsidR="00B85115" w:rsidRPr="00090DF7" w14:paraId="25225E5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300C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569BF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ACA5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preclude adjudication of an issue that has been resolved in another state when wages are received from another state (20 Code of Federal Regulations (CFR) 616.8)</w:t>
            </w:r>
          </w:p>
        </w:tc>
      </w:tr>
      <w:tr w:rsidR="00B85115" w:rsidRPr="00090DF7" w14:paraId="379B738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8A733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3F57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D2EF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use decisions to take appropriate action to process adjustments based on business rules, including but not limited to: </w:t>
            </w:r>
            <w:r w:rsidRPr="00090DF7">
              <w:rPr>
                <w:rFonts w:ascii="Arial" w:hAnsi="Arial" w:cs="Arial"/>
                <w:szCs w:val="20"/>
              </w:rPr>
              <w:br w:type="page"/>
              <w:t>o Evaluate eligibility</w:t>
            </w:r>
          </w:p>
          <w:p w14:paraId="7C20D921" w14:textId="44882B2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Creation of overpayment</w:t>
            </w:r>
          </w:p>
          <w:p w14:paraId="7AC5CBC2" w14:textId="77777777" w:rsidR="001D75F4"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Release of payment </w:t>
            </w:r>
            <w:r w:rsidRPr="00090DF7">
              <w:rPr>
                <w:rFonts w:ascii="Arial" w:hAnsi="Arial" w:cs="Arial"/>
                <w:szCs w:val="20"/>
              </w:rPr>
              <w:br w:type="page"/>
              <w:t>o Notification to UI Tax</w:t>
            </w:r>
          </w:p>
          <w:p w14:paraId="5E3682A0" w14:textId="24A78559" w:rsidR="001D75F4"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Duplicate wage records</w:t>
            </w:r>
          </w:p>
          <w:p w14:paraId="0BDC6B68" w14:textId="77777777" w:rsidR="001D75F4"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SSN corrections</w:t>
            </w:r>
            <w:r w:rsidRPr="00090DF7">
              <w:rPr>
                <w:rFonts w:ascii="Arial" w:hAnsi="Arial" w:cs="Arial"/>
                <w:szCs w:val="20"/>
              </w:rPr>
              <w:br w:type="page"/>
            </w:r>
          </w:p>
          <w:p w14:paraId="1336C7CB" w14:textId="126C6B1B"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r w:rsidRPr="00090DF7">
              <w:rPr>
                <w:rFonts w:ascii="Arial" w:hAnsi="Arial" w:cs="Arial"/>
                <w:szCs w:val="20"/>
              </w:rPr>
              <w:br w:type="page"/>
            </w:r>
          </w:p>
        </w:tc>
      </w:tr>
      <w:tr w:rsidR="00B85115" w:rsidRPr="00090DF7" w14:paraId="7F7B47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B4E5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E953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4AFD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Decisions issued by the System must conform with KDOL and DOL-established guidelines on what constitutes a "quality" nonmonetary decision.</w:t>
            </w:r>
          </w:p>
        </w:tc>
      </w:tr>
      <w:tr w:rsidR="00B85115" w:rsidRPr="00090DF7" w14:paraId="06C5CCF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85902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8CB1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4FD4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issue an appropriate system-generated written decision to all interested parties. If Staff must deny benefits to the Claimant, the decision should contain sufficient information to enable those receiving the decision to understand why.</w:t>
            </w:r>
          </w:p>
        </w:tc>
      </w:tr>
      <w:tr w:rsidR="00B85115" w:rsidRPr="00090DF7" w14:paraId="4A91C93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55B5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1A29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72BA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include all functionality necessary to perform benefit charging and reimbursements</w:t>
            </w:r>
          </w:p>
        </w:tc>
      </w:tr>
      <w:tr w:rsidR="00B85115" w:rsidRPr="00090DF7" w14:paraId="55DCDD1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E0CA8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743F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70BD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identify benefit charges, no-charges, and reimbursements for claims</w:t>
            </w:r>
          </w:p>
        </w:tc>
      </w:tr>
      <w:tr w:rsidR="00B85115" w:rsidRPr="00090DF7" w14:paraId="7710AB1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1998F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0EE4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34F2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issue appropriate Employer correspondence when first pay is released</w:t>
            </w:r>
          </w:p>
        </w:tc>
      </w:tr>
      <w:tr w:rsidR="00B85115" w:rsidRPr="00090DF7" w14:paraId="6253973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F767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1154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921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determine which Employers or pooled accounts are chargeable and/or non-chargeable</w:t>
            </w:r>
          </w:p>
        </w:tc>
      </w:tr>
      <w:tr w:rsidR="00B85115" w:rsidRPr="00090DF7" w14:paraId="76A607C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DD9D9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F32D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AEA9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TPA functions granted by Employers</w:t>
            </w:r>
          </w:p>
        </w:tc>
      </w:tr>
      <w:tr w:rsidR="00B85115" w:rsidRPr="00090DF7" w14:paraId="271E0CA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6542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779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F488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create assignments or cases based on business rules</w:t>
            </w:r>
          </w:p>
        </w:tc>
      </w:tr>
      <w:tr w:rsidR="00B85115" w:rsidRPr="00090DF7" w14:paraId="4B25279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74F0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00D2B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606</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1396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be able to identify when an account is liable for charges or reimbursements and issue determinations based on business rules</w:t>
            </w:r>
          </w:p>
        </w:tc>
      </w:tr>
      <w:tr w:rsidR="00B85115" w:rsidRPr="00090DF7" w14:paraId="4A5088A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6BFA7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7536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5E78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Appeal reversal</w:t>
            </w:r>
          </w:p>
        </w:tc>
      </w:tr>
      <w:tr w:rsidR="00B85115" w:rsidRPr="00090DF7" w14:paraId="59777C9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9646C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2531C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8D1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Monetary redeterminations</w:t>
            </w:r>
          </w:p>
        </w:tc>
      </w:tr>
      <w:tr w:rsidR="00B85115" w:rsidRPr="00090DF7" w14:paraId="2C15969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4C97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27F3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6A99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Previously underpaid</w:t>
            </w:r>
          </w:p>
        </w:tc>
      </w:tr>
      <w:tr w:rsidR="00B85115" w:rsidRPr="00090DF7" w14:paraId="364520B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3F25A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448B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690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Waiting week</w:t>
            </w:r>
          </w:p>
        </w:tc>
      </w:tr>
      <w:tr w:rsidR="00B85115" w:rsidRPr="00090DF7" w14:paraId="6496CBD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05BB6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F3B9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4E4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convert weeks to different program types and claims based on business rules</w:t>
            </w:r>
          </w:p>
        </w:tc>
      </w:tr>
      <w:tr w:rsidR="00B85115" w:rsidRPr="00090DF7" w14:paraId="438F717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17F31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4B0D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0DD8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authorized Staff to reissue payment according to business rules</w:t>
            </w:r>
          </w:p>
        </w:tc>
      </w:tr>
      <w:tr w:rsidR="00B85115" w:rsidRPr="00090DF7" w14:paraId="1667354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FFB70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1D12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6661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recalculate a benefit payment when payment variables change</w:t>
            </w:r>
          </w:p>
        </w:tc>
      </w:tr>
      <w:tr w:rsidR="00B85115" w:rsidRPr="00090DF7" w14:paraId="5218EF0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72E1B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4B1BC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56E6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 weekly payment from multiple sources (e.g., Federal Additional Compensation).</w:t>
            </w:r>
          </w:p>
        </w:tc>
      </w:tr>
      <w:tr w:rsidR="00B85115" w:rsidRPr="00090DF7" w14:paraId="4DBF7D6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96032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03F0C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97EB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automatically enroll Claimants in the debit card program if necessary</w:t>
            </w:r>
          </w:p>
        </w:tc>
      </w:tr>
      <w:tr w:rsidR="00B85115" w:rsidRPr="00090DF7" w14:paraId="6C97DB7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3A144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29F04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4B2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a notification to the Claimant of Child Support withholding if necessary and update adjustments</w:t>
            </w:r>
          </w:p>
        </w:tc>
      </w:tr>
      <w:tr w:rsidR="00B85115" w:rsidRPr="00090DF7" w14:paraId="45F5AAC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AF6B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6885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2AAF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prenote validation of direct deposit</w:t>
            </w:r>
          </w:p>
        </w:tc>
      </w:tr>
      <w:tr w:rsidR="00B85115" w:rsidRPr="00090DF7" w14:paraId="61D9D47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A26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B08BF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6D1C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electronically submit/receipt any new or modified information related to debit cards or EFTs to/from the benefits payment vendor</w:t>
            </w:r>
          </w:p>
        </w:tc>
      </w:tr>
      <w:tr w:rsidR="00B85115" w:rsidRPr="00090DF7" w14:paraId="53B8A41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B7F2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F179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8650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issue program payment based on business rules (hierarchy)</w:t>
            </w:r>
          </w:p>
          <w:p w14:paraId="6567A1D7" w14:textId="22CB23F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only issue a benefit payment if there is an unencumbered balance on the claim</w:t>
            </w:r>
          </w:p>
        </w:tc>
      </w:tr>
      <w:tr w:rsidR="00B85115" w:rsidRPr="00090DF7" w14:paraId="79A2BCB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B471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64180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B6F94" w14:textId="68B9695B"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prepare, send, and resend withhold</w:t>
            </w:r>
            <w:r w:rsidR="00703DE0" w:rsidRPr="00090DF7">
              <w:rPr>
                <w:rFonts w:ascii="Arial" w:hAnsi="Arial" w:cs="Arial"/>
                <w:szCs w:val="20"/>
              </w:rPr>
              <w:t>ing</w:t>
            </w:r>
            <w:r w:rsidRPr="00090DF7">
              <w:rPr>
                <w:rFonts w:ascii="Arial" w:hAnsi="Arial" w:cs="Arial"/>
                <w:szCs w:val="20"/>
              </w:rPr>
              <w:t xml:space="preserve"> amounts to appropriate parties:</w:t>
            </w:r>
          </w:p>
          <w:p w14:paraId="0FF47E33" w14:textId="3D00690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IRS</w:t>
            </w:r>
          </w:p>
          <w:p w14:paraId="319A20B4" w14:textId="1B8C88F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OAG</w:t>
            </w:r>
          </w:p>
          <w:p w14:paraId="00E55962" w14:textId="72B01DE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Interstate Reciprocal Overpayment Recovery Agreement (IRORA)</w:t>
            </w:r>
          </w:p>
        </w:tc>
      </w:tr>
      <w:tr w:rsidR="00B85115" w:rsidRPr="00090DF7" w14:paraId="440F5EF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2EE0E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77895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C8CB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 ACH file containing the benefit payment information (examples: Claimant information, account information, amount of the payment, and payment method) to disburse payment</w:t>
            </w:r>
          </w:p>
        </w:tc>
      </w:tr>
      <w:tr w:rsidR="00B85115" w:rsidRPr="00090DF7" w14:paraId="5D06EB2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9ECD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FAAC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86B3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notify the Department of Commerce of any Claimants that meet Reemployment Services and Eligibility Assessments (RESEA) criteria</w:t>
            </w:r>
          </w:p>
        </w:tc>
      </w:tr>
      <w:tr w:rsidR="00B85115" w:rsidRPr="00090DF7" w14:paraId="5A9E7C2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8623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5D3F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EC31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retain a history of all payments</w:t>
            </w:r>
          </w:p>
        </w:tc>
      </w:tr>
      <w:tr w:rsidR="00B85115" w:rsidRPr="00090DF7" w14:paraId="1C35EF0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0EC71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F91A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7A79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TRA payment and subsidy requests based on business rules and take appropriate action.</w:t>
            </w:r>
          </w:p>
        </w:tc>
      </w:tr>
      <w:tr w:rsidR="00B85115" w:rsidRPr="00090DF7" w14:paraId="5B573B8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1FB3D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2FF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DD8E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enter/update Trade Adjustment Assistance petition certifications under the Trade Act of 1974, as amended in 2002, 2009, 2011, 2015, and any future updates</w:t>
            </w:r>
          </w:p>
        </w:tc>
      </w:tr>
      <w:tr w:rsidR="00B85115" w:rsidRPr="00090DF7" w14:paraId="69D0448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92D48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0F56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30B2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account for a different earnings exemption under the TRA program if the individual is in full-time training and earnings are less than the UI Weekly Benefit Amount that established TRA</w:t>
            </w:r>
          </w:p>
        </w:tc>
      </w:tr>
      <w:tr w:rsidR="00B85115" w:rsidRPr="00090DF7" w14:paraId="5F79DC9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E24CC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A7742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200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before system electing choice automatically, to select a choice between a Claimant continuing on TRA program and beginning their UI entitlement</w:t>
            </w:r>
          </w:p>
        </w:tc>
      </w:tr>
      <w:tr w:rsidR="00B85115" w:rsidRPr="00090DF7" w14:paraId="7204C46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11BA6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2981F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C04E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verify payment transmission</w:t>
            </w:r>
          </w:p>
        </w:tc>
      </w:tr>
      <w:tr w:rsidR="00B85115" w:rsidRPr="00090DF7" w14:paraId="0E89DC4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F035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3EA0D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36D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0A1CBA2F" w14:textId="1038441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Pull/cancel a payment</w:t>
            </w:r>
          </w:p>
          <w:p w14:paraId="0B1F50C7" w14:textId="53AC581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ACH payments</w:t>
            </w:r>
          </w:p>
          <w:p w14:paraId="4B6AA282" w14:textId="0D5FFCF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notices of changes</w:t>
            </w:r>
          </w:p>
          <w:p w14:paraId="54E92240" w14:textId="22DDAFF2"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Bank account number changes</w:t>
            </w:r>
          </w:p>
          <w:p w14:paraId="0ED3E6F7" w14:textId="1D8979EE"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Bank routing number changes</w:t>
            </w:r>
          </w:p>
          <w:p w14:paraId="725052EA" w14:textId="128418E2"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Bank account closures</w:t>
            </w:r>
          </w:p>
        </w:tc>
      </w:tr>
      <w:tr w:rsidR="00B85115" w:rsidRPr="00090DF7" w14:paraId="07FC159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3B68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F329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5806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Assignments or notifications</w:t>
            </w:r>
          </w:p>
          <w:p w14:paraId="67EB1726" w14:textId="36FA6C5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Notification of payment failures</w:t>
            </w:r>
          </w:p>
          <w:p w14:paraId="40E40E0E" w14:textId="5FA8755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Creation of assignments and workflows based upon business rules</w:t>
            </w:r>
          </w:p>
        </w:tc>
      </w:tr>
      <w:tr w:rsidR="00B85115" w:rsidRPr="00090DF7" w14:paraId="3902E04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D507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9D6F7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A82A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Special pull-backs (fraudulent accounts)</w:t>
            </w:r>
          </w:p>
        </w:tc>
      </w:tr>
      <w:tr w:rsidR="00B85115" w:rsidRPr="00090DF7" w14:paraId="0E99932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3436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CF1E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8E29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Please submit a sample of a Monetary Determination notice.</w:t>
            </w:r>
          </w:p>
        </w:tc>
      </w:tr>
      <w:tr w:rsidR="00B85115" w:rsidRPr="00090DF7" w14:paraId="6334964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ADF0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0D32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0E818" w14:textId="59F4D0AF" w:rsidR="00B85115" w:rsidRPr="00090DF7" w:rsidRDefault="00B85115" w:rsidP="004C7A19">
            <w:pPr>
              <w:spacing w:after="0" w:line="259" w:lineRule="auto"/>
              <w:rPr>
                <w:rFonts w:ascii="Arial" w:hAnsi="Arial" w:cs="Arial"/>
                <w:szCs w:val="20"/>
              </w:rPr>
            </w:pPr>
            <w:r w:rsidRPr="00090DF7">
              <w:rPr>
                <w:rFonts w:ascii="Arial" w:hAnsi="Arial" w:cs="Arial"/>
                <w:szCs w:val="20"/>
              </w:rPr>
              <w:t>Please submit a sample of a Fact-Finding questionnaire for a separation Issue (e.g.</w:t>
            </w:r>
            <w:r w:rsidR="00703DE0" w:rsidRPr="00090DF7">
              <w:rPr>
                <w:rFonts w:ascii="Arial" w:hAnsi="Arial" w:cs="Arial"/>
                <w:szCs w:val="20"/>
              </w:rPr>
              <w:t>,</w:t>
            </w:r>
            <w:r w:rsidRPr="00090DF7">
              <w:rPr>
                <w:rFonts w:ascii="Arial" w:hAnsi="Arial" w:cs="Arial"/>
                <w:szCs w:val="20"/>
              </w:rPr>
              <w:t xml:space="preserve"> Discharge due to absences) and a non-separation Issue (e.g.</w:t>
            </w:r>
            <w:r w:rsidR="00703DE0" w:rsidRPr="00090DF7">
              <w:rPr>
                <w:rFonts w:ascii="Arial" w:hAnsi="Arial" w:cs="Arial"/>
                <w:szCs w:val="20"/>
              </w:rPr>
              <w:t>,</w:t>
            </w:r>
            <w:r w:rsidRPr="00090DF7">
              <w:rPr>
                <w:rFonts w:ascii="Arial" w:hAnsi="Arial" w:cs="Arial"/>
                <w:szCs w:val="20"/>
              </w:rPr>
              <w:t xml:space="preserve"> Able and Available-illness).</w:t>
            </w:r>
          </w:p>
        </w:tc>
      </w:tr>
      <w:tr w:rsidR="00B85115" w:rsidRPr="00090DF7" w14:paraId="4EBBD7B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690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87671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9F65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for the Agency to input which party the "fault" is assessed on for USDOL reporting requirements.</w:t>
            </w:r>
          </w:p>
        </w:tc>
      </w:tr>
      <w:tr w:rsidR="00B85115" w:rsidRPr="00090DF7" w14:paraId="35178D1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4F9A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E975A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384B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Please submit a sample of a decision letter for a separation Issue and a non-separation issue.</w:t>
            </w:r>
          </w:p>
        </w:tc>
      </w:tr>
      <w:tr w:rsidR="00B85115" w:rsidRPr="00090DF7" w14:paraId="1043886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8D7E8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3CF27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D9F4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List and describe the self-services offered by the system.</w:t>
            </w:r>
          </w:p>
        </w:tc>
      </w:tr>
      <w:tr w:rsidR="00B85115" w:rsidRPr="00090DF7" w14:paraId="4859889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D3F6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5C4E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0AC2A" w14:textId="1FF6B732"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identity verification for Claimants (e.g.</w:t>
            </w:r>
            <w:r w:rsidR="00703DE0" w:rsidRPr="00090DF7">
              <w:rPr>
                <w:rFonts w:ascii="Arial" w:hAnsi="Arial" w:cs="Arial"/>
                <w:szCs w:val="20"/>
              </w:rPr>
              <w:t>,</w:t>
            </w:r>
            <w:r w:rsidRPr="00090DF7">
              <w:rPr>
                <w:rFonts w:ascii="Arial" w:hAnsi="Arial" w:cs="Arial"/>
                <w:szCs w:val="20"/>
              </w:rPr>
              <w:t xml:space="preserve"> SSA, LexisNexis, SAVE, others).</w:t>
            </w:r>
          </w:p>
        </w:tc>
      </w:tr>
      <w:tr w:rsidR="00B85115" w:rsidRPr="00090DF7" w14:paraId="517EC97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A180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D93C4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976C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Staff to manually verify Claimants.</w:t>
            </w:r>
          </w:p>
        </w:tc>
      </w:tr>
      <w:tr w:rsidR="00B85115" w:rsidRPr="00090DF7" w14:paraId="36CEA1B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02FE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3B82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DB1E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to display to staff the verification attempts and current verification status.</w:t>
            </w:r>
          </w:p>
        </w:tc>
      </w:tr>
      <w:tr w:rsidR="00B85115" w:rsidRPr="00090DF7" w14:paraId="1B83466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DD4A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4AE5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2047F" w14:textId="59642A5C"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save a partially completed UI claim</w:t>
            </w:r>
            <w:r w:rsidR="00703DE0" w:rsidRPr="00090DF7">
              <w:rPr>
                <w:rFonts w:ascii="Arial" w:hAnsi="Arial" w:cs="Arial"/>
                <w:szCs w:val="20"/>
              </w:rPr>
              <w:t>,</w:t>
            </w:r>
            <w:r w:rsidRPr="00090DF7">
              <w:rPr>
                <w:rFonts w:ascii="Arial" w:hAnsi="Arial" w:cs="Arial"/>
                <w:szCs w:val="20"/>
              </w:rPr>
              <w:t xml:space="preserve"> weekly claim</w:t>
            </w:r>
            <w:r w:rsidR="00703DE0" w:rsidRPr="00090DF7">
              <w:rPr>
                <w:rFonts w:ascii="Arial" w:hAnsi="Arial" w:cs="Arial"/>
                <w:szCs w:val="20"/>
              </w:rPr>
              <w:t>s</w:t>
            </w:r>
            <w:r w:rsidRPr="00090DF7">
              <w:rPr>
                <w:rFonts w:ascii="Arial" w:hAnsi="Arial" w:cs="Arial"/>
                <w:szCs w:val="20"/>
              </w:rPr>
              <w:t xml:space="preserve"> and allow for completion of the claim during the Agency-approved timeframe.</w:t>
            </w:r>
          </w:p>
        </w:tc>
      </w:tr>
      <w:tr w:rsidR="00B85115" w:rsidRPr="00090DF7" w14:paraId="37B6190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0446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BC96E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0F4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collect work search information each week.</w:t>
            </w:r>
          </w:p>
        </w:tc>
      </w:tr>
      <w:tr w:rsidR="00B85115" w:rsidRPr="00090DF7" w14:paraId="6A9E10B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EBC8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876D8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1E0E9" w14:textId="3434671A"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should have the ability to display the </w:t>
            </w:r>
            <w:r w:rsidR="00E32F38" w:rsidRPr="00090DF7">
              <w:rPr>
                <w:rFonts w:ascii="Arial" w:hAnsi="Arial" w:cs="Arial"/>
                <w:szCs w:val="20"/>
              </w:rPr>
              <w:t>b</w:t>
            </w:r>
            <w:r w:rsidRPr="00090DF7">
              <w:rPr>
                <w:rFonts w:ascii="Arial" w:hAnsi="Arial" w:cs="Arial"/>
                <w:szCs w:val="20"/>
              </w:rPr>
              <w:t>enefit</w:t>
            </w:r>
            <w:r w:rsidR="00E32F38" w:rsidRPr="00090DF7">
              <w:rPr>
                <w:rFonts w:ascii="Arial" w:hAnsi="Arial" w:cs="Arial"/>
                <w:szCs w:val="20"/>
              </w:rPr>
              <w:t>'</w:t>
            </w:r>
            <w:r w:rsidRPr="00090DF7">
              <w:rPr>
                <w:rFonts w:ascii="Arial" w:hAnsi="Arial" w:cs="Arial"/>
                <w:szCs w:val="20"/>
              </w:rPr>
              <w:t xml:space="preserve">s </w:t>
            </w:r>
            <w:r w:rsidR="00E32F38" w:rsidRPr="00090DF7">
              <w:rPr>
                <w:rFonts w:ascii="Arial" w:hAnsi="Arial" w:cs="Arial"/>
                <w:szCs w:val="20"/>
              </w:rPr>
              <w:t>r</w:t>
            </w:r>
            <w:r w:rsidRPr="00090DF7">
              <w:rPr>
                <w:rFonts w:ascii="Arial" w:hAnsi="Arial" w:cs="Arial"/>
                <w:szCs w:val="20"/>
              </w:rPr>
              <w:t>ight Information that the Claimant acknowledged during the claim filing process in the Portal at all times.</w:t>
            </w:r>
          </w:p>
        </w:tc>
      </w:tr>
      <w:tr w:rsidR="00B85115" w:rsidRPr="00090DF7" w14:paraId="63BFE28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F39CD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D58B1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61C7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display to claimants their potential benefit estimates.</w:t>
            </w:r>
          </w:p>
        </w:tc>
      </w:tr>
      <w:tr w:rsidR="00B85115" w:rsidRPr="00090DF7" w14:paraId="00E3ABF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61CC9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20F7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785C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a Claimant to view their adjudicated decisions online (Appeals and Benefits decisions).</w:t>
            </w:r>
          </w:p>
        </w:tc>
      </w:tr>
      <w:tr w:rsidR="00B85115" w:rsidRPr="00090DF7" w14:paraId="71D7550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49BF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607.039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346EF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27D2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make available all data related to the status of a benefit payment.</w:t>
            </w:r>
          </w:p>
        </w:tc>
      </w:tr>
      <w:tr w:rsidR="00B85115" w:rsidRPr="00090DF7" w14:paraId="2DF45C5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E683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3F684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19B0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for Claimants to upload and save documents, including picture files.</w:t>
            </w:r>
          </w:p>
        </w:tc>
      </w:tr>
      <w:tr w:rsidR="00B85115" w:rsidRPr="00090DF7" w14:paraId="591A1DB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8658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0E839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A3B1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the Claimant to personalize preferences for displays, correspondence, and language.</w:t>
            </w:r>
          </w:p>
        </w:tc>
      </w:tr>
      <w:tr w:rsidR="00B85115" w:rsidRPr="00090DF7" w14:paraId="74198AB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F334C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3C5F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2EE3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have the ability to verify the SSN of a dependent through the Social Security Administration and against all non-expired claims on file.</w:t>
            </w:r>
          </w:p>
        </w:tc>
      </w:tr>
      <w:tr w:rsidR="00B85115" w:rsidRPr="00090DF7" w14:paraId="630480E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CA84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FFFB5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91842" w14:textId="72B9E40F"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to view details regarding their scheduled Fact-Finding and Appeal hearings (e.g.</w:t>
            </w:r>
            <w:r w:rsidR="00E32F38" w:rsidRPr="00090DF7">
              <w:rPr>
                <w:rFonts w:ascii="Arial" w:hAnsi="Arial" w:cs="Arial"/>
                <w:szCs w:val="20"/>
              </w:rPr>
              <w:t>,</w:t>
            </w:r>
            <w:r w:rsidRPr="00090DF7">
              <w:rPr>
                <w:rFonts w:ascii="Arial" w:hAnsi="Arial" w:cs="Arial"/>
                <w:szCs w:val="20"/>
              </w:rPr>
              <w:t xml:space="preserve"> date, time, phone number the Agency has on file, files submitted by parties for the interview).</w:t>
            </w:r>
          </w:p>
        </w:tc>
      </w:tr>
      <w:tr w:rsidR="00B85115" w:rsidRPr="00090DF7" w14:paraId="51FC17F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2117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F492C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02EB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to access and print their 1099G forms.</w:t>
            </w:r>
          </w:p>
        </w:tc>
      </w:tr>
      <w:tr w:rsidR="00B85115" w:rsidRPr="00090DF7" w14:paraId="519F0EF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2F31A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9070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94F2C" w14:textId="606F0F14"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to view details regarding their current claim (e.g.</w:t>
            </w:r>
            <w:r w:rsidR="00E32F38" w:rsidRPr="00090DF7">
              <w:rPr>
                <w:rFonts w:ascii="Arial" w:hAnsi="Arial" w:cs="Arial"/>
                <w:szCs w:val="20"/>
              </w:rPr>
              <w:t>,</w:t>
            </w:r>
            <w:r w:rsidRPr="00090DF7">
              <w:rPr>
                <w:rFonts w:ascii="Arial" w:hAnsi="Arial" w:cs="Arial"/>
                <w:szCs w:val="20"/>
              </w:rPr>
              <w:t xml:space="preserve"> effective date, ending date, applied benefit amount, maximum benefit amount, gross weekly benefit amount, balance, payments, claim status).</w:t>
            </w:r>
          </w:p>
        </w:tc>
      </w:tr>
      <w:tr w:rsidR="00B85115" w:rsidRPr="00090DF7" w14:paraId="077C9C3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0D2A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14757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B508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and Staff to update payment methods.</w:t>
            </w:r>
          </w:p>
        </w:tc>
      </w:tr>
      <w:tr w:rsidR="00B85115" w:rsidRPr="00090DF7" w14:paraId="1A97D82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81AFA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3CE3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A122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and Staff to update tax withholdings (Federal taxes 10%, State taxes 5%).</w:t>
            </w:r>
          </w:p>
        </w:tc>
      </w:tr>
      <w:tr w:rsidR="00B85115" w:rsidRPr="00090DF7" w14:paraId="558A575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C5CE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4289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5DE3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Claimants to update their personal information.</w:t>
            </w:r>
          </w:p>
        </w:tc>
      </w:tr>
      <w:tr w:rsidR="00B85115" w:rsidRPr="00090DF7" w14:paraId="30B9E45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44A3E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607.049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FC65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86B52" w14:textId="1FA26761"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Agency the ability to send files to Claimants electronically, accessible by claimants through their Claimant Portal (e.g.</w:t>
            </w:r>
            <w:r w:rsidR="00E32F38" w:rsidRPr="00090DF7">
              <w:rPr>
                <w:rFonts w:ascii="Arial" w:hAnsi="Arial" w:cs="Arial"/>
                <w:szCs w:val="20"/>
              </w:rPr>
              <w:t>,</w:t>
            </w:r>
            <w:r w:rsidRPr="00090DF7">
              <w:rPr>
                <w:rFonts w:ascii="Arial" w:hAnsi="Arial" w:cs="Arial"/>
                <w:szCs w:val="20"/>
              </w:rPr>
              <w:t xml:space="preserve"> adjudication and determination notices, payment exhaustion notices).</w:t>
            </w:r>
          </w:p>
        </w:tc>
      </w:tr>
      <w:tr w:rsidR="00B85115" w:rsidRPr="00090DF7" w14:paraId="060B5A1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A60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15E7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607</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17ED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ability for Claimants to file an appeal through their Claimant Portal.</w:t>
            </w:r>
          </w:p>
        </w:tc>
      </w:tr>
      <w:tr w:rsidR="00B85115" w:rsidRPr="00090DF7" w14:paraId="7B9F7D4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8B09D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05DB9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52EC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manually perform all activities within Employer Charging</w:t>
            </w:r>
          </w:p>
        </w:tc>
      </w:tr>
      <w:tr w:rsidR="00B85115" w:rsidRPr="00090DF7" w14:paraId="0836D18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96CEF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8F757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AEB0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 appropriate chargeback document when the Employer has been changed from the Last Employer to Base Period Employer only</w:t>
            </w:r>
          </w:p>
        </w:tc>
      </w:tr>
      <w:tr w:rsidR="00B85115" w:rsidRPr="00090DF7" w14:paraId="4BA28E8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119A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55E5D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CD0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enable Staff to initiate and respond to inquiries via:</w:t>
            </w:r>
          </w:p>
          <w:p w14:paraId="1849C13E" w14:textId="10F5EE6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w:t>
            </w:r>
          </w:p>
          <w:p w14:paraId="60871B5F" w14:textId="2926F5B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(Email, chat, or secure messaging)</w:t>
            </w:r>
          </w:p>
          <w:p w14:paraId="3A320007" w14:textId="1030F3CB"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Forms or templates available to capture identifying information</w:t>
            </w:r>
          </w:p>
          <w:p w14:paraId="2B37D154" w14:textId="0768E7C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1766539E" w14:textId="021606C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Fax</w:t>
            </w:r>
          </w:p>
        </w:tc>
      </w:tr>
      <w:tr w:rsidR="00B85115" w:rsidRPr="00090DF7" w14:paraId="7E9B3C6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4342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5C6C0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8C50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verify the name, address, and SSN/Alternate ID of the Claimant</w:t>
            </w:r>
          </w:p>
        </w:tc>
      </w:tr>
      <w:tr w:rsidR="00B85115" w:rsidRPr="00090DF7" w14:paraId="6559865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69820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AF1A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970C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enable Staff to research Claim information</w:t>
            </w:r>
          </w:p>
        </w:tc>
      </w:tr>
      <w:tr w:rsidR="00B85115" w:rsidRPr="00090DF7" w14:paraId="3C5D850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83D34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E42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67F4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information to Staff in a concise manner, allowing Staff to dive down for additional details as needed, a summary page of some sort so Staff can see the entire Claimant record.</w:t>
            </w:r>
          </w:p>
        </w:tc>
      </w:tr>
      <w:tr w:rsidR="00B85115" w:rsidRPr="00090DF7" w14:paraId="2272E90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C6681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50E4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2A43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use intuitive language and reduce the use of acronyms and codes</w:t>
            </w:r>
          </w:p>
        </w:tc>
      </w:tr>
      <w:tr w:rsidR="00B85115" w:rsidRPr="00090DF7" w14:paraId="41D3656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62DF4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D6F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89C5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respond to inquiries</w:t>
            </w:r>
          </w:p>
          <w:p w14:paraId="1DA3679D" w14:textId="781921D6" w:rsidR="00B85115" w:rsidRPr="00090DF7" w:rsidRDefault="001D75F4" w:rsidP="00837037">
            <w:pPr>
              <w:pStyle w:val="ListParagraph"/>
              <w:numPr>
                <w:ilvl w:val="0"/>
                <w:numId w:val="59"/>
              </w:numPr>
              <w:spacing w:after="0" w:line="259" w:lineRule="auto"/>
              <w:ind w:left="346"/>
              <w:rPr>
                <w:rFonts w:ascii="Arial" w:hAnsi="Arial" w:cs="Arial"/>
                <w:szCs w:val="20"/>
              </w:rPr>
            </w:pPr>
            <w:r>
              <w:rPr>
                <w:rFonts w:ascii="Arial" w:hAnsi="Arial" w:cs="Arial"/>
                <w:szCs w:val="20"/>
              </w:rPr>
              <w:t>T</w:t>
            </w:r>
            <w:r w:rsidR="00B85115" w:rsidRPr="00090DF7">
              <w:rPr>
                <w:rFonts w:ascii="Arial" w:hAnsi="Arial" w:cs="Arial"/>
                <w:szCs w:val="20"/>
              </w:rPr>
              <w:t>he system must record a summary of response tied to a Claimant, Employer, or TPA and associated with their record</w:t>
            </w:r>
          </w:p>
          <w:p w14:paraId="20CAC4FC" w14:textId="51182530"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Email</w:t>
            </w:r>
          </w:p>
          <w:p w14:paraId="1DF3ADF2" w14:textId="303EB12C"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Phone number</w:t>
            </w:r>
          </w:p>
          <w:p w14:paraId="2864F1CF" w14:textId="2230983B"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Time</w:t>
            </w:r>
          </w:p>
          <w:p w14:paraId="439D6452" w14:textId="787057D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Date</w:t>
            </w:r>
          </w:p>
          <w:p w14:paraId="081E7AA1" w14:textId="4E8C1F1B"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Topic</w:t>
            </w:r>
          </w:p>
          <w:p w14:paraId="145327FD" w14:textId="11F0EF11"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Staff member</w:t>
            </w:r>
          </w:p>
          <w:p w14:paraId="5531E2E9" w14:textId="3B0E6BB4"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75DAE1DA" w14:textId="3872C72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Respond based on requestor's preferred communication method</w:t>
            </w:r>
          </w:p>
          <w:p w14:paraId="691766E6" w14:textId="3D393F5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Display/Insert context-sensitive statements using preformatted text (e.g., how to file an appeal) depending on the contact method, editable by Business Staff</w:t>
            </w:r>
          </w:p>
        </w:tc>
      </w:tr>
      <w:tr w:rsidR="00B85115" w:rsidRPr="00090DF7" w14:paraId="4F1D358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56D0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41B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D10CC" w14:textId="300D7EFA"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for Nudges (behavioral economics) at various points in the claims process</w:t>
            </w:r>
            <w:r w:rsidR="00E32F38" w:rsidRPr="00090DF7">
              <w:rPr>
                <w:rFonts w:ascii="Arial" w:hAnsi="Arial" w:cs="Arial"/>
                <w:szCs w:val="20"/>
              </w:rPr>
              <w:t>,</w:t>
            </w:r>
            <w:r w:rsidRPr="00090DF7">
              <w:rPr>
                <w:rFonts w:ascii="Arial" w:hAnsi="Arial" w:cs="Arial"/>
                <w:szCs w:val="20"/>
              </w:rPr>
              <w:t xml:space="preserve"> including just</w:t>
            </w:r>
            <w:r w:rsidR="00E32F38" w:rsidRPr="00090DF7">
              <w:rPr>
                <w:rFonts w:ascii="Arial" w:hAnsi="Arial" w:cs="Arial"/>
                <w:szCs w:val="20"/>
              </w:rPr>
              <w:t>-</w:t>
            </w:r>
            <w:r w:rsidRPr="00090DF7">
              <w:rPr>
                <w:rFonts w:ascii="Arial" w:hAnsi="Arial" w:cs="Arial"/>
                <w:szCs w:val="20"/>
              </w:rPr>
              <w:t>in</w:t>
            </w:r>
            <w:r w:rsidR="00E32F38" w:rsidRPr="00090DF7">
              <w:rPr>
                <w:rFonts w:ascii="Arial" w:hAnsi="Arial" w:cs="Arial"/>
                <w:szCs w:val="20"/>
              </w:rPr>
              <w:t>-</w:t>
            </w:r>
            <w:r w:rsidRPr="00090DF7">
              <w:rPr>
                <w:rFonts w:ascii="Arial" w:hAnsi="Arial" w:cs="Arial"/>
                <w:szCs w:val="20"/>
              </w:rPr>
              <w:t xml:space="preserve">time information. The Bidder must describe how their system: </w:t>
            </w:r>
          </w:p>
          <w:p w14:paraId="12AA20AD" w14:textId="09E1C72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Notifies Claimants and processes their responses</w:t>
            </w:r>
          </w:p>
          <w:p w14:paraId="23B45A07" w14:textId="7DBF4E2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Filters the responses</w:t>
            </w:r>
          </w:p>
          <w:p w14:paraId="58EE7577" w14:textId="732A95C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Takes appropriate action</w:t>
            </w:r>
          </w:p>
        </w:tc>
      </w:tr>
      <w:tr w:rsidR="00B85115" w:rsidRPr="00090DF7" w14:paraId="5A699FF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BCAC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EC70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61AC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cross-matches</w:t>
            </w:r>
          </w:p>
          <w:p w14:paraId="149D3555" w14:textId="71A84AD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Incarceration (currently Appriss and TDCJ)</w:t>
            </w:r>
          </w:p>
          <w:p w14:paraId="6E13C1D6" w14:textId="6DAF3AE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Death (DSHS)</w:t>
            </w:r>
          </w:p>
          <w:p w14:paraId="07002548" w14:textId="231A833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Benefit (UI Tax)</w:t>
            </w:r>
          </w:p>
          <w:p w14:paraId="2BA2FC6C" w14:textId="63E9AB3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Locked or Blocklists</w:t>
            </w:r>
          </w:p>
          <w:p w14:paraId="26BA76BB" w14:textId="76F3E93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Interstate Wage Benefit and Claims</w:t>
            </w:r>
          </w:p>
        </w:tc>
      </w:tr>
      <w:tr w:rsidR="00B85115" w:rsidRPr="00090DF7" w14:paraId="4CCE015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2A1A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71A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DEFC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analyze cross-matches to prioritize them and take appropriate action based on business rules, which may include the following (not an exhaustive list):</w:t>
            </w:r>
          </w:p>
          <w:p w14:paraId="59B4127C" w14:textId="0641FD5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creating an investigation, if appropriate</w:t>
            </w:r>
          </w:p>
          <w:p w14:paraId="6C36088B" w14:textId="566D665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send earnings verification letters to Employers and process returns</w:t>
            </w:r>
            <w:r w:rsidR="00E32F38" w:rsidRPr="00090DF7">
              <w:rPr>
                <w:rFonts w:ascii="Arial" w:hAnsi="Arial" w:cs="Arial"/>
                <w:szCs w:val="20"/>
              </w:rPr>
              <w:t>,</w:t>
            </w:r>
            <w:r w:rsidRPr="00090DF7">
              <w:rPr>
                <w:rFonts w:ascii="Arial" w:hAnsi="Arial" w:cs="Arial"/>
                <w:szCs w:val="20"/>
              </w:rPr>
              <w:t xml:space="preserve"> and take appropriate action, if appropriate</w:t>
            </w:r>
          </w:p>
          <w:p w14:paraId="6FF2B31B" w14:textId="5158EF1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produce an overpayment, if appropriate</w:t>
            </w:r>
          </w:p>
        </w:tc>
      </w:tr>
      <w:tr w:rsidR="00B85115" w:rsidRPr="00090DF7" w14:paraId="6E3A4C4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5CA5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0F2E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36CB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analyze UI Benefits and system data to identify suspicious claim activity, such as fictitious Employers and identity theft, using predictive analysis/score and fraud criteria in a machine learning environment</w:t>
            </w:r>
          </w:p>
          <w:p w14:paraId="4F1DCE44" w14:textId="355D5E0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Based on fraud matrix score and business rules</w:t>
            </w:r>
          </w:p>
          <w:p w14:paraId="457EEC3B" w14:textId="62FE583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create cases and issue contact requests</w:t>
            </w:r>
          </w:p>
          <w:p w14:paraId="313971FF" w14:textId="4692A23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categorize, and prioritize fraud watch list</w:t>
            </w:r>
          </w:p>
          <w:p w14:paraId="03D6FFF5" w14:textId="333BEB2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reports for Staff to review</w:t>
            </w:r>
          </w:p>
          <w:p w14:paraId="6A2615F2" w14:textId="5E5C4D13"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Data visualization</w:t>
            </w:r>
          </w:p>
          <w:p w14:paraId="5224CABE" w14:textId="73DF3B1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Manually create cases</w:t>
            </w:r>
          </w:p>
          <w:p w14:paraId="6882AF17" w14:textId="07A675C7"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Issues contact requests</w:t>
            </w:r>
          </w:p>
          <w:p w14:paraId="7883FDE9" w14:textId="7C3690A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Assign cases to Staff </w:t>
            </w:r>
          </w:p>
          <w:p w14:paraId="7AB0DDC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automatically adjudicates based on business rules and case status/type</w:t>
            </w:r>
          </w:p>
        </w:tc>
      </w:tr>
      <w:tr w:rsidR="00B85115" w:rsidRPr="00090DF7" w14:paraId="73D4ED8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E1A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671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6BFB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detect high-risk activity from internal Staff</w:t>
            </w:r>
          </w:p>
        </w:tc>
      </w:tr>
      <w:tr w:rsidR="00B85115" w:rsidRPr="00090DF7" w14:paraId="49A7461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AA048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7D764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E7E1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process tips and leads submitted using Hotline, email, or Staff</w:t>
            </w:r>
          </w:p>
        </w:tc>
      </w:tr>
      <w:tr w:rsidR="00B85115" w:rsidRPr="00090DF7" w14:paraId="0F32CA6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8BA1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901F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D3E3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identify multi-Claimant schemes (e.g., identify multiple claims with the same bank account, address, IP address, same demographic features, etc.)</w:t>
            </w:r>
          </w:p>
          <w:p w14:paraId="69A99E5F" w14:textId="784115A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Relate associated claims</w:t>
            </w:r>
          </w:p>
          <w:p w14:paraId="2B2D9827" w14:textId="6DB173A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Establish joint and several liabilities</w:t>
            </w:r>
          </w:p>
        </w:tc>
      </w:tr>
      <w:tr w:rsidR="00B85115" w:rsidRPr="00090DF7" w14:paraId="4CC5A12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8B16F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D349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7281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cross-matches on New Hire and Wage Benefits. The Bidder must describe how their system notifies Employers and processes their responses, filters the responses, and takes appropriate action</w:t>
            </w:r>
          </w:p>
          <w:p w14:paraId="0929229E" w14:textId="0DE8A11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cross-matches</w:t>
            </w:r>
          </w:p>
          <w:p w14:paraId="0A21C66B" w14:textId="0233034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non-monetary assignment based on business rules, including Business Staff to adjust threshold criteria</w:t>
            </w:r>
          </w:p>
        </w:tc>
      </w:tr>
      <w:tr w:rsidR="00B85115" w:rsidRPr="00090DF7" w14:paraId="0ECDA80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359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5D213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F8E6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generate and distribute </w:t>
            </w:r>
          </w:p>
          <w:p w14:paraId="7596B5F8" w14:textId="152FAFC5"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Earnings Verification letter to Employer</w:t>
            </w:r>
          </w:p>
          <w:p w14:paraId="31CFDFE8" w14:textId="64891202"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Potential Fraud Claimant Contact request</w:t>
            </w:r>
          </w:p>
        </w:tc>
      </w:tr>
      <w:tr w:rsidR="00B85115" w:rsidRPr="00090DF7" w14:paraId="6F35CEF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3680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AFF2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B6BD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 to submit and process Earnings Verification response for requested weeks and any subsequent weeks provided by Employer</w:t>
            </w:r>
          </w:p>
        </w:tc>
      </w:tr>
      <w:tr w:rsidR="00B85115" w:rsidRPr="00090DF7" w14:paraId="5A773AA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51666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D1FE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029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 to submit Earnings Verification response by type of earnings</w:t>
            </w:r>
          </w:p>
          <w:p w14:paraId="24A4665E" w14:textId="5F9AF07C"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Regular wages</w:t>
            </w:r>
          </w:p>
          <w:p w14:paraId="51F7DAEC" w14:textId="7EC6BCA4"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Additional pay</w:t>
            </w:r>
          </w:p>
          <w:p w14:paraId="2C96611C" w14:textId="529C5173"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Vacation/Paid Time Off</w:t>
            </w:r>
          </w:p>
          <w:p w14:paraId="20182CB1" w14:textId="442B5B1A"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6580F62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11BC8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B940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A1DA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view earnings verification requests and responses that are processed through the SIDES interface</w:t>
            </w:r>
          </w:p>
        </w:tc>
      </w:tr>
      <w:tr w:rsidR="00B85115" w:rsidRPr="00090DF7" w14:paraId="6328D76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FDF2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D0C2B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AE7B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convert unstructured payroll information into weekly earnings and populate an earnings verification response the SIDES interface can process</w:t>
            </w:r>
          </w:p>
        </w:tc>
      </w:tr>
      <w:tr w:rsidR="00B85115" w:rsidRPr="00090DF7" w14:paraId="2A25B1B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DDA9B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C5D7D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6D3B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analyze data using predictive analysis/score and fraud criteria in a machine learning environment and provide a recommendation to be reviewed by Staff to accept, modify, or reject</w:t>
            </w:r>
          </w:p>
        </w:tc>
      </w:tr>
      <w:tr w:rsidR="00B85115" w:rsidRPr="00090DF7" w14:paraId="43F325C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1F418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08FA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511A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Supervisor to review Staff recommendation and accept, modify, or reject</w:t>
            </w:r>
          </w:p>
        </w:tc>
      </w:tr>
      <w:tr w:rsidR="00B85115" w:rsidRPr="00090DF7" w14:paraId="6902376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D5B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BF268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590D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contact parties</w:t>
            </w:r>
          </w:p>
        </w:tc>
      </w:tr>
      <w:tr w:rsidR="00B85115" w:rsidRPr="00090DF7" w14:paraId="065D19E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139C1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90BD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8AC0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make determinations and auto-adjudicate non-fraud earnings corrections</w:t>
            </w:r>
          </w:p>
        </w:tc>
      </w:tr>
      <w:tr w:rsidR="00B85115" w:rsidRPr="00090DF7" w14:paraId="01347E1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6BE8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9240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8F81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a fraud recommendation to be reviewed by Staff to accept, modify, or reject</w:t>
            </w:r>
          </w:p>
          <w:p w14:paraId="13425D61" w14:textId="089CEAB9"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fraud, a Senior Investigator review is required (second vote)</w:t>
            </w:r>
          </w:p>
          <w:p w14:paraId="74050F9A" w14:textId="7C49D7D0" w:rsidR="00B85115" w:rsidRPr="00090DF7" w:rsidRDefault="00B85115" w:rsidP="001D75F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a vote is overturned by the Senior Investigator, The system must allow Supervisor to conduct the final review</w:t>
            </w:r>
          </w:p>
        </w:tc>
      </w:tr>
      <w:tr w:rsidR="00B85115" w:rsidRPr="00090DF7" w14:paraId="2CA18FB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D5BE4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F16AB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608</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6860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system/Staff must establish an overpayment</w:t>
            </w:r>
          </w:p>
        </w:tc>
      </w:tr>
      <w:tr w:rsidR="00B85115" w:rsidRPr="00090DF7" w14:paraId="56454BA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12538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1ABD1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5799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appropriate Actors to apply for Special Programs such as</w:t>
            </w:r>
          </w:p>
          <w:p w14:paraId="6FA68C51" w14:textId="3AA5516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w:t>
            </w:r>
            <w:r w:rsidRPr="00090DF7">
              <w:rPr>
                <w:rFonts w:ascii="Arial" w:hAnsi="Arial" w:cs="Arial"/>
                <w:szCs w:val="20"/>
              </w:rPr>
              <w:br w:type="page"/>
              <w:t xml:space="preserve">    </w:t>
            </w:r>
          </w:p>
          <w:p w14:paraId="6361DFEE" w14:textId="33BECA7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Same basic steps as Regular claim, but with some items specific to TRA    </w:t>
            </w:r>
          </w:p>
          <w:p w14:paraId="3CD8ABDE" w14:textId="376726C6"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The system must provide the ability to file, process, and determine eligibility for TRA claims based upon new or existing federal legislation    </w:t>
            </w:r>
          </w:p>
          <w:p w14:paraId="5F462788" w14:textId="6A91B33C"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The system must generate a monetary determination for Basic TRA, Additional TRA, and Completion TRA entitlement    </w:t>
            </w:r>
          </w:p>
          <w:p w14:paraId="21677BFA" w14:textId="18491AA6"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The system must generate a monetary determination for Remedial/Prerequisite TRA entitlement    </w:t>
            </w:r>
          </w:p>
          <w:p w14:paraId="1A0BEB0F" w14:textId="08953E73"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process Health Care Tax Credit (HCTC) eligibility under both the TRA/ATRA and Reemployment Trade Adjustment Assistance and Alternative Trade Adjustment Assistance (R/ATAA) programs</w:t>
            </w:r>
            <w:r w:rsidRPr="00090DF7">
              <w:rPr>
                <w:rFonts w:ascii="Arial" w:hAnsi="Arial" w:cs="Arial"/>
                <w:szCs w:val="20"/>
              </w:rPr>
              <w:br w:type="page"/>
            </w:r>
          </w:p>
        </w:tc>
      </w:tr>
      <w:tr w:rsidR="00B85115" w:rsidRPr="00090DF7" w14:paraId="5CACDB7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734DA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761A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5AC3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appropriate Actors to apply for Special Programs such as</w:t>
            </w:r>
          </w:p>
          <w:p w14:paraId="323BE131" w14:textId="70DCC0D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DUA</w:t>
            </w:r>
          </w:p>
          <w:p w14:paraId="3E3AE546" w14:textId="49DE6F48"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Same basic steps as Regular claim, but with some items specific to DUA</w:t>
            </w:r>
          </w:p>
          <w:p w14:paraId="747A8B6A" w14:textId="0337CFEC"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provide the ability to file, process, and determine eligibility for DUA claims based upon new or existing federal legislation</w:t>
            </w:r>
          </w:p>
          <w:p w14:paraId="1C434B4F" w14:textId="2DC6EC5E"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send monetary and nonmonetary determinations for the DUA program</w:t>
            </w:r>
          </w:p>
        </w:tc>
      </w:tr>
      <w:tr w:rsidR="00B85115" w:rsidRPr="00090DF7" w14:paraId="65098B4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BF57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B4A78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30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appropriate Actors to apply for Special Programs such as</w:t>
            </w:r>
          </w:p>
          <w:p w14:paraId="13C5CD58" w14:textId="0A5060B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RTAA</w:t>
            </w:r>
          </w:p>
          <w:p w14:paraId="26636EBB" w14:textId="4F8E8A3E"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provide the ability to file, process, and determine eligibility for R/ATAA claims based upon new or existing federal legislation</w:t>
            </w:r>
          </w:p>
          <w:p w14:paraId="4F9BB388" w14:textId="420AFE94"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Application must be specific to RTAA</w:t>
            </w:r>
          </w:p>
          <w:p w14:paraId="234339B5" w14:textId="255A1BDD"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send monetary and nonmonetary determinations for the R/ATAA program</w:t>
            </w:r>
          </w:p>
        </w:tc>
      </w:tr>
      <w:tr w:rsidR="00B85115" w:rsidRPr="00090DF7" w14:paraId="496B0C5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31EBC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3007B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4D5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appropriate Actors to apply for Special Programs such as</w:t>
            </w:r>
          </w:p>
          <w:p w14:paraId="2F8EC1FF" w14:textId="48BDFD3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Emergency Unemployment Compensation (EUC)</w:t>
            </w:r>
          </w:p>
          <w:p w14:paraId="12B51ECB" w14:textId="44FF9AE3" w:rsidR="00B85115" w:rsidRPr="00090DF7" w:rsidRDefault="00B85115" w:rsidP="001D75F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provide the ability to file, process, and determine eligibility for Emergency Unemployment claims based upon new or existing federal legislation</w:t>
            </w:r>
          </w:p>
        </w:tc>
      </w:tr>
      <w:tr w:rsidR="00B85115" w:rsidRPr="00090DF7" w14:paraId="50F95AC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C5411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5F073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5A0F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monetary and nonmonetary determinations for the EUC program</w:t>
            </w:r>
          </w:p>
          <w:p w14:paraId="311D6D5D" w14:textId="2FD8A0E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Extended Benefits (EB)</w:t>
            </w:r>
          </w:p>
        </w:tc>
      </w:tr>
      <w:tr w:rsidR="00B85115" w:rsidRPr="00090DF7" w14:paraId="7EA3DD9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1B936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F1ADF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C437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file, process, and determine eligibility for State EB claims based upon new or existing state legislation</w:t>
            </w:r>
          </w:p>
        </w:tc>
      </w:tr>
      <w:tr w:rsidR="00B85115" w:rsidRPr="00090DF7" w14:paraId="4B572EE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7868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5F51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7B41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monetary and nonmonetary determinations for the EB program</w:t>
            </w:r>
          </w:p>
          <w:p w14:paraId="66259878" w14:textId="7A3DDD2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Shared Work</w:t>
            </w:r>
          </w:p>
        </w:tc>
      </w:tr>
      <w:tr w:rsidR="00B85115" w:rsidRPr="00090DF7" w14:paraId="0905FD5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0132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CF1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C416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file, process, and determine eligibility for Shared Work (STC) based upon new or existing state or federal legislation</w:t>
            </w:r>
          </w:p>
        </w:tc>
      </w:tr>
      <w:tr w:rsidR="00B85115" w:rsidRPr="00090DF7" w14:paraId="708CF63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49BD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6A77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4C95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monetary and nonmonetary determinations for the Shared Work program</w:t>
            </w:r>
          </w:p>
        </w:tc>
      </w:tr>
      <w:tr w:rsidR="00B85115" w:rsidRPr="00090DF7" w14:paraId="615457A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CF175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034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C4F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provide the ability to file, process, and determine eligibility for UC using the mass claims program based upon business rules</w:t>
            </w:r>
          </w:p>
        </w:tc>
      </w:tr>
      <w:tr w:rsidR="00B85115" w:rsidRPr="00090DF7" w14:paraId="49BAFEE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B286C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E9E24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A910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monetary and nonmonetary determinations for claims filed using mass claims</w:t>
            </w:r>
          </w:p>
        </w:tc>
      </w:tr>
      <w:tr w:rsidR="00B85115" w:rsidRPr="00090DF7" w14:paraId="57CA4E4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D1CEB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F32FE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23F7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For all Special Programs, The system must include customized workflow based on the type and DOL and Kansas program-specific rules and questions</w:t>
            </w:r>
          </w:p>
        </w:tc>
      </w:tr>
      <w:tr w:rsidR="00B85115" w:rsidRPr="00090DF7" w14:paraId="6233ABD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2A495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4C945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4234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perform the following validations based on the type of claim, including but not limited to:</w:t>
            </w:r>
          </w:p>
          <w:p w14:paraId="6B2B1C4F" w14:textId="1D7586E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SSNs</w:t>
            </w:r>
          </w:p>
          <w:p w14:paraId="6FE9ECA5" w14:textId="319188F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Active claim (e.g., benefit year has not ended, and the claim has a balance available)</w:t>
            </w:r>
          </w:p>
          <w:p w14:paraId="7C287025" w14:textId="53CBD9D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to file (e.g., previous benefit year ended, and Claimant needs to file a new claim)</w:t>
            </w:r>
          </w:p>
          <w:p w14:paraId="36634589" w14:textId="2E17876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 search required</w:t>
            </w:r>
          </w:p>
          <w:p w14:paraId="196F699F" w14:textId="1F82E36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53CC42A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55127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B2C05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8AFC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notify Staff and Claimant of any errors that occur when filing a claim or when a claim cannot be filed</w:t>
            </w:r>
          </w:p>
        </w:tc>
      </w:tr>
      <w:tr w:rsidR="00B85115" w:rsidRPr="00090DF7" w14:paraId="144211E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5E6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19A96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5C0C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Bidder must describe how their system can interface with WIT to demonstrate how the Claimant met work search requirements</w:t>
            </w:r>
          </w:p>
        </w:tc>
      </w:tr>
      <w:tr w:rsidR="00B85115" w:rsidRPr="00090DF7" w14:paraId="38CB4A7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B487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083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E8C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074430A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Cannot locate Employer account</w:t>
            </w:r>
          </w:p>
          <w:p w14:paraId="5E0C2587" w14:textId="44A63A2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Capture claim details and mark them as incomplete</w:t>
            </w:r>
          </w:p>
          <w:p w14:paraId="13088D3A" w14:textId="2AE1C2C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assignment for Staff to validate</w:t>
            </w:r>
          </w:p>
          <w:p w14:paraId="4A1EB419" w14:textId="514BE18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Complete claim</w:t>
            </w:r>
          </w:p>
          <w:p w14:paraId="2404B0B7" w14:textId="77777777" w:rsidR="00CB4483" w:rsidRDefault="00CB4483" w:rsidP="004C7A19">
            <w:pPr>
              <w:spacing w:after="0" w:line="259" w:lineRule="auto"/>
              <w:rPr>
                <w:rFonts w:ascii="Arial" w:hAnsi="Arial" w:cs="Arial"/>
                <w:szCs w:val="20"/>
              </w:rPr>
            </w:pPr>
          </w:p>
          <w:p w14:paraId="16F00E9B" w14:textId="67182307" w:rsidR="00B85115" w:rsidRPr="00090DF7" w:rsidRDefault="00B85115" w:rsidP="004C7A19">
            <w:pPr>
              <w:spacing w:after="0" w:line="259" w:lineRule="auto"/>
              <w:rPr>
                <w:rFonts w:ascii="Arial" w:hAnsi="Arial" w:cs="Arial"/>
                <w:szCs w:val="20"/>
              </w:rPr>
            </w:pPr>
            <w:r w:rsidRPr="00090DF7">
              <w:rPr>
                <w:rFonts w:ascii="Arial" w:hAnsi="Arial" w:cs="Arial"/>
                <w:szCs w:val="20"/>
              </w:rPr>
              <w:t>Take claim without the last Employer (e.g., no work record, entitlement programs, etc.)</w:t>
            </w:r>
          </w:p>
          <w:p w14:paraId="126D1CE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Wrong named Employer</w:t>
            </w:r>
          </w:p>
          <w:p w14:paraId="7EF9FC5D" w14:textId="6AE6CE5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Voiding and re-complete with correct Employer</w:t>
            </w:r>
          </w:p>
          <w:p w14:paraId="57537C10" w14:textId="7F51622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account number</w:t>
            </w:r>
          </w:p>
        </w:tc>
      </w:tr>
      <w:tr w:rsidR="00B85115" w:rsidRPr="00090DF7" w14:paraId="500FCD2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419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7F9FB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2A9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access and update partially completed applications (claims in progress)</w:t>
            </w:r>
          </w:p>
        </w:tc>
      </w:tr>
      <w:tr w:rsidR="00B85115" w:rsidRPr="00090DF7" w14:paraId="2DFAE3B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3D741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C19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B1C5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automatically establish the new (transitional) claim for benefits when the benefit year has ended with the current weekly claim</w:t>
            </w:r>
          </w:p>
        </w:tc>
      </w:tr>
      <w:tr w:rsidR="00B85115" w:rsidRPr="00090DF7" w14:paraId="65D7794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FDA5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C7473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A26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determine if a Claimant is potentially eligible for a new program type based on a new quarter of wages and business rules</w:t>
            </w:r>
          </w:p>
        </w:tc>
      </w:tr>
      <w:tr w:rsidR="00B85115" w:rsidRPr="00090DF7" w14:paraId="49F9C16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54584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CAB00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8E8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interface with a business intelligence or network traffic monitoring tool (such as Splunk) and flag claims</w:t>
            </w:r>
          </w:p>
        </w:tc>
      </w:tr>
      <w:tr w:rsidR="00B85115" w:rsidRPr="00090DF7" w14:paraId="2FCE6E1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CF11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390DE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7A3B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add, update, and view demographic information based upon business rules and permissions, including but not limited to:</w:t>
            </w:r>
          </w:p>
          <w:p w14:paraId="4BAFCDC3" w14:textId="3DC915F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Name (add only)</w:t>
            </w:r>
          </w:p>
          <w:p w14:paraId="32759379" w14:textId="27DDAC3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 (mailing and residential)</w:t>
            </w:r>
          </w:p>
          <w:p w14:paraId="63A7566E" w14:textId="432C522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 address</w:t>
            </w:r>
          </w:p>
          <w:p w14:paraId="25ABB31F" w14:textId="3FEF690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Driver's license or other ID</w:t>
            </w:r>
          </w:p>
          <w:p w14:paraId="47037B16" w14:textId="75EB440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of birth</w:t>
            </w:r>
          </w:p>
          <w:p w14:paraId="6B95D820" w14:textId="7B70417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Veterans Status</w:t>
            </w:r>
          </w:p>
          <w:p w14:paraId="6E913B5C" w14:textId="47DCFF1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Education Level</w:t>
            </w:r>
          </w:p>
          <w:p w14:paraId="549F1C73" w14:textId="2827A96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Race</w:t>
            </w:r>
          </w:p>
          <w:p w14:paraId="7713547F" w14:textId="7CDC86C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Ethnicity</w:t>
            </w:r>
          </w:p>
          <w:p w14:paraId="3B9D7B7B" w14:textId="2962DDA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Gender</w:t>
            </w:r>
          </w:p>
          <w:p w14:paraId="2396F487" w14:textId="5DEC664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Citizenship or work authorization</w:t>
            </w:r>
          </w:p>
          <w:p w14:paraId="712FA686" w14:textId="410E19D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Union status</w:t>
            </w:r>
          </w:p>
          <w:p w14:paraId="4C144775" w14:textId="3C3B574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Language preference (currently English or Spanish)</w:t>
            </w:r>
          </w:p>
          <w:p w14:paraId="4106392F" w14:textId="081E326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 numbers and type (home, work, mobile)</w:t>
            </w:r>
          </w:p>
          <w:p w14:paraId="26CC8635" w14:textId="1985E53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 address</w:t>
            </w:r>
          </w:p>
          <w:p w14:paraId="0F4579B2" w14:textId="3CE54A2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Correspondence preferences (including text messaging, email, phone, etc.)</w:t>
            </w:r>
          </w:p>
          <w:p w14:paraId="775A5E5A" w14:textId="6EAE829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method</w:t>
            </w:r>
          </w:p>
          <w:p w14:paraId="60E2A7D7" w14:textId="7AB10DF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IRS Withholding</w:t>
            </w:r>
          </w:p>
          <w:p w14:paraId="724DDAC3" w14:textId="18F0B55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Customary hours</w:t>
            </w:r>
          </w:p>
        </w:tc>
      </w:tr>
      <w:tr w:rsidR="00B85115" w:rsidRPr="00090DF7" w14:paraId="338D9DC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63315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9AD0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FC32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With some exceptions (e.g., domestic violence, fraud cases, etc.), The system must notify the Claimant of changes made to some of the above fields</w:t>
            </w:r>
          </w:p>
        </w:tc>
      </w:tr>
      <w:tr w:rsidR="00B85115" w:rsidRPr="00090DF7" w14:paraId="147D1B1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EBE4D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B5FED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F556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authorized Staff to reissue payment according to business rules</w:t>
            </w:r>
          </w:p>
        </w:tc>
      </w:tr>
      <w:tr w:rsidR="00B85115" w:rsidRPr="00090DF7" w14:paraId="1F43408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8497F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7E14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A8A9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recalculate a benefit payment when payment variables change</w:t>
            </w:r>
          </w:p>
        </w:tc>
      </w:tr>
      <w:tr w:rsidR="00B85115" w:rsidRPr="00090DF7" w14:paraId="210AF20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0F896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17391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701B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a weekly payment from multiple sources (e.g., Federal Additional Compensation).</w:t>
            </w:r>
          </w:p>
        </w:tc>
      </w:tr>
      <w:tr w:rsidR="00B85115" w:rsidRPr="00090DF7" w14:paraId="6C4F485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F3B0E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D6C79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3C9B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a notification to the Claimant of Child Support withholding if necessary and update adjustments</w:t>
            </w:r>
          </w:p>
        </w:tc>
      </w:tr>
      <w:tr w:rsidR="00B85115" w:rsidRPr="00090DF7" w14:paraId="2DCD39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785B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2131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3A0D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prenote validation of direct deposit</w:t>
            </w:r>
          </w:p>
        </w:tc>
      </w:tr>
      <w:tr w:rsidR="00B85115" w:rsidRPr="00090DF7" w14:paraId="14DF6E9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28CF2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A0A4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9055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electronically submit/receipt any new or modified information related to debit cards or EFTs to/from the benefits payment vendor</w:t>
            </w:r>
          </w:p>
        </w:tc>
      </w:tr>
      <w:tr w:rsidR="00B85115" w:rsidRPr="00090DF7" w14:paraId="53CA052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A189D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31DCC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610</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097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issue program payment based on business rules (hierarchy) </w:t>
            </w:r>
          </w:p>
          <w:p w14:paraId="0CA93E5C" w14:textId="2B4D828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must only issue a benefit payment if there is an unencumbered balance on the claim </w:t>
            </w:r>
          </w:p>
        </w:tc>
      </w:tr>
      <w:tr w:rsidR="00B85115" w:rsidRPr="00090DF7" w14:paraId="7604738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343F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F0A2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6602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register for an account online (self-service)</w:t>
            </w:r>
          </w:p>
        </w:tc>
      </w:tr>
      <w:tr w:rsidR="00B85115" w:rsidRPr="00090DF7" w14:paraId="4F3F909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1632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D4B55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DA7F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capture registration data including but not limited to:</w:t>
            </w:r>
            <w:r w:rsidRPr="00090DF7">
              <w:rPr>
                <w:rFonts w:ascii="Arial" w:hAnsi="Arial" w:cs="Arial"/>
                <w:szCs w:val="20"/>
              </w:rPr>
              <w:br w:type="page"/>
              <w:t>o First and last name</w:t>
            </w:r>
          </w:p>
          <w:p w14:paraId="49619502" w14:textId="3D807EC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User ID</w:t>
            </w:r>
            <w:r w:rsidRPr="00090DF7">
              <w:rPr>
                <w:rFonts w:ascii="Arial" w:hAnsi="Arial" w:cs="Arial"/>
                <w:szCs w:val="20"/>
              </w:rPr>
              <w:br w:type="page"/>
              <w:t>o Password</w:t>
            </w:r>
          </w:p>
          <w:p w14:paraId="3F9E453E" w14:textId="20B47F5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 address</w:t>
            </w:r>
          </w:p>
          <w:p w14:paraId="35D33B5C" w14:textId="056B6518"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questions</w:t>
            </w:r>
          </w:p>
          <w:p w14:paraId="0398F81D" w14:textId="40F1BB6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DOB</w:t>
            </w:r>
          </w:p>
          <w:p w14:paraId="1E733326" w14:textId="3E95F98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SSN</w:t>
            </w:r>
          </w:p>
          <w:p w14:paraId="447DFEA3" w14:textId="79F2DA2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309E9825" w14:textId="7A52DE1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Phone number </w:t>
            </w:r>
          </w:p>
        </w:tc>
      </w:tr>
      <w:tr w:rsidR="00B85115" w:rsidRPr="00090DF7" w14:paraId="185D813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9BDAA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214AE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29BB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This process includes all activities required for Claimants to manage claims (self-service).</w:t>
            </w:r>
          </w:p>
        </w:tc>
      </w:tr>
      <w:tr w:rsidR="00B85115" w:rsidRPr="00090DF7" w14:paraId="4916923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32255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CF741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4748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manage claims using a secure portal or similar functionality</w:t>
            </w:r>
          </w:p>
        </w:tc>
      </w:tr>
      <w:tr w:rsidR="00B85115" w:rsidRPr="00090DF7" w14:paraId="4C1DBF90"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F5276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5237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F251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request 1099-G (initial and corrected)</w:t>
            </w:r>
          </w:p>
        </w:tc>
      </w:tr>
      <w:tr w:rsidR="00B85115" w:rsidRPr="00090DF7" w14:paraId="42256E4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4ACE9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4DB3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B7F3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change certain claim related information, including but not limited to:</w:t>
            </w:r>
          </w:p>
          <w:p w14:paraId="6E0C2277" w14:textId="7BB438B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method (bank card, direct deposit, etc.)</w:t>
            </w:r>
          </w:p>
          <w:p w14:paraId="629325FE" w14:textId="4DEB84E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IRS Withholding</w:t>
            </w:r>
          </w:p>
        </w:tc>
      </w:tr>
      <w:tr w:rsidR="00B85115" w:rsidRPr="00090DF7" w14:paraId="115145D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05181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7A63A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DDF1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With some exceptions (e.g., domestic violence, fraud cases, etc.), The system must notify the Claimant of changes made online, such as</w:t>
            </w:r>
          </w:p>
          <w:p w14:paraId="7373BAD5" w14:textId="7ACBE68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Personal Identification Number (PIN) changes</w:t>
            </w:r>
          </w:p>
          <w:p w14:paraId="39D382E7" w14:textId="65534BC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Password changes</w:t>
            </w:r>
          </w:p>
          <w:p w14:paraId="0251A5C6" w14:textId="294C226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 changes</w:t>
            </w:r>
          </w:p>
        </w:tc>
      </w:tr>
      <w:tr w:rsidR="00B85115" w:rsidRPr="00090DF7" w14:paraId="13EE08E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129B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93A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7596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opt-in and out of electronic correspondence</w:t>
            </w:r>
          </w:p>
        </w:tc>
      </w:tr>
      <w:tr w:rsidR="00B85115" w:rsidRPr="00090DF7" w14:paraId="714C36A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783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E1231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CB36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file an appeal</w:t>
            </w:r>
          </w:p>
        </w:tc>
      </w:tr>
      <w:tr w:rsidR="00B85115" w:rsidRPr="00090DF7" w14:paraId="519CC02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D9D7F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F388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99C4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respond to fact-finding and information requests</w:t>
            </w:r>
          </w:p>
        </w:tc>
      </w:tr>
      <w:tr w:rsidR="00B85115" w:rsidRPr="00090DF7" w14:paraId="3E02F26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83B3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8E710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27E4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upload and download documents</w:t>
            </w:r>
          </w:p>
        </w:tc>
      </w:tr>
      <w:tr w:rsidR="00B85115" w:rsidRPr="00090DF7" w14:paraId="78B1102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A7BC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0BBF7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CEBD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initiate a wage investigation</w:t>
            </w:r>
          </w:p>
        </w:tc>
      </w:tr>
      <w:tr w:rsidR="00B85115" w:rsidRPr="00090DF7" w14:paraId="7CA43D2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612C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CADE9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B1F1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view claim(s) data, such as but not limited to:</w:t>
            </w:r>
          </w:p>
          <w:p w14:paraId="60740746" w14:textId="02A0CDC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Payment status</w:t>
            </w:r>
          </w:p>
          <w:p w14:paraId="5E47ED6E" w14:textId="7C07E7E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Weekly benefit amount</w:t>
            </w:r>
          </w:p>
          <w:p w14:paraId="086C8F79" w14:textId="0165919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Maximum benefit amount</w:t>
            </w:r>
          </w:p>
          <w:p w14:paraId="47C8C7C2" w14:textId="109471E6" w:rsidR="00B85115" w:rsidRPr="00090DF7" w:rsidRDefault="00CB4483" w:rsidP="00837037">
            <w:pPr>
              <w:pStyle w:val="ListParagraph"/>
              <w:numPr>
                <w:ilvl w:val="0"/>
                <w:numId w:val="59"/>
              </w:numPr>
              <w:spacing w:after="0" w:line="259" w:lineRule="auto"/>
              <w:ind w:left="346"/>
              <w:rPr>
                <w:rFonts w:ascii="Arial" w:hAnsi="Arial" w:cs="Arial"/>
                <w:szCs w:val="20"/>
              </w:rPr>
            </w:pPr>
            <w:r>
              <w:rPr>
                <w:rFonts w:ascii="Arial" w:hAnsi="Arial" w:cs="Arial"/>
                <w:szCs w:val="20"/>
              </w:rPr>
              <w:t>E</w:t>
            </w:r>
            <w:r w:rsidR="00B85115" w:rsidRPr="00090DF7">
              <w:rPr>
                <w:rFonts w:ascii="Arial" w:hAnsi="Arial" w:cs="Arial"/>
                <w:szCs w:val="20"/>
              </w:rPr>
              <w:t>lectronic correspondence</w:t>
            </w:r>
          </w:p>
        </w:tc>
      </w:tr>
      <w:tr w:rsidR="00B85115" w:rsidRPr="00090DF7" w14:paraId="2F07CFF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B260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E0BF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D07F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submit a request for claim information, such as but not limited to:</w:t>
            </w:r>
          </w:p>
          <w:p w14:paraId="2448AD9C" w14:textId="20EE672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Proof of claim (POC)</w:t>
            </w:r>
          </w:p>
          <w:p w14:paraId="133909C6" w14:textId="10790FD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Exhaustion letter</w:t>
            </w:r>
          </w:p>
          <w:p w14:paraId="0E38AB14" w14:textId="03BC5BC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Fact-finding statements</w:t>
            </w:r>
          </w:p>
        </w:tc>
      </w:tr>
      <w:tr w:rsidR="00B85115" w:rsidRPr="00090DF7" w14:paraId="72C5CBF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C13AC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F993A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33F7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repay overpayments (not in current filing status)</w:t>
            </w:r>
          </w:p>
        </w:tc>
      </w:tr>
      <w:tr w:rsidR="00B85115" w:rsidRPr="00090DF7" w14:paraId="1BD345B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2E64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4E03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B8D9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submit a work search log</w:t>
            </w:r>
          </w:p>
        </w:tc>
      </w:tr>
      <w:tr w:rsidR="00B85115" w:rsidRPr="00090DF7" w14:paraId="02639F5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25C33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BDD6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CE46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request payment of a waiting week</w:t>
            </w:r>
          </w:p>
        </w:tc>
      </w:tr>
      <w:tr w:rsidR="00B85115" w:rsidRPr="00090DF7" w14:paraId="636BB07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E45E2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FC51E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54E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request wages earned in other states (combined wage claim) and initiate a wage investigation in another state</w:t>
            </w:r>
          </w:p>
        </w:tc>
      </w:tr>
      <w:tr w:rsidR="00B85115" w:rsidRPr="00090DF7" w14:paraId="419A683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D351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BBE1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7DA9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report returned to work</w:t>
            </w:r>
          </w:p>
        </w:tc>
      </w:tr>
      <w:tr w:rsidR="00B85115" w:rsidRPr="00090DF7" w14:paraId="5BF7A3F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DD6A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3FE2F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2D69B" w14:textId="10CD0A86"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take appropriate action based on business rules</w:t>
            </w:r>
            <w:r w:rsidR="00E32F38" w:rsidRPr="00090DF7">
              <w:rPr>
                <w:rFonts w:ascii="Arial" w:hAnsi="Arial" w:cs="Arial"/>
                <w:szCs w:val="20"/>
              </w:rPr>
              <w:t>,</w:t>
            </w:r>
            <w:r w:rsidRPr="00090DF7">
              <w:rPr>
                <w:rFonts w:ascii="Arial" w:hAnsi="Arial" w:cs="Arial"/>
                <w:szCs w:val="20"/>
              </w:rPr>
              <w:t xml:space="preserve"> and information received, including but not limited to:</w:t>
            </w:r>
          </w:p>
          <w:p w14:paraId="711FA69D" w14:textId="277A406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 payment</w:t>
            </w:r>
          </w:p>
          <w:p w14:paraId="6647B89D" w14:textId="0D7D9C8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an issue and assignment</w:t>
            </w:r>
          </w:p>
          <w:p w14:paraId="6882484F" w14:textId="64282CB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an appeal</w:t>
            </w:r>
          </w:p>
          <w:p w14:paraId="691CE067" w14:textId="780DD65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 wage investigation</w:t>
            </w:r>
          </w:p>
          <w:p w14:paraId="13D9CA3A" w14:textId="593F585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or edit an existing case</w:t>
            </w:r>
          </w:p>
          <w:p w14:paraId="252FE1BF" w14:textId="23952D9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Adjudicate a case</w:t>
            </w:r>
          </w:p>
          <w:p w14:paraId="38F42B96" w14:textId="209EF44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Close, reverse, maintain a disqualification or ineligibility</w:t>
            </w:r>
          </w:p>
          <w:p w14:paraId="0A38F31C" w14:textId="387EE9A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incoming correspondence</w:t>
            </w:r>
          </w:p>
          <w:p w14:paraId="45D335F0" w14:textId="623CC0B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and send outgoing correspondence</w:t>
            </w:r>
          </w:p>
          <w:p w14:paraId="52C91DF0" w14:textId="584F6DC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changes in real-time</w:t>
            </w:r>
          </w:p>
          <w:p w14:paraId="088E73A8" w14:textId="66017D5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03A1D37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5ADDF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29B1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611</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4579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interface with a business intelligence or network traffic monitoring tool (such as Splunk) and flag claims</w:t>
            </w:r>
          </w:p>
        </w:tc>
      </w:tr>
      <w:tr w:rsidR="00B85115" w:rsidRPr="00090DF7" w14:paraId="26C2984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3B37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D6BCA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149D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3B4A5C6D" w14:textId="759FEBC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Move the fraudulent claim off </w:t>
            </w:r>
            <w:r w:rsidR="00E32F38" w:rsidRPr="00090DF7">
              <w:rPr>
                <w:rFonts w:ascii="Arial" w:hAnsi="Arial" w:cs="Arial"/>
                <w:szCs w:val="20"/>
              </w:rPr>
              <w:t xml:space="preserve">of </w:t>
            </w:r>
            <w:r w:rsidRPr="00090DF7">
              <w:rPr>
                <w:rFonts w:ascii="Arial" w:hAnsi="Arial" w:cs="Arial"/>
                <w:szCs w:val="20"/>
              </w:rPr>
              <w:t>the true owner's SSN and generate a unique identifier to track the fraudulent claim or portion thereof</w:t>
            </w:r>
          </w:p>
          <w:p w14:paraId="2EC89897" w14:textId="1E31582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Retain all accounting records</w:t>
            </w:r>
          </w:p>
          <w:p w14:paraId="6092AE46" w14:textId="552642E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Link, cross reference, and display SSNs/IDs (valid and all fraudulent)</w:t>
            </w:r>
          </w:p>
          <w:p w14:paraId="76348FF7" w14:textId="5C0A35A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Lock SSN/ID to prevent further fraud whether the victim wants to file or not</w:t>
            </w:r>
          </w:p>
          <w:p w14:paraId="5983DD15" w14:textId="3344336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system doesn’t take any automatic actions on pseudo claims</w:t>
            </w:r>
          </w:p>
          <w:p w14:paraId="32C54D44" w14:textId="681011DE" w:rsidR="00B85115" w:rsidRPr="00090DF7" w:rsidRDefault="00B85115" w:rsidP="00CB448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 issue of 1099s</w:t>
            </w:r>
          </w:p>
          <w:p w14:paraId="5631ECFD" w14:textId="03DFBC93" w:rsidR="00B85115" w:rsidRPr="00090DF7" w:rsidRDefault="00B85115" w:rsidP="00CB448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Collection efforts of the overpayments</w:t>
            </w:r>
          </w:p>
          <w:p w14:paraId="545D8418" w14:textId="7C4C7948" w:rsidR="00B85115" w:rsidRPr="00090DF7" w:rsidRDefault="00B85115" w:rsidP="00CB448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TOP collection</w:t>
            </w:r>
          </w:p>
          <w:p w14:paraId="22A172EC" w14:textId="03F817E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sends corrective letters to the true identity holder</w:t>
            </w:r>
          </w:p>
        </w:tc>
      </w:tr>
      <w:tr w:rsidR="00B85115" w:rsidRPr="00090DF7" w14:paraId="22340AF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58E61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0A5D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76255"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mark files as "read" with a date and time stamp of when a verified user opens the file.</w:t>
            </w:r>
          </w:p>
        </w:tc>
      </w:tr>
      <w:tr w:rsidR="00B85115" w:rsidRPr="00090DF7" w14:paraId="32E21AF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515B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E2C7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C090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provide the claimant the ability to request an adjustment due to incorrectly reported earnings through the portal.</w:t>
            </w:r>
          </w:p>
        </w:tc>
      </w:tr>
      <w:tr w:rsidR="00B85115" w:rsidRPr="00090DF7" w14:paraId="3B0C3E0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076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3EFC5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4834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Claimant portal should allow them to request a waiver of overpayment</w:t>
            </w:r>
          </w:p>
        </w:tc>
      </w:tr>
      <w:tr w:rsidR="00B85115" w:rsidRPr="00090DF7" w14:paraId="0725E428"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B4CEE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72B33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1EE0A" w14:textId="4E486350"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should allow claimants or employers to set up text notifications to notify them of new information.</w:t>
            </w:r>
          </w:p>
        </w:tc>
      </w:tr>
      <w:tr w:rsidR="00B85115" w:rsidRPr="00090DF7" w14:paraId="55B4915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E82E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1F1B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248E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Employers, and Staff to upload documents</w:t>
            </w:r>
          </w:p>
        </w:tc>
      </w:tr>
      <w:tr w:rsidR="00B85115" w:rsidRPr="00090DF7" w14:paraId="601917B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38063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52C5B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6F81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validate upload/receipt of the union acknowledgment form</w:t>
            </w:r>
          </w:p>
        </w:tc>
      </w:tr>
      <w:tr w:rsidR="00B85115" w:rsidRPr="00090DF7" w14:paraId="3D2DF1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AFEDF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9342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2E66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create non-monetary issues based upon answers in the Shared Work initial, additional, and continued claim filing process</w:t>
            </w:r>
          </w:p>
        </w:tc>
      </w:tr>
      <w:tr w:rsidR="00B85115" w:rsidRPr="00090DF7" w14:paraId="5AC4BB7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9BA32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612.009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DE33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2474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file weekly or bi-weekly claims certifications (indicating reduced hours)</w:t>
            </w:r>
          </w:p>
        </w:tc>
      </w:tr>
      <w:tr w:rsidR="00B85115" w:rsidRPr="00090DF7" w14:paraId="692CCDC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58B42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04E41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DF8C0"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make appropriate payment for each Claimant based on a prorated percentage of their UI weekly benefit amount according to business rules</w:t>
            </w:r>
          </w:p>
        </w:tc>
      </w:tr>
      <w:tr w:rsidR="00B85115" w:rsidRPr="00090DF7" w14:paraId="0F5F072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DEC75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17CF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2EF9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for breaks in the filing of claim certifications by Employer</w:t>
            </w:r>
          </w:p>
        </w:tc>
      </w:tr>
      <w:tr w:rsidR="00B85115" w:rsidRPr="00090DF7" w14:paraId="786F29A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A1D76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D176C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609B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switch to any other claim program from a Shared Work Claim based on business rules</w:t>
            </w:r>
          </w:p>
        </w:tc>
      </w:tr>
      <w:tr w:rsidR="00B85115" w:rsidRPr="00090DF7" w14:paraId="495142B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F22F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0D82C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FABDE" w14:textId="4A16DEFC"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to submit plan modifications to an approved plan</w:t>
            </w:r>
            <w:r w:rsidR="00C04636" w:rsidRPr="00090DF7">
              <w:rPr>
                <w:rFonts w:ascii="Arial" w:hAnsi="Arial" w:cs="Arial"/>
                <w:szCs w:val="20"/>
              </w:rPr>
              <w:t>,</w:t>
            </w:r>
            <w:r w:rsidRPr="00090DF7">
              <w:rPr>
                <w:rFonts w:ascii="Arial" w:hAnsi="Arial" w:cs="Arial"/>
                <w:szCs w:val="20"/>
              </w:rPr>
              <w:t xml:space="preserve"> including adding to the participant list</w:t>
            </w:r>
          </w:p>
        </w:tc>
      </w:tr>
      <w:tr w:rsidR="00B85115" w:rsidRPr="00090DF7" w14:paraId="1603DED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7A040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989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301A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automatically terminate the plan when the plan end date is reached based on business rules</w:t>
            </w:r>
          </w:p>
        </w:tc>
      </w:tr>
      <w:tr w:rsidR="00B85115" w:rsidRPr="00090DF7" w14:paraId="46AC1D4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883F7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F7608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F83B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terminate the plan for good cause based on business rules</w:t>
            </w:r>
          </w:p>
        </w:tc>
      </w:tr>
      <w:tr w:rsidR="00B85115" w:rsidRPr="00090DF7" w14:paraId="0774C5E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C0FE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2BB67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4A68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to withdraw their Shared Work Plan</w:t>
            </w:r>
          </w:p>
        </w:tc>
      </w:tr>
      <w:tr w:rsidR="00B85115" w:rsidRPr="00090DF7" w14:paraId="61990457"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D938B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1906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C7D8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charge base period Employers for any benefits paid during the claim year</w:t>
            </w:r>
          </w:p>
        </w:tc>
      </w:tr>
      <w:tr w:rsidR="00B85115" w:rsidRPr="00090DF7" w14:paraId="3A8889C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860A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B1122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33FE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Claimants to withdraw from the Shared Work Plan</w:t>
            </w:r>
          </w:p>
        </w:tc>
      </w:tr>
      <w:tr w:rsidR="00B85115" w:rsidRPr="00090DF7" w14:paraId="7C639D4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A0B2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612.019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2AC70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2856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is not required to withhold child support obligations from Shared Work payments</w:t>
            </w:r>
          </w:p>
        </w:tc>
      </w:tr>
      <w:tr w:rsidR="00B85115" w:rsidRPr="00090DF7" w14:paraId="353B72A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965C4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DF5F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1E21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submit plan modifications to a pending plan up to the day before the estimated beginning date for work reduction</w:t>
            </w:r>
          </w:p>
        </w:tc>
      </w:tr>
      <w:tr w:rsidR="00B85115" w:rsidRPr="00090DF7" w14:paraId="577C82C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9885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E15DF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F4C3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allow Employers to submit a shared work plan application, the union form (if union affected), and the names and SSN of participants for plan approval.  </w:t>
            </w:r>
          </w:p>
        </w:tc>
      </w:tr>
      <w:tr w:rsidR="00B85115" w:rsidRPr="00090DF7" w14:paraId="6B8B8C8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B1ABD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1A1CA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988A2"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following plan status; approved, denied, expired, incomplete, pending, and terminated</w:t>
            </w:r>
          </w:p>
        </w:tc>
      </w:tr>
      <w:tr w:rsidR="00B85115" w:rsidRPr="00090DF7" w14:paraId="582F6FE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9A596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63A55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B094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to search for a plan in any status</w:t>
            </w:r>
          </w:p>
        </w:tc>
      </w:tr>
      <w:tr w:rsidR="00B85115" w:rsidRPr="00090DF7" w14:paraId="16409B9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E5214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B50C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6B8E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the employer to print and/or save the plan</w:t>
            </w:r>
          </w:p>
        </w:tc>
      </w:tr>
      <w:tr w:rsidR="00B85115" w:rsidRPr="00090DF7" w14:paraId="67FFDB8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9D944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4DFF8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1679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representatives/TPAs to manage shared work claims for the employer</w:t>
            </w:r>
          </w:p>
        </w:tc>
      </w:tr>
      <w:tr w:rsidR="00B85115" w:rsidRPr="00090DF7" w14:paraId="2BFB3716"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4D7E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2C86C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C28E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submit a mass layoff request, agreement letter, and questionnaire, and list of employees to participate in the Mass Claim program - Electronically (Portal, email)</w:t>
            </w:r>
          </w:p>
        </w:tc>
      </w:tr>
      <w:tr w:rsidR="00B85115" w:rsidRPr="00090DF7" w14:paraId="41B554A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7D0DF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8CFDA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B58AA"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have multiple Mass Claim requests in progress</w:t>
            </w:r>
          </w:p>
        </w:tc>
      </w:tr>
      <w:tr w:rsidR="00B85115" w:rsidRPr="00090DF7" w14:paraId="7067614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7DCE9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BE9C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4261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provide employee demographics, mailing address, and details needed to establish a claim</w:t>
            </w:r>
          </w:p>
        </w:tc>
      </w:tr>
      <w:tr w:rsidR="00B85115" w:rsidRPr="00090DF7" w14:paraId="7A386F1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AED5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612.029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3F8C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F3385" w14:textId="6A754B1A"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Employers to give fact-finding information</w:t>
            </w:r>
            <w:r w:rsidR="00C04636" w:rsidRPr="00090DF7">
              <w:rPr>
                <w:rFonts w:ascii="Arial" w:hAnsi="Arial" w:cs="Arial"/>
                <w:szCs w:val="20"/>
              </w:rPr>
              <w:t>,</w:t>
            </w:r>
            <w:r w:rsidRPr="00090DF7">
              <w:rPr>
                <w:rFonts w:ascii="Arial" w:hAnsi="Arial" w:cs="Arial"/>
                <w:szCs w:val="20"/>
              </w:rPr>
              <w:t xml:space="preserve"> such as when they report additional pay on the questionnaire</w:t>
            </w:r>
          </w:p>
        </w:tc>
      </w:tr>
      <w:tr w:rsidR="00B85115" w:rsidRPr="00090DF7" w14:paraId="425F23A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A0C2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8250A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78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review and validate Mass Claim requests based on business rules</w:t>
            </w:r>
          </w:p>
        </w:tc>
      </w:tr>
      <w:tr w:rsidR="00B85115" w:rsidRPr="00090DF7" w14:paraId="3149DFE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71A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FA1F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CC7FD"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perform cost-effective identity-proofing services in real-time to verify Claimant identity using public and proprietary data sources </w:t>
            </w:r>
          </w:p>
          <w:p w14:paraId="7BE11F88" w14:textId="112BDEE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Kansas Driver’s License </w:t>
            </w:r>
          </w:p>
          <w:p w14:paraId="06839075" w14:textId="656694E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SSN with SSA </w:t>
            </w:r>
          </w:p>
          <w:p w14:paraId="00498949" w14:textId="25C16A3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Alien ID with SAVE</w:t>
            </w:r>
          </w:p>
          <w:p w14:paraId="20247283" w14:textId="11CF560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 innovative data sources and approaches</w:t>
            </w:r>
          </w:p>
        </w:tc>
      </w:tr>
      <w:tr w:rsidR="00B85115" w:rsidRPr="00090DF7" w14:paraId="2B75EA25"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ED69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3181"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6E2D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electronically interface with external software (during the UI claims filing process) to validate address information (such as Code-1). Bidder must specify if additional third-party data verification options exist</w:t>
            </w:r>
          </w:p>
          <w:p w14:paraId="5C78A4FF" w14:textId="0B37743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 number</w:t>
            </w:r>
          </w:p>
          <w:p w14:paraId="1B5EBD81" w14:textId="15E30064" w:rsidR="00B85115" w:rsidRPr="00090DF7" w:rsidRDefault="00F60897" w:rsidP="00837037">
            <w:pPr>
              <w:pStyle w:val="ListParagraph"/>
              <w:numPr>
                <w:ilvl w:val="0"/>
                <w:numId w:val="59"/>
              </w:numPr>
              <w:spacing w:after="0" w:line="259" w:lineRule="auto"/>
              <w:ind w:left="346"/>
              <w:rPr>
                <w:rFonts w:ascii="Arial" w:hAnsi="Arial" w:cs="Arial"/>
                <w:szCs w:val="20"/>
              </w:rPr>
            </w:pPr>
            <w:r>
              <w:rPr>
                <w:rFonts w:ascii="Arial" w:hAnsi="Arial" w:cs="Arial"/>
                <w:szCs w:val="20"/>
              </w:rPr>
              <w:t>E</w:t>
            </w:r>
            <w:r w:rsidR="00B85115" w:rsidRPr="00090DF7">
              <w:rPr>
                <w:rFonts w:ascii="Arial" w:hAnsi="Arial" w:cs="Arial"/>
                <w:szCs w:val="20"/>
              </w:rPr>
              <w:t>mail address</w:t>
            </w:r>
          </w:p>
          <w:p w14:paraId="1C98C2CD" w14:textId="55A60C8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Etc. </w:t>
            </w:r>
          </w:p>
        </w:tc>
      </w:tr>
      <w:tr w:rsidR="00B85115" w:rsidRPr="00090DF7" w14:paraId="3F5D3ED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A465B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EA98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B1CB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Claimant to address open issues in a real-time, interactive manner using messaging, portals, predefined scripts, and interactive fact-finding, including but not limited to:</w:t>
            </w:r>
          </w:p>
          <w:p w14:paraId="7E28EBBF" w14:textId="5A4FAC6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Investigations</w:t>
            </w:r>
          </w:p>
          <w:p w14:paraId="02E8EDCF" w14:textId="5E51B34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Cross-matches</w:t>
            </w:r>
          </w:p>
          <w:p w14:paraId="3CF7D592" w14:textId="48EFE2B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Availability</w:t>
            </w:r>
          </w:p>
          <w:p w14:paraId="0AC924CD" w14:textId="466652B9"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Earnings</w:t>
            </w:r>
          </w:p>
          <w:p w14:paraId="61958006" w14:textId="7FFC8A5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B85115" w:rsidRPr="00090DF7" w14:paraId="714CFFB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3FD38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A3E38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608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notify Staff when Claimant has out of state wages</w:t>
            </w:r>
          </w:p>
        </w:tc>
      </w:tr>
      <w:tr w:rsidR="00B85115" w:rsidRPr="00090DF7" w14:paraId="034F8F9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FC210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8BA68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0E14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When a case is remanded or referred, The system must create a work item to be researched by the appropriate party to gather additional information, track the work item, and return the response to the requestor</w:t>
            </w:r>
          </w:p>
        </w:tc>
      </w:tr>
      <w:tr w:rsidR="00B85115" w:rsidRPr="00090DF7" w14:paraId="58168E1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4D7F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D1FF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FB79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6D1327E5" w14:textId="1471F9E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investigations</w:t>
            </w:r>
          </w:p>
          <w:p w14:paraId="12EE68B1" w14:textId="1FA3583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Multi-Claimant schemes</w:t>
            </w:r>
          </w:p>
          <w:p w14:paraId="5F330260" w14:textId="476A2F8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Code claims as part of a special investigation or multi-claimant scheme for ETA 227 reporting and historical purposes</w:t>
            </w:r>
          </w:p>
          <w:p w14:paraId="42EEFFEE" w14:textId="158B457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Former KDOL employee files a non-liable Last Employing Unit (LEU) claim</w:t>
            </w:r>
          </w:p>
          <w:p w14:paraId="65DD2C3E" w14:textId="0C5E973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DUA claims-2 specific fraud decisions for DUA</w:t>
            </w:r>
          </w:p>
          <w:p w14:paraId="70F73E1B" w14:textId="53DAAB6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 and/or TRX claims</w:t>
            </w:r>
          </w:p>
        </w:tc>
      </w:tr>
      <w:tr w:rsidR="00B85115" w:rsidRPr="00090DF7" w14:paraId="35381224"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56D58F"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BC5C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F8D2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identify BPC Earnings fraud determinations for use by Prosecutions unit, based on business rules, and save them in the CMS:</w:t>
            </w:r>
          </w:p>
          <w:p w14:paraId="540708E7" w14:textId="750DDFD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 ID</w:t>
            </w:r>
          </w:p>
          <w:p w14:paraId="2CED69F3" w14:textId="18DDF6B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 name and address</w:t>
            </w:r>
          </w:p>
          <w:p w14:paraId="2B065590" w14:textId="44D99F5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County</w:t>
            </w:r>
          </w:p>
          <w:p w14:paraId="2D0D3753" w14:textId="0882E29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SSNs</w:t>
            </w:r>
          </w:p>
          <w:p w14:paraId="6F1045F6" w14:textId="513070C3"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Egregiousness level</w:t>
            </w:r>
          </w:p>
          <w:p w14:paraId="5E58F443" w14:textId="533B008D" w:rsidR="00B85115" w:rsidRPr="00090DF7" w:rsidRDefault="00B85115" w:rsidP="00CB448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Breakdown of willful fraud weeks and administrative forfeiture weeks</w:t>
            </w:r>
          </w:p>
          <w:p w14:paraId="159F9EF6" w14:textId="6CFBE3F4"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 determination date</w:t>
            </w:r>
          </w:p>
          <w:p w14:paraId="27A1F712" w14:textId="38EE490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Form of payment (direct deposit or debit card)</w:t>
            </w:r>
          </w:p>
          <w:p w14:paraId="0B902DC2" w14:textId="387BEAD6"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Number of List Employers involved during the fraud period </w:t>
            </w:r>
          </w:p>
        </w:tc>
      </w:tr>
      <w:tr w:rsidR="00B85115" w:rsidRPr="00090DF7" w14:paraId="72A9E3C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1CBE6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2432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6E3B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send Notices of Potential Prosecution based on prosecution status codes, templates, and business rules.</w:t>
            </w:r>
          </w:p>
        </w:tc>
      </w:tr>
      <w:tr w:rsidR="00B85115" w:rsidRPr="00090DF7" w14:paraId="1D900C2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951BE4"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612.039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BF3B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2618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present Staff with a list of cases likely for prosecution</w:t>
            </w:r>
          </w:p>
          <w:p w14:paraId="3783E63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further investigate the case and select the case for the prosecution or instead move to the collection path</w:t>
            </w:r>
          </w:p>
          <w:p w14:paraId="5A2376C3"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generate and send out subpoena notices on cases for prosecution based on templates</w:t>
            </w:r>
          </w:p>
        </w:tc>
      </w:tr>
      <w:tr w:rsidR="00B85115" w:rsidRPr="00090DF7" w14:paraId="6A028F2C"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30056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CC95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5D96B"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move the case to the collection path and change Prosecutions monthly minimum payment (MMP) amount to the collections MMP amount</w:t>
            </w:r>
          </w:p>
        </w:tc>
      </w:tr>
      <w:tr w:rsidR="00B85115" w:rsidRPr="00090DF7" w14:paraId="244F61A9"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3B78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461ED"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D847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replace the deselected case with the next likely case for the prosecution</w:t>
            </w:r>
          </w:p>
        </w:tc>
      </w:tr>
      <w:tr w:rsidR="00B85115" w:rsidRPr="00090DF7" w14:paraId="0F2739B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24C1E"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0EDC77"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C723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save case evidence in the CMS</w:t>
            </w:r>
          </w:p>
        </w:tc>
      </w:tr>
      <w:tr w:rsidR="00B85115" w:rsidRPr="00090DF7" w14:paraId="5FE0F313"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D299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919472"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A65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create a Profit Analysis report</w:t>
            </w:r>
          </w:p>
          <w:p w14:paraId="5A132C87" w14:textId="11A81031"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 week ending</w:t>
            </w:r>
          </w:p>
          <w:p w14:paraId="2CA022B7" w14:textId="4AE8AE6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File date</w:t>
            </w:r>
          </w:p>
          <w:p w14:paraId="1660A0FF" w14:textId="3099BC3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Earnings reported for claim week by Claimant</w:t>
            </w:r>
          </w:p>
          <w:p w14:paraId="140D1A4D" w14:textId="2B684A2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Benefits received for the claim</w:t>
            </w:r>
          </w:p>
          <w:p w14:paraId="55B6B046" w14:textId="7171530E"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Actual earnings for Claimant from Employer</w:t>
            </w:r>
          </w:p>
          <w:p w14:paraId="5C953F06" w14:textId="54F8BABC"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Amount would have received if truthful about earnings (the net amount)</w:t>
            </w:r>
          </w:p>
          <w:p w14:paraId="649FC1F6" w14:textId="77777777"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modify a report</w:t>
            </w:r>
          </w:p>
        </w:tc>
      </w:tr>
      <w:tr w:rsidR="00B85115" w:rsidRPr="00090DF7" w14:paraId="4621110F"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DA11A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612.044</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E3B67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ADC2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create an Identity Report based on template and business rules</w:t>
            </w:r>
          </w:p>
          <w:p w14:paraId="203D7CFF" w14:textId="6779A443" w:rsidR="00B85115"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Attach evidence</w:t>
            </w:r>
          </w:p>
          <w:p w14:paraId="409F9BFF" w14:textId="77777777" w:rsidR="00F60897" w:rsidRPr="00090DF7" w:rsidRDefault="00F60897" w:rsidP="00F60897">
            <w:pPr>
              <w:pStyle w:val="ListParagraph"/>
              <w:spacing w:after="0" w:line="259" w:lineRule="auto"/>
              <w:ind w:left="346"/>
              <w:rPr>
                <w:rFonts w:ascii="Arial" w:hAnsi="Arial" w:cs="Arial"/>
                <w:szCs w:val="20"/>
              </w:rPr>
            </w:pPr>
          </w:p>
          <w:p w14:paraId="71F10386"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modify a report</w:t>
            </w:r>
          </w:p>
        </w:tc>
      </w:tr>
      <w:tr w:rsidR="00B85115" w:rsidRPr="00090DF7" w14:paraId="06837CE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983D2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6EA655"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FE851"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indicate when the investigation is complete</w:t>
            </w:r>
          </w:p>
          <w:p w14:paraId="15B03250" w14:textId="306A11FB"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makes a recommendation</w:t>
            </w:r>
          </w:p>
          <w:p w14:paraId="2386D419" w14:textId="79CA7865"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Manager makes the final decision</w:t>
            </w:r>
          </w:p>
        </w:tc>
      </w:tr>
      <w:tr w:rsidR="00B85115" w:rsidRPr="00090DF7" w14:paraId="0B28E48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C72A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612.046</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65ED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1E5C8"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 xml:space="preserve">The system must create a Case Summary, basically, a fraud storyline, based on case details, templates, and business rules </w:t>
            </w:r>
          </w:p>
        </w:tc>
      </w:tr>
      <w:tr w:rsidR="00B85115" w:rsidRPr="00090DF7" w14:paraId="231CCEF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4C6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612.047</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C539C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5215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modify Case Summary details</w:t>
            </w:r>
          </w:p>
        </w:tc>
      </w:tr>
      <w:tr w:rsidR="00B85115" w:rsidRPr="00090DF7" w14:paraId="581164CA"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3D853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612.048</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C8FDC"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7AE94"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attach evidence, screenshots, electronic correspondence, etc. to Case Summaries</w:t>
            </w:r>
          </w:p>
        </w:tc>
      </w:tr>
      <w:tr w:rsidR="00B85115" w:rsidRPr="00090DF7" w14:paraId="622FA71B"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54915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612.049</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8AF63"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D61AC"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be able to print or save electronically preselected UI benefit records in a specific order</w:t>
            </w:r>
          </w:p>
          <w:p w14:paraId="09A8F54E" w14:textId="468F96BA"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makes a recommendation</w:t>
            </w:r>
          </w:p>
          <w:p w14:paraId="75AFEE91" w14:textId="77777777" w:rsidR="00F60897" w:rsidRDefault="00F60897" w:rsidP="004C7A19">
            <w:pPr>
              <w:spacing w:after="0" w:line="259" w:lineRule="auto"/>
              <w:rPr>
                <w:rFonts w:ascii="Arial" w:hAnsi="Arial" w:cs="Arial"/>
                <w:szCs w:val="20"/>
              </w:rPr>
            </w:pPr>
          </w:p>
          <w:p w14:paraId="31D76171" w14:textId="5974ECDE"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modify the report</w:t>
            </w:r>
          </w:p>
          <w:p w14:paraId="2EC1F70E" w14:textId="58F210A2"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Manager makes the final decision</w:t>
            </w:r>
          </w:p>
        </w:tc>
      </w:tr>
      <w:tr w:rsidR="00B85115" w:rsidRPr="00090DF7" w14:paraId="5B731CFE"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2A9A89"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612.05</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7770E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346C7"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be able to output Case data</w:t>
            </w:r>
          </w:p>
          <w:p w14:paraId="092F199C" w14:textId="772F3CDD"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Print</w:t>
            </w:r>
          </w:p>
          <w:p w14:paraId="6EF63CED" w14:textId="08DF245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media</w:t>
            </w:r>
          </w:p>
          <w:p w14:paraId="778C4655" w14:textId="030380AF"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Including Business Records Affidavit based on business rules and templates </w:t>
            </w:r>
          </w:p>
        </w:tc>
      </w:tr>
      <w:tr w:rsidR="00B85115" w:rsidRPr="00090DF7" w14:paraId="29FE14AD"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2C2EB0"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612.051</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07FDC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FFEC9"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allow Staff to track/account for restitution ordered and paid in criminal prosecutions based on business</w:t>
            </w:r>
          </w:p>
        </w:tc>
      </w:tr>
      <w:tr w:rsidR="00B85115" w:rsidRPr="00090DF7" w14:paraId="09F67F91"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BF868"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612.052</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25732B"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F3BE"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have connected functionality with other KDOL Units so that a Prosecution case and related actions are placed on hold (and can later be reactivated if appropriate) based on business rules</w:t>
            </w:r>
          </w:p>
        </w:tc>
      </w:tr>
      <w:tr w:rsidR="00B85115" w:rsidRPr="00090DF7" w14:paraId="1CA6F672" w14:textId="77777777" w:rsidTr="00307F32">
        <w:tc>
          <w:tcPr>
            <w:tcW w:w="14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88925A"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612.053</w:t>
            </w:r>
          </w:p>
        </w:tc>
        <w:tc>
          <w:tcPr>
            <w:tcW w:w="1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6354C6" w14:textId="77777777" w:rsidR="00B85115" w:rsidRPr="00090DF7" w:rsidRDefault="00B85115" w:rsidP="004C7A19">
            <w:pPr>
              <w:spacing w:after="0" w:line="259" w:lineRule="auto"/>
              <w:jc w:val="center"/>
              <w:rPr>
                <w:rFonts w:ascii="Arial" w:hAnsi="Arial" w:cs="Arial"/>
                <w:szCs w:val="20"/>
              </w:rPr>
            </w:pPr>
            <w:r w:rsidRPr="00090DF7">
              <w:rPr>
                <w:rFonts w:ascii="Arial" w:hAnsi="Arial" w:cs="Arial"/>
                <w:szCs w:val="20"/>
              </w:rPr>
              <w:t>612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EDBF" w14:textId="77777777" w:rsidR="00B85115" w:rsidRPr="00090DF7" w:rsidRDefault="00B85115" w:rsidP="004C7A19">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46288C9B" w14:textId="30E5B150" w:rsidR="00B85115" w:rsidRPr="00090DF7" w:rsidRDefault="00B85115"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collection actions if Claimant enters into a payment plan and makes the minimum payment</w:t>
            </w:r>
          </w:p>
        </w:tc>
      </w:tr>
    </w:tbl>
    <w:p w14:paraId="2D47797F" w14:textId="4D91876F" w:rsidR="00031547" w:rsidRPr="00090DF7" w:rsidRDefault="00031547">
      <w:pPr>
        <w:spacing w:line="259" w:lineRule="auto"/>
        <w:rPr>
          <w:rFonts w:ascii="Arial" w:hAnsi="Arial" w:cs="Arial"/>
          <w:szCs w:val="20"/>
        </w:rPr>
      </w:pPr>
    </w:p>
    <w:p w14:paraId="63058E48" w14:textId="37847230" w:rsidR="00163E1B" w:rsidRPr="00090DF7" w:rsidRDefault="00163E1B">
      <w:pPr>
        <w:spacing w:line="259" w:lineRule="auto"/>
        <w:rPr>
          <w:rFonts w:ascii="Arial" w:hAnsi="Arial" w:cs="Arial"/>
          <w:szCs w:val="20"/>
        </w:rPr>
      </w:pPr>
    </w:p>
    <w:p w14:paraId="6F1D5DBF" w14:textId="77777777" w:rsidR="00163E1B" w:rsidRPr="00090DF7" w:rsidRDefault="00163E1B">
      <w:pPr>
        <w:spacing w:line="259" w:lineRule="auto"/>
        <w:rPr>
          <w:rFonts w:ascii="Arial" w:hAnsi="Arial" w:cs="Arial"/>
          <w:szCs w:val="20"/>
        </w:rPr>
      </w:pPr>
    </w:p>
    <w:tbl>
      <w:tblPr>
        <w:tblW w:w="0" w:type="auto"/>
        <w:tblInd w:w="-95" w:type="dxa"/>
        <w:tblLook w:val="04A0" w:firstRow="1" w:lastRow="0" w:firstColumn="1" w:lastColumn="0" w:noHBand="0" w:noVBand="1"/>
      </w:tblPr>
      <w:tblGrid>
        <w:gridCol w:w="1550"/>
        <w:gridCol w:w="1550"/>
        <w:gridCol w:w="7785"/>
      </w:tblGrid>
      <w:tr w:rsidR="00F93664" w:rsidRPr="00090DF7" w14:paraId="33ED7067" w14:textId="77777777" w:rsidTr="00F60897">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4EF85D1" w14:textId="337986FA" w:rsidR="00F93664" w:rsidRPr="00090DF7" w:rsidRDefault="00F60897" w:rsidP="000343F1">
            <w:pPr>
              <w:pStyle w:val="Heading2"/>
              <w:rPr>
                <w:rFonts w:ascii="Arial" w:hAnsi="Arial" w:cs="Arial"/>
                <w:szCs w:val="20"/>
              </w:rPr>
            </w:pPr>
            <w:bookmarkStart w:id="9" w:name="_Toc67023184"/>
            <w:r>
              <w:rPr>
                <w:rFonts w:ascii="Arial" w:hAnsi="Arial" w:cs="Arial"/>
                <w:szCs w:val="20"/>
              </w:rPr>
              <w:t xml:space="preserve">700:  </w:t>
            </w:r>
            <w:r w:rsidR="00F93664" w:rsidRPr="00090DF7">
              <w:rPr>
                <w:rFonts w:ascii="Arial" w:hAnsi="Arial" w:cs="Arial"/>
                <w:szCs w:val="20"/>
              </w:rPr>
              <w:t>UI Tax Requirements</w:t>
            </w:r>
            <w:bookmarkEnd w:id="9"/>
          </w:p>
        </w:tc>
      </w:tr>
      <w:tr w:rsidR="00F93664" w:rsidRPr="00090DF7" w14:paraId="51878E2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11B0B9FA" w14:textId="1D411B12" w:rsidR="00F93664" w:rsidRPr="00090DF7" w:rsidRDefault="00F93664" w:rsidP="00F93664">
            <w:pPr>
              <w:spacing w:line="259" w:lineRule="auto"/>
              <w:jc w:val="center"/>
              <w:rPr>
                <w:rFonts w:ascii="Arial" w:hAnsi="Arial" w:cs="Arial"/>
                <w:b/>
                <w:szCs w:val="20"/>
              </w:rPr>
            </w:pPr>
            <w:r w:rsidRPr="00090DF7">
              <w:rPr>
                <w:rFonts w:ascii="Arial" w:hAnsi="Arial" w:cs="Arial"/>
                <w:b/>
                <w:szCs w:val="20"/>
              </w:rPr>
              <w:t>Requirements ID</w:t>
            </w:r>
          </w:p>
        </w:tc>
        <w:tc>
          <w:tcPr>
            <w:tcW w:w="15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43DB5D7F" w14:textId="79857BAC" w:rsidR="00F93664" w:rsidRPr="00090DF7" w:rsidRDefault="00F93664" w:rsidP="00F93664">
            <w:pPr>
              <w:spacing w:line="259" w:lineRule="auto"/>
              <w:jc w:val="center"/>
              <w:rPr>
                <w:rFonts w:ascii="Arial" w:hAnsi="Arial" w:cs="Arial"/>
                <w:b/>
                <w:szCs w:val="20"/>
              </w:rPr>
            </w:pPr>
            <w:r w:rsidRPr="00090DF7">
              <w:rPr>
                <w:rFonts w:ascii="Arial" w:hAnsi="Arial" w:cs="Arial"/>
                <w:b/>
                <w:szCs w:val="20"/>
              </w:rPr>
              <w:t>Requirements Section</w:t>
            </w:r>
          </w:p>
        </w:tc>
        <w:tc>
          <w:tcPr>
            <w:tcW w:w="78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19EBB62" w14:textId="1D6C83B2" w:rsidR="00F93664" w:rsidRPr="00090DF7" w:rsidRDefault="00F93664" w:rsidP="00F93664">
            <w:pPr>
              <w:spacing w:line="259" w:lineRule="auto"/>
              <w:jc w:val="center"/>
              <w:rPr>
                <w:rFonts w:ascii="Arial" w:hAnsi="Arial" w:cs="Arial"/>
                <w:b/>
                <w:szCs w:val="20"/>
              </w:rPr>
            </w:pPr>
            <w:r w:rsidRPr="00090DF7">
              <w:rPr>
                <w:rFonts w:ascii="Arial" w:hAnsi="Arial" w:cs="Arial"/>
                <w:b/>
                <w:szCs w:val="20"/>
              </w:rPr>
              <w:t>Requirement Description</w:t>
            </w:r>
          </w:p>
        </w:tc>
      </w:tr>
      <w:tr w:rsidR="00A05EA6" w:rsidRPr="00090DF7" w14:paraId="50364C5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6F50F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2DC3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70FC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should have the ability to notify an employer of a Notice of Claim electronically (SIDES).</w:t>
            </w:r>
          </w:p>
        </w:tc>
      </w:tr>
      <w:tr w:rsidR="00A05EA6" w:rsidRPr="00090DF7" w14:paraId="362F5ED2"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1BA52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AE90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AD66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should allow the employer to receive a Notice of Fact-Finding electronically.</w:t>
            </w:r>
          </w:p>
        </w:tc>
      </w:tr>
      <w:tr w:rsidR="00A05EA6" w:rsidRPr="00090DF7" w14:paraId="389EE44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55637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D4FF5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511F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should allow the employer the ability to upload and save documents for Fact-Finding interviews and appeal hearings.</w:t>
            </w:r>
          </w:p>
        </w:tc>
      </w:tr>
      <w:tr w:rsidR="00A05EA6" w:rsidRPr="00090DF7" w14:paraId="679EC85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A876C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2456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C68D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should allow an employer to update their contact information for an upcoming Fact-Finding interview if an authorized user.</w:t>
            </w:r>
          </w:p>
        </w:tc>
      </w:tr>
      <w:tr w:rsidR="00A05EA6" w:rsidRPr="00090DF7" w14:paraId="3B02A1C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7868F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0219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4EDA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 and TPAs to register online (self-service)</w:t>
            </w:r>
          </w:p>
          <w:p w14:paraId="744EE78D" w14:textId="0FBF756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Unique ID using the current numbering scheme create a unique username. TPA can register for multiple employer accounts </w:t>
            </w:r>
          </w:p>
          <w:p w14:paraId="12160709" w14:textId="37BF2CA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Associate/Dissociate a TPA to Employer account-client needs to register them- the poor system currently for TPA and accountants to register- they upload quarterly reports for their clients. Bigger payroll companies do not dissociate – time outs </w:t>
            </w:r>
          </w:p>
          <w:p w14:paraId="72188CA7" w14:textId="7BD3EAF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Authorize and identify the service functions for which the TPA may act on behalf of that Employer </w:t>
            </w:r>
          </w:p>
          <w:p w14:paraId="32D8DF33" w14:textId="0B0C2E8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 Optical Character Recognition (OCR), image multiple source documents (IRS 147c, articles of organization, etc.) KDOL does manually no employer uploads</w:t>
            </w:r>
          </w:p>
          <w:p w14:paraId="44F77D2C" w14:textId="2D37890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Employers and Staff to complete and modify partially saved Employer registrations within a configurable time</w:t>
            </w:r>
          </w:p>
          <w:p w14:paraId="6589CC10" w14:textId="5D0AEAA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registration status</w:t>
            </w:r>
          </w:p>
          <w:p w14:paraId="72665BCC" w14:textId="2F6F52A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Employer account must have one individual assigned as the administrator who can (de)authorize access to the Employer account for other individuals and TPAs</w:t>
            </w:r>
          </w:p>
          <w:p w14:paraId="5BDCA714" w14:textId="5587022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 Employer account can have multiple individuals who can access it, each assigned to different roles, with different access rights, and with unique contact information don't have this currently</w:t>
            </w:r>
          </w:p>
        </w:tc>
      </w:tr>
      <w:tr w:rsidR="00A05EA6" w:rsidRPr="00090DF7" w14:paraId="2A390BB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051E4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6701C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BF88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prevent Benefits Claimants from accidentally registering for UI Tax Accounts and vice versa </w:t>
            </w:r>
          </w:p>
        </w:tc>
      </w:tr>
      <w:tr w:rsidR="00A05EA6" w:rsidRPr="00090DF7" w14:paraId="54935C4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3FED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D46C4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9AD89" w14:textId="30CF1151"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for Employment Titles associated with Employer and/or contact names (i.e.</w:t>
            </w:r>
            <w:r w:rsidR="00C04636" w:rsidRPr="00090DF7">
              <w:rPr>
                <w:rFonts w:ascii="Arial" w:hAnsi="Arial" w:cs="Arial"/>
                <w:szCs w:val="20"/>
              </w:rPr>
              <w:t>,</w:t>
            </w:r>
            <w:r w:rsidRPr="00090DF7">
              <w:rPr>
                <w:rFonts w:ascii="Arial" w:hAnsi="Arial" w:cs="Arial"/>
                <w:szCs w:val="20"/>
              </w:rPr>
              <w:t xml:space="preserve"> Corporate President, CPA, TPA, Service Agent, General Partner, Trustee, Executor, Executrix, Administrator, etc.) for entity styling, bankruptcy, and trust/estate UI &amp; RID matters</w:t>
            </w:r>
          </w:p>
        </w:tc>
      </w:tr>
      <w:tr w:rsidR="00A05EA6" w:rsidRPr="00090DF7" w14:paraId="29986AA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46EA4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6764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3EBB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take appropriate action to process wage record adjustments based on business rules, including but not limited to: </w:t>
            </w:r>
          </w:p>
          <w:p w14:paraId="4AB5A8BC" w14:textId="62E74E3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Quarterly chargebacks</w:t>
            </w:r>
          </w:p>
          <w:p w14:paraId="3617206B" w14:textId="42B11C5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tax rate</w:t>
            </w:r>
          </w:p>
          <w:p w14:paraId="304386D5" w14:textId="2B62A82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3B85FF8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414BC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701.009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04344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701</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7849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all functionality necessary to identify potential SUTA dumping cases (currently SUTA Dumping Detection Software (SDDS)). The Bidder must describe how the system cross-matches Employer records and quarterly wage data to identify Employers who meet the criteria for potential SUTA dumping as well as how The system tracks and maintains those flagged records through to completion</w:t>
            </w:r>
          </w:p>
        </w:tc>
      </w:tr>
      <w:tr w:rsidR="00A05EA6" w:rsidRPr="00090DF7" w14:paraId="2E4A91B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A7B44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702.001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BB0AE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702</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D882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capture registration data including but not limited to:</w:t>
            </w:r>
          </w:p>
          <w:p w14:paraId="427DD46E" w14:textId="73A548B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First name, middle initial or name, and last name</w:t>
            </w:r>
          </w:p>
          <w:p w14:paraId="704B4EB5" w14:textId="795A9E8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Suffixes (i.e.</w:t>
            </w:r>
            <w:r w:rsidR="00C04636" w:rsidRPr="00090DF7">
              <w:rPr>
                <w:rFonts w:ascii="Arial" w:hAnsi="Arial" w:cs="Arial"/>
                <w:szCs w:val="20"/>
              </w:rPr>
              <w:t>,</w:t>
            </w:r>
            <w:r w:rsidRPr="00090DF7">
              <w:rPr>
                <w:rFonts w:ascii="Arial" w:hAnsi="Arial" w:cs="Arial"/>
                <w:szCs w:val="20"/>
              </w:rPr>
              <w:t xml:space="preserve"> SR, JR, III, IV, MD, etc.) as a separate field</w:t>
            </w:r>
          </w:p>
          <w:p w14:paraId="1417724A" w14:textId="683A7B0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User ID</w:t>
            </w:r>
          </w:p>
          <w:p w14:paraId="62883029" w14:textId="491F2A1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Password</w:t>
            </w:r>
          </w:p>
          <w:p w14:paraId="1DAC8657" w14:textId="1C2F4C6F"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 address</w:t>
            </w:r>
          </w:p>
          <w:p w14:paraId="7EAA6B3A" w14:textId="125F183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Security questions</w:t>
            </w:r>
          </w:p>
          <w:p w14:paraId="6AE0960A" w14:textId="3B2EFD1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FEIN</w:t>
            </w:r>
          </w:p>
          <w:p w14:paraId="44E8F525" w14:textId="22B3D26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Owner/Officer Information (i.e.</w:t>
            </w:r>
            <w:r w:rsidR="00C04636" w:rsidRPr="00090DF7">
              <w:rPr>
                <w:rFonts w:ascii="Arial" w:hAnsi="Arial" w:cs="Arial"/>
                <w:szCs w:val="20"/>
              </w:rPr>
              <w:t>,</w:t>
            </w:r>
            <w:r w:rsidRPr="00090DF7">
              <w:rPr>
                <w:rFonts w:ascii="Arial" w:hAnsi="Arial" w:cs="Arial"/>
                <w:szCs w:val="20"/>
              </w:rPr>
              <w:t xml:space="preserve"> SSN, title, residence address, email address, etc.)</w:t>
            </w:r>
          </w:p>
          <w:p w14:paraId="38115B7E" w14:textId="7DD3B6D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 with an option for all foreign addresses</w:t>
            </w:r>
          </w:p>
          <w:p w14:paraId="0CEFBC74" w14:textId="13B0038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 number, with area and country code, if required</w:t>
            </w:r>
          </w:p>
          <w:p w14:paraId="641D7326" w14:textId="1FA3AB9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Registrants relationship with the employer</w:t>
            </w:r>
          </w:p>
          <w:p w14:paraId="58D75DCF" w14:textId="7A4391B9"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Business entity name</w:t>
            </w:r>
          </w:p>
          <w:p w14:paraId="5936A258" w14:textId="15CDAC9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General Partner name (if a partnership, except for general partnerships when we require all partner names)</w:t>
            </w:r>
          </w:p>
          <w:p w14:paraId="1FFEE323" w14:textId="71E45F8F"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Trade name (DBA)</w:t>
            </w:r>
          </w:p>
          <w:p w14:paraId="105C6F0A" w14:textId="78CAA8D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Business type (i.e.</w:t>
            </w:r>
            <w:r w:rsidR="00C04636" w:rsidRPr="00090DF7">
              <w:rPr>
                <w:rFonts w:ascii="Arial" w:hAnsi="Arial" w:cs="Arial"/>
                <w:szCs w:val="20"/>
              </w:rPr>
              <w:t>,</w:t>
            </w:r>
            <w:r w:rsidRPr="00090DF7">
              <w:rPr>
                <w:rFonts w:ascii="Arial" w:hAnsi="Arial" w:cs="Arial"/>
                <w:szCs w:val="20"/>
              </w:rPr>
              <w:t xml:space="preserve"> Individual/Sole Proprietor, Corporation, LLC, General Partnership, LLP, Political Subdivision, Non-Profit, Reimbursing, etc.)</w:t>
            </w:r>
          </w:p>
          <w:p w14:paraId="451C8463" w14:textId="5547DD5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Employment type (i.e.</w:t>
            </w:r>
            <w:r w:rsidR="00C04636" w:rsidRPr="00090DF7">
              <w:rPr>
                <w:rFonts w:ascii="Arial" w:hAnsi="Arial" w:cs="Arial"/>
                <w:szCs w:val="20"/>
              </w:rPr>
              <w:t>,</w:t>
            </w:r>
            <w:r w:rsidRPr="00090DF7">
              <w:rPr>
                <w:rFonts w:ascii="Arial" w:hAnsi="Arial" w:cs="Arial"/>
                <w:szCs w:val="20"/>
              </w:rPr>
              <w:t xml:space="preserve"> regular, domestic, or agricultural)</w:t>
            </w:r>
          </w:p>
          <w:p w14:paraId="720F94D1" w14:textId="1F2659E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Nature of [business] activity</w:t>
            </w:r>
          </w:p>
          <w:p w14:paraId="5ACD015F" w14:textId="29C7C909"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Liability information (i.e.</w:t>
            </w:r>
            <w:r w:rsidR="00C04636" w:rsidRPr="00090DF7">
              <w:rPr>
                <w:rFonts w:ascii="Arial" w:hAnsi="Arial" w:cs="Arial"/>
                <w:szCs w:val="20"/>
              </w:rPr>
              <w:t>,</w:t>
            </w:r>
            <w:r w:rsidRPr="00090DF7">
              <w:rPr>
                <w:rFonts w:ascii="Arial" w:hAnsi="Arial" w:cs="Arial"/>
                <w:szCs w:val="20"/>
              </w:rPr>
              <w:t xml:space="preserve"> employment state date, wages start date, first $1500 quarter, 20th week of employment date, FUTA years, US citizens employed outside the US, the current number of employees, subject subsection of TUCA 201.021-8, etc.)</w:t>
            </w:r>
          </w:p>
          <w:p w14:paraId="05BA85A3" w14:textId="49EBB6F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Acquisition information (business acquired, date, total or partial, etc.)</w:t>
            </w:r>
          </w:p>
          <w:p w14:paraId="5FA575CF" w14:textId="2037E75B"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Secretary of State information (i.e.</w:t>
            </w:r>
            <w:r w:rsidR="00C04636" w:rsidRPr="00090DF7">
              <w:rPr>
                <w:rFonts w:ascii="Arial" w:hAnsi="Arial" w:cs="Arial"/>
                <w:szCs w:val="20"/>
              </w:rPr>
              <w:t>,</w:t>
            </w:r>
            <w:r w:rsidRPr="00090DF7">
              <w:rPr>
                <w:rFonts w:ascii="Arial" w:hAnsi="Arial" w:cs="Arial"/>
                <w:szCs w:val="20"/>
              </w:rPr>
              <w:t xml:space="preserve"> state of jurisdiction, filing/charter number, registered agent information, filing date, original name, etc.)</w:t>
            </w:r>
          </w:p>
          <w:p w14:paraId="69A57DDC" w14:textId="49A356E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TPA selection</w:t>
            </w:r>
          </w:p>
          <w:p w14:paraId="0CDA3DD6" w14:textId="0087FCC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TPA authorization (i.e.</w:t>
            </w:r>
            <w:r w:rsidR="00C04636" w:rsidRPr="00090DF7">
              <w:rPr>
                <w:rFonts w:ascii="Arial" w:hAnsi="Arial" w:cs="Arial"/>
                <w:szCs w:val="20"/>
              </w:rPr>
              <w:t>,</w:t>
            </w:r>
            <w:r w:rsidRPr="00090DF7">
              <w:rPr>
                <w:rFonts w:ascii="Arial" w:hAnsi="Arial" w:cs="Arial"/>
                <w:szCs w:val="20"/>
              </w:rPr>
              <w:t xml:space="preserve"> selection of KDOL area handling such as UI Tax reports and/or tax payment, Benefits claims and/or Appeals; POA document completion with electronic/digital signature; etc.)</w:t>
            </w:r>
          </w:p>
          <w:p w14:paraId="2B82F736" w14:textId="7C06020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TPA selection changes (i.e.</w:t>
            </w:r>
            <w:r w:rsidR="00C04636" w:rsidRPr="00090DF7">
              <w:rPr>
                <w:rFonts w:ascii="Arial" w:hAnsi="Arial" w:cs="Arial"/>
                <w:szCs w:val="20"/>
              </w:rPr>
              <w:t>,</w:t>
            </w:r>
            <w:r w:rsidRPr="00090DF7">
              <w:rPr>
                <w:rFonts w:ascii="Arial" w:hAnsi="Arial" w:cs="Arial"/>
                <w:szCs w:val="20"/>
              </w:rPr>
              <w:t xml:space="preserve"> remove one TPA and revoke POA, add different TPA and new POA completion, etc.)</w:t>
            </w:r>
          </w:p>
          <w:p w14:paraId="0CCB6834" w14:textId="77777777" w:rsidR="00F60897" w:rsidRDefault="00A05EA6" w:rsidP="00F6089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p w14:paraId="3A82BB63" w14:textId="77777777" w:rsidR="00F60897" w:rsidRDefault="00F60897" w:rsidP="00F60897">
            <w:pPr>
              <w:pStyle w:val="ListParagraph"/>
              <w:spacing w:after="0" w:line="259" w:lineRule="auto"/>
              <w:ind w:left="346"/>
              <w:rPr>
                <w:rFonts w:ascii="Arial" w:hAnsi="Arial" w:cs="Arial"/>
                <w:szCs w:val="20"/>
              </w:rPr>
            </w:pPr>
          </w:p>
          <w:p w14:paraId="5A529C7F" w14:textId="396D8B38" w:rsidR="00A05EA6" w:rsidRPr="00F60897" w:rsidRDefault="00A05EA6" w:rsidP="009F08DC">
            <w:pPr>
              <w:pStyle w:val="ListParagraph"/>
              <w:spacing w:after="0" w:line="259" w:lineRule="auto"/>
              <w:ind w:left="31"/>
              <w:rPr>
                <w:rFonts w:ascii="Arial" w:hAnsi="Arial" w:cs="Arial"/>
                <w:szCs w:val="20"/>
              </w:rPr>
            </w:pPr>
            <w:r w:rsidRPr="00F60897">
              <w:rPr>
                <w:rFonts w:ascii="Arial" w:hAnsi="Arial" w:cs="Arial"/>
                <w:szCs w:val="20"/>
              </w:rPr>
              <w:t>Must include fuzzy logic to associate answers and deny conflicting information- drop-down options to align to answers submitted</w:t>
            </w:r>
          </w:p>
        </w:tc>
      </w:tr>
      <w:tr w:rsidR="00A05EA6" w:rsidRPr="00090DF7" w14:paraId="61FEBE1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C53B0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7646B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2FBB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upload wage reports on behalf of Employers who send their report in via paper</w:t>
            </w:r>
          </w:p>
        </w:tc>
      </w:tr>
      <w:tr w:rsidR="00A05EA6" w:rsidRPr="00090DF7" w14:paraId="1B80651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078A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B1DD9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E9670" w14:textId="1AD6F706"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allow Employers/TPAs to upload wage reports via </w:t>
            </w:r>
            <w:r w:rsidR="00C04636" w:rsidRPr="00090DF7">
              <w:rPr>
                <w:rFonts w:ascii="Arial" w:hAnsi="Arial" w:cs="Arial"/>
                <w:szCs w:val="20"/>
              </w:rPr>
              <w:t xml:space="preserve">a </w:t>
            </w:r>
            <w:r w:rsidRPr="00090DF7">
              <w:rPr>
                <w:rFonts w:ascii="Arial" w:hAnsi="Arial" w:cs="Arial"/>
                <w:szCs w:val="20"/>
              </w:rPr>
              <w:t>secure Employer Portal or FTP option.</w:t>
            </w:r>
          </w:p>
          <w:p w14:paraId="1F2E2373" w14:textId="0B80C39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limit on the number of employees included in the report</w:t>
            </w:r>
          </w:p>
          <w:p w14:paraId="4812C7AC" w14:textId="313F20D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limit on the number of Employer reports submitted in a batch by a TPA</w:t>
            </w:r>
          </w:p>
          <w:p w14:paraId="1382E39C" w14:textId="57A4BB39"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Allowed file formats include</w:t>
            </w:r>
          </w:p>
          <w:p w14:paraId="1F628E26" w14:textId="59E39858"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NASWA</w:t>
            </w:r>
          </w:p>
          <w:p w14:paraId="22F3FD4E" w14:textId="2BF31D32"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ICESA</w:t>
            </w:r>
          </w:p>
          <w:p w14:paraId="05496757" w14:textId="5B662266"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MMREF</w:t>
            </w:r>
          </w:p>
          <w:p w14:paraId="6C0E2B73" w14:textId="33647320"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XLS or CSV</w:t>
            </w:r>
          </w:p>
          <w:p w14:paraId="76A5D97A" w14:textId="44C39EC0"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Popular payroll software (e.g.</w:t>
            </w:r>
            <w:r w:rsidR="00C04636" w:rsidRPr="00090DF7">
              <w:rPr>
                <w:rFonts w:ascii="Arial" w:hAnsi="Arial" w:cs="Arial"/>
                <w:szCs w:val="20"/>
              </w:rPr>
              <w:t>,</w:t>
            </w:r>
            <w:r w:rsidRPr="00090DF7">
              <w:rPr>
                <w:rFonts w:ascii="Arial" w:hAnsi="Arial" w:cs="Arial"/>
                <w:szCs w:val="20"/>
              </w:rPr>
              <w:t xml:space="preserve"> QuickBooks/Intuit)</w:t>
            </w:r>
          </w:p>
          <w:p w14:paraId="53952384" w14:textId="0334021C"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Adaptable to accommodate future approved standards</w:t>
            </w:r>
          </w:p>
        </w:tc>
      </w:tr>
      <w:tr w:rsidR="00A05EA6" w:rsidRPr="00090DF7" w14:paraId="7DC071F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B2A03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B8F95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1F0D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the ability to add or modify upload data fields based on law or rule changes</w:t>
            </w:r>
          </w:p>
        </w:tc>
      </w:tr>
      <w:tr w:rsidR="00A05EA6" w:rsidRPr="00090DF7" w14:paraId="0556D50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E019A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459D5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22C3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scan files for viruses, validate uploaded data with warnings and upload prevention if required, notify the user if errors found, provide receipt confirmation, and posting confirmation notifications</w:t>
            </w:r>
          </w:p>
        </w:tc>
      </w:tr>
      <w:tr w:rsidR="00A05EA6" w:rsidRPr="00090DF7" w14:paraId="6626DBC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375D5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04866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424D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Employers/TPAs to manually enter wage reports</w:t>
            </w:r>
          </w:p>
        </w:tc>
      </w:tr>
      <w:tr w:rsidR="00A05EA6" w:rsidRPr="00090DF7" w14:paraId="1CD773D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CAECB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E7E68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3657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Employers/TPAs to import information from the prior quarter if desired</w:t>
            </w:r>
          </w:p>
        </w:tc>
      </w:tr>
      <w:tr w:rsidR="00A05EA6" w:rsidRPr="00090DF7" w14:paraId="53E568F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831BF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513C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35CA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Employers/TPAs to quickly report zero (0) wages</w:t>
            </w:r>
          </w:p>
        </w:tc>
      </w:tr>
      <w:tr w:rsidR="00A05EA6" w:rsidRPr="00090DF7" w14:paraId="2746173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811A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CA630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4D25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Save partially completed reports</w:t>
            </w:r>
          </w:p>
        </w:tc>
      </w:tr>
      <w:tr w:rsidR="00A05EA6" w:rsidRPr="00090DF7" w14:paraId="5A270A9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F486A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703.009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E4B9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6F66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Delete or edit incorrect or incomplete reports</w:t>
            </w:r>
          </w:p>
        </w:tc>
      </w:tr>
      <w:tr w:rsidR="00A05EA6" w:rsidRPr="00090DF7" w14:paraId="4480490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CDCF1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8DB05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1F7E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reprocess wage data, replace it with correct wage data, and take appropriate action based on how the data changed</w:t>
            </w:r>
          </w:p>
        </w:tc>
      </w:tr>
      <w:tr w:rsidR="00A05EA6" w:rsidRPr="00090DF7" w14:paraId="3B43A9A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7DC7B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647AB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4D59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validate uploaded data and provide notification of errors</w:t>
            </w:r>
          </w:p>
        </w:tc>
      </w:tr>
      <w:tr w:rsidR="00A05EA6" w:rsidRPr="00090DF7" w14:paraId="14B6FA6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109D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728B1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DD37C" w14:textId="0528D49C"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compare reported Kansas Total Taxable Wage amount with system calculated amount and require Employers/TPAs to resolve discrepancy (i.e.</w:t>
            </w:r>
            <w:r w:rsidR="00C04636" w:rsidRPr="00090DF7">
              <w:rPr>
                <w:rFonts w:ascii="Arial" w:hAnsi="Arial" w:cs="Arial"/>
                <w:szCs w:val="20"/>
              </w:rPr>
              <w:t>,</w:t>
            </w:r>
            <w:r w:rsidRPr="00090DF7">
              <w:rPr>
                <w:rFonts w:ascii="Arial" w:hAnsi="Arial" w:cs="Arial"/>
                <w:szCs w:val="20"/>
              </w:rPr>
              <w:t xml:space="preserve"> multi-state employment, unreported acquisition with predecessor wages, etc.) before processing</w:t>
            </w:r>
          </w:p>
        </w:tc>
      </w:tr>
      <w:tr w:rsidR="00A05EA6" w:rsidRPr="00090DF7" w14:paraId="46CFECF2"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B0869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28853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C069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prevent Employers/TPAs from modifying certain data</w:t>
            </w:r>
          </w:p>
          <w:p w14:paraId="28E6C1AD" w14:textId="0A2EC05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While an audit is in process</w:t>
            </w:r>
          </w:p>
          <w:p w14:paraId="37A0E15D" w14:textId="220EB15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Audit findings</w:t>
            </w:r>
          </w:p>
          <w:p w14:paraId="31F28C9F" w14:textId="6919626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 blocks</w:t>
            </w:r>
          </w:p>
          <w:p w14:paraId="41096F73" w14:textId="681169B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Bankruptcy stop</w:t>
            </w:r>
          </w:p>
          <w:p w14:paraId="220577C1" w14:textId="45EE14B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2F46A27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1E4D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74FFA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03A3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upload wage reports on behalf of Employers who send their report in via paper</w:t>
            </w:r>
          </w:p>
        </w:tc>
      </w:tr>
      <w:tr w:rsidR="00A05EA6" w:rsidRPr="00090DF7" w14:paraId="69D079A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31EB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4F6C3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F7BF58" w14:textId="28D859CA"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notify Employers/TPAs o Default is email</w:t>
            </w:r>
            <w:r w:rsidR="00C04636" w:rsidRPr="00090DF7">
              <w:rPr>
                <w:rFonts w:ascii="Arial" w:hAnsi="Arial" w:cs="Arial"/>
                <w:szCs w:val="20"/>
              </w:rPr>
              <w:t>;</w:t>
            </w:r>
            <w:r w:rsidRPr="00090DF7">
              <w:rPr>
                <w:rFonts w:ascii="Arial" w:hAnsi="Arial" w:cs="Arial"/>
                <w:szCs w:val="20"/>
              </w:rPr>
              <w:t xml:space="preserve"> otherwise, via United States Postal Service (USPS)</w:t>
            </w:r>
            <w:r w:rsidRPr="00090DF7">
              <w:rPr>
                <w:rFonts w:ascii="Arial" w:hAnsi="Arial" w:cs="Arial"/>
                <w:szCs w:val="20"/>
              </w:rPr>
              <w:br w:type="page"/>
              <w:t>o Advanced notice that report is coming due</w:t>
            </w:r>
          </w:p>
          <w:p w14:paraId="15745762" w14:textId="04DCED8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 is past due</w:t>
            </w:r>
          </w:p>
          <w:p w14:paraId="2B48F7DC" w14:textId="0A6111B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payment is due</w:t>
            </w:r>
          </w:p>
          <w:p w14:paraId="295981AC" w14:textId="4C4173D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payment is past due</w:t>
            </w:r>
            <w:r w:rsidRPr="00090DF7">
              <w:rPr>
                <w:rFonts w:ascii="Arial" w:hAnsi="Arial" w:cs="Arial"/>
                <w:szCs w:val="20"/>
              </w:rPr>
              <w:br w:type="page"/>
            </w:r>
          </w:p>
        </w:tc>
      </w:tr>
      <w:tr w:rsidR="00A05EA6" w:rsidRPr="00090DF7" w14:paraId="3D0DCB6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D7D12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7FF56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62C49"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determine if a payment is due and allow Employers/TPAs to Submit a Payment</w:t>
            </w:r>
          </w:p>
        </w:tc>
      </w:tr>
      <w:tr w:rsidR="00A05EA6" w:rsidRPr="00090DF7" w14:paraId="58FAA18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40206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28EDC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6F8F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send confirmation to Employers/TPAs</w:t>
            </w:r>
          </w:p>
        </w:tc>
      </w:tr>
      <w:tr w:rsidR="00A05EA6" w:rsidRPr="00090DF7" w14:paraId="73F6E92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13AB0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6315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EEC9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support the following alternate activities and special cases: Splitting Wage Reports across same or multiple Employers for the same quarter</w:t>
            </w:r>
          </w:p>
        </w:tc>
      </w:tr>
      <w:tr w:rsidR="00A05EA6" w:rsidRPr="00090DF7" w14:paraId="4569430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B023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703.019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FCBD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CFB1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Bidder should describe the payment processing features of its offering</w:t>
            </w:r>
          </w:p>
        </w:tc>
      </w:tr>
      <w:tr w:rsidR="00A05EA6" w:rsidRPr="00090DF7" w14:paraId="19D1CEC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3C1FD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DF72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EBB9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accept, validate, and post wage reports from Employers</w:t>
            </w:r>
          </w:p>
          <w:p w14:paraId="000EE9A5" w14:textId="1DA4B4BC"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 reports must be processed, even supplementals</w:t>
            </w:r>
            <w:r w:rsidR="00FD1D1C" w:rsidRPr="00090DF7">
              <w:rPr>
                <w:rFonts w:ascii="Arial" w:hAnsi="Arial" w:cs="Arial"/>
                <w:szCs w:val="20"/>
              </w:rPr>
              <w:t>,</w:t>
            </w:r>
            <w:r w:rsidRPr="00090DF7">
              <w:rPr>
                <w:rFonts w:ascii="Arial" w:hAnsi="Arial" w:cs="Arial"/>
                <w:szCs w:val="20"/>
              </w:rPr>
              <w:t xml:space="preserve"> after the Employer is presented a warning (e.g., "There is already a wage report on file for this quarter. Do you wish to Replace, Adjust, or Proceed to File?")</w:t>
            </w:r>
          </w:p>
          <w:p w14:paraId="5726205A" w14:textId="36BA247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Post Employer quarterly reports real-time</w:t>
            </w:r>
          </w:p>
          <w:p w14:paraId="6CB40C7D" w14:textId="192467D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Calculate taxable wages, taxes, penalties, and interest</w:t>
            </w:r>
          </w:p>
          <w:p w14:paraId="524FFF2F" w14:textId="7A60C69C"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and retain a full audit trail of all transactions</w:t>
            </w:r>
          </w:p>
          <w:p w14:paraId="61FD9DF1" w14:textId="2175463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associate predecessor/successor relationships in calculations Manual today</w:t>
            </w:r>
          </w:p>
          <w:p w14:paraId="59A107A8" w14:textId="7C3F876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allow for multistate employment in calculations</w:t>
            </w:r>
          </w:p>
          <w:p w14:paraId="11AFA175" w14:textId="0307E4A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Must allow for SSN, Taxpayer Identification Numbers (TINs), and pseudo numbers (whenever an SSN is unavailable, a unique employee reference number needs to be assigned for taxable wage calculations, every employee must receive a different reference number for taxable wage calculation purposes)</w:t>
            </w:r>
          </w:p>
        </w:tc>
      </w:tr>
      <w:tr w:rsidR="00A05EA6" w:rsidRPr="00090DF7" w14:paraId="243D1D9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F6C13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F772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A1B8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allow Staff and Employers/TPAs to add and modify quarterly reports for acquisitions (predecessor/successor) </w:t>
            </w:r>
          </w:p>
          <w:p w14:paraId="43AE20FE" w14:textId="58943E9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Total acquisition</w:t>
            </w:r>
          </w:p>
          <w:p w14:paraId="0A349727" w14:textId="74BD0A1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Partial acquisition</w:t>
            </w:r>
          </w:p>
          <w:p w14:paraId="1E9775B5" w14:textId="37B8B85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Split quarterly reports for the same quarter between accounts </w:t>
            </w:r>
          </w:p>
          <w:p w14:paraId="338B5F9F" w14:textId="790A38E8"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Overall total and taxable wage amounts</w:t>
            </w:r>
          </w:p>
          <w:p w14:paraId="04E01974" w14:textId="494BB56E"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Employees and their wage records </w:t>
            </w:r>
          </w:p>
        </w:tc>
      </w:tr>
      <w:tr w:rsidR="00A05EA6" w:rsidRPr="00090DF7" w14:paraId="4C67F6C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A4979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57AFF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5FD6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adjust dates</w:t>
            </w:r>
          </w:p>
          <w:p w14:paraId="43D7497C" w14:textId="4AC2F0CF"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 postmark date</w:t>
            </w:r>
          </w:p>
          <w:p w14:paraId="352AF78F" w14:textId="2C6AB7E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 due date</w:t>
            </w:r>
          </w:p>
        </w:tc>
      </w:tr>
      <w:tr w:rsidR="00A05EA6" w:rsidRPr="00090DF7" w14:paraId="64174092"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73E5B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41B0F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EF91A" w14:textId="2DAC99C2"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be able to flag an Employer who is permitted to file paper quarterly wage reports (electronic hardship) and must automatically provide paper forms to those Employers</w:t>
            </w:r>
          </w:p>
        </w:tc>
      </w:tr>
      <w:tr w:rsidR="00A05EA6" w:rsidRPr="00090DF7" w14:paraId="70DA8C6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510F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9554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8AA5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allow Employers, TPAs, and Staff to view historical information </w:t>
            </w:r>
          </w:p>
          <w:p w14:paraId="71FC35AE" w14:textId="25DA6A4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reports submitted</w:t>
            </w:r>
          </w:p>
          <w:p w14:paraId="73A43F21" w14:textId="65F3504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Adjustments</w:t>
            </w:r>
          </w:p>
          <w:p w14:paraId="7F16DCFB" w14:textId="525757D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Report transfers to another account not online today</w:t>
            </w:r>
          </w:p>
          <w:p w14:paraId="2B287D19" w14:textId="3C174A3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Unemployment active claims, historical claims, chargebacks not online today</w:t>
            </w:r>
          </w:p>
          <w:p w14:paraId="4B5401EC" w14:textId="106B5C0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7439766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494B2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5A54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2B43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delete reports and reinstate reports if archived in micro-fiche</w:t>
            </w:r>
          </w:p>
        </w:tc>
      </w:tr>
      <w:tr w:rsidR="00A05EA6" w:rsidRPr="00090DF7" w14:paraId="410CF8D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7F487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0D014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71C7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approved Staff to transfer reports between accounts</w:t>
            </w:r>
          </w:p>
        </w:tc>
      </w:tr>
      <w:tr w:rsidR="00A05EA6" w:rsidRPr="00090DF7" w14:paraId="5BAF0FB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365F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B72F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7784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automatically create, issue, and post estimated reports for an  Employer who fails to file within a certain timeframe based on business rules</w:t>
            </w:r>
          </w:p>
        </w:tc>
      </w:tr>
      <w:tr w:rsidR="00A05EA6" w:rsidRPr="00090DF7" w14:paraId="26A05BA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FBC9D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ADA1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DFC9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estimate wage reports if the system cannot</w:t>
            </w:r>
          </w:p>
        </w:tc>
      </w:tr>
      <w:tr w:rsidR="00A05EA6" w:rsidRPr="00090DF7" w14:paraId="4768485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E959A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703.029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248A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9B31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indicate or flag when wage reports are estimated</w:t>
            </w:r>
          </w:p>
        </w:tc>
      </w:tr>
      <w:tr w:rsidR="00A05EA6" w:rsidRPr="00090DF7" w14:paraId="541F5C0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ABA99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95CEF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27E2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remove estimated flag or indicator when the quarterly report has been adjusted for actual wages</w:t>
            </w:r>
          </w:p>
        </w:tc>
      </w:tr>
      <w:tr w:rsidR="00A05EA6" w:rsidRPr="00090DF7" w14:paraId="7F214C6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9E3D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76A0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B791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For TPAs filing wages on behalf of their Employers, The system must indicate or flag when wages have already been filed for each Employer</w:t>
            </w:r>
          </w:p>
        </w:tc>
      </w:tr>
      <w:tr w:rsidR="00A05EA6" w:rsidRPr="00090DF7" w14:paraId="684D2F3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7E197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2B2B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F8FF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notify Employers/TPAs of actions such as</w:t>
            </w:r>
          </w:p>
          <w:p w14:paraId="1D33D805" w14:textId="1B0FADCF"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Processing confirmation or processing issues</w:t>
            </w:r>
          </w:p>
          <w:p w14:paraId="68F2FC00" w14:textId="5C1B85A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Adjustments</w:t>
            </w:r>
          </w:p>
          <w:p w14:paraId="4CBA7114" w14:textId="4E96B38C"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Estimates</w:t>
            </w:r>
          </w:p>
          <w:p w14:paraId="2790E761" w14:textId="7E6EDEB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Failure to file on time</w:t>
            </w:r>
          </w:p>
          <w:p w14:paraId="7D094947" w14:textId="1241BCD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67EB7AF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1925B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C914C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155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upload and process Wage Record adjustments or allow Staff to process adjustments manually, one or many, in real-time and calculate taxable wages, taxes, penalties, and interest</w:t>
            </w:r>
          </w:p>
          <w:p w14:paraId="06F593A9" w14:textId="6BC1768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For adjustments to multiple quarters, The system must be able to handle any order of entry (i.e., the order does not need to be chronological) </w:t>
            </w:r>
          </w:p>
          <w:p w14:paraId="162E60D6" w14:textId="6EC615A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adjustments that transfer wage records between Employer accounts - be sure it is real-time and takes excess wages into account (based on 1st quarter) despite sequencing of load</w:t>
            </w:r>
          </w:p>
          <w:p w14:paraId="0C45AC31" w14:textId="6DE42BD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provide employee count adjustments to LMIS for statistical purposes</w:t>
            </w:r>
          </w:p>
        </w:tc>
      </w:tr>
      <w:tr w:rsidR="00A05EA6" w:rsidRPr="00090DF7" w14:paraId="5FEF8C7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A15A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7E588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7F6BC" w14:textId="599C319A" w:rsidR="00A05EA6" w:rsidRPr="00090DF7" w:rsidRDefault="00A05EA6" w:rsidP="00421253">
            <w:pPr>
              <w:spacing w:after="0" w:line="259" w:lineRule="auto"/>
              <w:rPr>
                <w:rFonts w:ascii="Arial" w:hAnsi="Arial" w:cs="Arial"/>
                <w:szCs w:val="20"/>
              </w:rPr>
            </w:pPr>
            <w:r w:rsidRPr="00090DF7">
              <w:rPr>
                <w:rFonts w:ascii="Arial" w:hAnsi="Arial" w:cs="Arial"/>
                <w:szCs w:val="20"/>
              </w:rPr>
              <w:t>If a Wage Record adjustment results in a decrease in wages or a change in the number of employees originally reported, The system must</w:t>
            </w:r>
          </w:p>
          <w:p w14:paraId="30615826" w14:textId="082F977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Capture reason for decrease (from a selection list or field details provided via upload file) </w:t>
            </w:r>
          </w:p>
          <w:p w14:paraId="217F7915" w14:textId="177B2B2B"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an assignment for Staff review before processing</w:t>
            </w:r>
          </w:p>
          <w:p w14:paraId="3254D4D9" w14:textId="3FAE39F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Inform user entering data that adjustment will be reviewed </w:t>
            </w:r>
          </w:p>
          <w:p w14:paraId="7B7667D6" w14:textId="6FAD2B1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a Benefits Claim is associated with the Wage Record adjustment, increase the priority of assignment for Staff review</w:t>
            </w:r>
          </w:p>
          <w:p w14:paraId="087A893D" w14:textId="61CDAE7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We want a configuration capability to set the assignment to occur at a prescribed % of wages decreased (currently 20%)</w:t>
            </w:r>
          </w:p>
        </w:tc>
      </w:tr>
      <w:tr w:rsidR="00A05EA6" w:rsidRPr="00090DF7" w14:paraId="274FD81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EC06D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CE877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FF6F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prevent Employers/TPAs from adjusting certain quarterly Wage Records based on business rules</w:t>
            </w:r>
          </w:p>
          <w:p w14:paraId="71230D11" w14:textId="70243CCC"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While an audit is in process</w:t>
            </w:r>
          </w:p>
          <w:p w14:paraId="68B9381D" w14:textId="0288D28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Audit findings</w:t>
            </w:r>
          </w:p>
          <w:p w14:paraId="24AAA2F4" w14:textId="1A0FE69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 blocks</w:t>
            </w:r>
          </w:p>
          <w:p w14:paraId="413A2C21" w14:textId="290BEEC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Bankruptcy stop </w:t>
            </w:r>
          </w:p>
          <w:p w14:paraId="6FBBBE62" w14:textId="64A803A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Beyond 13 quarters statute</w:t>
            </w:r>
          </w:p>
          <w:p w14:paraId="1083B1FC" w14:textId="6558528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5473387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22493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EBE4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6B60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Employer/TPA to adjust Other State Taxable Wages if originally reported incorrectly and recalculate Kansas Taxable Wages accordingly</w:t>
            </w:r>
          </w:p>
        </w:tc>
      </w:tr>
      <w:tr w:rsidR="00A05EA6" w:rsidRPr="00090DF7" w14:paraId="55F0AE0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4AE17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B9363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234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maintain a Wage Record adjustment audit trail and allow Staff to reverse a Wage Record adjustment is determined to be unreasonable with notification to the submitter of reversal and reason</w:t>
            </w:r>
          </w:p>
        </w:tc>
      </w:tr>
      <w:tr w:rsidR="00A05EA6" w:rsidRPr="00090DF7" w14:paraId="75AF56B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50AB0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D90F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E5B4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solicit additional information from submitter related to Wage Record adjustment required to make the final determination</w:t>
            </w:r>
          </w:p>
        </w:tc>
      </w:tr>
      <w:tr w:rsidR="00A05EA6" w:rsidRPr="00090DF7" w14:paraId="1941929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F0B6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703.039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85C67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A83D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Employer/TPA to upload support documentation required for Wage Record adjustment review &amp; final determination</w:t>
            </w:r>
          </w:p>
        </w:tc>
      </w:tr>
      <w:tr w:rsidR="00A05EA6" w:rsidRPr="00090DF7" w14:paraId="4456BAC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0CA5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F93F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708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interface with the audit program to allow uploading of Wage Record adjustments with the inclusion of misclassified worker penalties</w:t>
            </w:r>
          </w:p>
        </w:tc>
      </w:tr>
      <w:tr w:rsidR="00A05EA6" w:rsidRPr="00090DF7" w14:paraId="23DA124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8FB5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DE897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CDD7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will recalculate Total Wages and Kansas Taxable Wages when Wage Record adjustments are processed, as well as adjust tax, penalties, and/or interest</w:t>
            </w:r>
          </w:p>
        </w:tc>
      </w:tr>
      <w:tr w:rsidR="00A05EA6" w:rsidRPr="00090DF7" w14:paraId="557AF7F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AF52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9C5D3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1FFA5" w14:textId="5788825D"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authorized users (Employers and TPAs) to:</w:t>
            </w:r>
          </w:p>
          <w:p w14:paraId="6DA93AE6" w14:textId="3063F08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View status of Wage Record adjustments </w:t>
            </w:r>
          </w:p>
          <w:p w14:paraId="10458138" w14:textId="1FBF220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Edit, modify, cancel Wage Records adjustments that have yet to process</w:t>
            </w:r>
          </w:p>
        </w:tc>
      </w:tr>
      <w:tr w:rsidR="00A05EA6" w:rsidRPr="00090DF7" w14:paraId="2BDA01A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7A88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592F2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33C3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correct and post the information and calculate any Tax and/or Benefit changes resulting from an adjustment with audit trail tracking of all changes</w:t>
            </w:r>
          </w:p>
        </w:tc>
      </w:tr>
      <w:tr w:rsidR="00A05EA6" w:rsidRPr="00090DF7" w14:paraId="792FA00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DCD7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41173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56F6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notify the Employer of any adjustment transactions</w:t>
            </w:r>
          </w:p>
        </w:tc>
      </w:tr>
      <w:tr w:rsidR="00A05EA6" w:rsidRPr="00090DF7" w14:paraId="71C1DF4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1A1B2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1A53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830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use the following tax rate components based on KDOL Rules, including but not limited to:</w:t>
            </w:r>
          </w:p>
          <w:p w14:paraId="5CBB7F07" w14:textId="464B9DD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General Tax Rate</w:t>
            </w:r>
          </w:p>
          <w:p w14:paraId="20052781" w14:textId="2A72EE05"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Benefit Ratio</w:t>
            </w:r>
          </w:p>
          <w:p w14:paraId="00C9524A" w14:textId="2A19975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Replenishment Tax Rate</w:t>
            </w:r>
          </w:p>
          <w:p w14:paraId="46668CDE" w14:textId="028A536B"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Replenishment Ratio (Surcharge)</w:t>
            </w:r>
          </w:p>
          <w:p w14:paraId="6736EC07" w14:textId="73745B3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Employment and Training Investment Assessment (ETIA)</w:t>
            </w:r>
          </w:p>
          <w:p w14:paraId="4109A382" w14:textId="793C689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Obligation Assessment</w:t>
            </w:r>
          </w:p>
          <w:p w14:paraId="29D27956" w14:textId="1C29E76F"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Obligation Assessment Ratio</w:t>
            </w:r>
          </w:p>
          <w:p w14:paraId="0A859A2F" w14:textId="1AAD1648"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 Year Rate</w:t>
            </w:r>
          </w:p>
          <w:p w14:paraId="4278AA8E" w14:textId="4BE434E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Deficit Tax Rate</w:t>
            </w:r>
          </w:p>
          <w:p w14:paraId="2A33ED3E" w14:textId="38B453D3"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Deficit Ratio</w:t>
            </w:r>
          </w:p>
          <w:p w14:paraId="25212D54" w14:textId="644BB9BB"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 Year Rate</w:t>
            </w:r>
          </w:p>
          <w:p w14:paraId="04D4C623" w14:textId="5F72C36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Interest Tax Rate</w:t>
            </w:r>
          </w:p>
        </w:tc>
      </w:tr>
      <w:tr w:rsidR="00A05EA6" w:rsidRPr="00090DF7" w14:paraId="6966EED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A00B0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D3C9C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1E1D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automatically calculate and assign tax rates using:</w:t>
            </w:r>
          </w:p>
          <w:p w14:paraId="4472C90E" w14:textId="3899BAC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First wages date</w:t>
            </w:r>
          </w:p>
          <w:p w14:paraId="0297FBFA" w14:textId="66A5E38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Liability date</w:t>
            </w:r>
          </w:p>
          <w:p w14:paraId="1BAA49CA" w14:textId="2A5A7DE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First chargeable quarter</w:t>
            </w:r>
          </w:p>
          <w:p w14:paraId="6EDD850D" w14:textId="2E3DB54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Eligibility date</w:t>
            </w:r>
          </w:p>
          <w:p w14:paraId="43463D2E" w14:textId="56DCA3B2"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Acquisitions</w:t>
            </w:r>
          </w:p>
          <w:p w14:paraId="78A5F87B" w14:textId="0C967CA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North American Industry Classification The system (NAICS) code</w:t>
            </w:r>
          </w:p>
          <w:p w14:paraId="123A80AC" w14:textId="189674B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Calculations are based on rate formulas- Need Kansas references</w:t>
            </w:r>
          </w:p>
        </w:tc>
      </w:tr>
      <w:tr w:rsidR="00A05EA6" w:rsidRPr="00090DF7" w14:paraId="1C6B5EEF"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E6B72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E353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BEF6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use the following tax rate components based on KDOL Rules, including but not limited to:</w:t>
            </w:r>
          </w:p>
          <w:p w14:paraId="10BBD7ED" w14:textId="6DB649C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General Tax Rate</w:t>
            </w:r>
          </w:p>
          <w:p w14:paraId="115757AC" w14:textId="6CAE75DB"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Benefit Ratio</w:t>
            </w:r>
          </w:p>
          <w:p w14:paraId="5ECB1A47" w14:textId="746B26D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Replenishment Tax Rate</w:t>
            </w:r>
          </w:p>
          <w:p w14:paraId="30BC09DC" w14:textId="4DF8E902"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Replenishment Ratio (Surcharge)</w:t>
            </w:r>
          </w:p>
          <w:p w14:paraId="38D2FE43" w14:textId="026B7C1E"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Employment and Training Investment Assessment (ETIA)</w:t>
            </w:r>
          </w:p>
          <w:p w14:paraId="117112CE" w14:textId="448B457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Obligation Assessment</w:t>
            </w:r>
          </w:p>
          <w:p w14:paraId="39EB20BC" w14:textId="011097D7"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Obligation Assessment Ratio</w:t>
            </w:r>
          </w:p>
          <w:p w14:paraId="0C53931C" w14:textId="23905F73"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 Year Rate</w:t>
            </w:r>
          </w:p>
          <w:p w14:paraId="7D3F3F3B" w14:textId="27ABFCD3"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Deficit Tax Rate</w:t>
            </w:r>
          </w:p>
          <w:p w14:paraId="7E69C51F" w14:textId="23F6B8DD"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Deficit Ratio</w:t>
            </w:r>
          </w:p>
          <w:p w14:paraId="3ABC3EDB" w14:textId="6AF9F2DD"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 Year Rate</w:t>
            </w:r>
          </w:p>
          <w:p w14:paraId="62C4367E" w14:textId="3565FBE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Interest Tax Rate</w:t>
            </w:r>
          </w:p>
        </w:tc>
      </w:tr>
      <w:tr w:rsidR="00A05EA6" w:rsidRPr="00090DF7" w14:paraId="220E683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5C48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1306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9E21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(re)calculate the following rate types:</w:t>
            </w:r>
          </w:p>
          <w:p w14:paraId="15C25E13" w14:textId="60BB420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Preliminary</w:t>
            </w:r>
          </w:p>
          <w:p w14:paraId="5C9FC5B5" w14:textId="6B165A6F"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Political Subdivision</w:t>
            </w:r>
          </w:p>
          <w:p w14:paraId="7870A38A" w14:textId="12E1B3F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Interim</w:t>
            </w:r>
          </w:p>
          <w:p w14:paraId="143EEFD4" w14:textId="66A68CF9"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Annual</w:t>
            </w:r>
          </w:p>
          <w:p w14:paraId="4D8353E2" w14:textId="3C1511FC"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Regular</w:t>
            </w:r>
          </w:p>
          <w:p w14:paraId="4235E3F6" w14:textId="2759B2F5"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Domestic</w:t>
            </w:r>
          </w:p>
          <w:p w14:paraId="28772C8F" w14:textId="7433FAAC"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 Rate (account activity caused rate change)</w:t>
            </w:r>
          </w:p>
          <w:p w14:paraId="7EF53BC4" w14:textId="57BE1AD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 Rate (acquisition-related rate, combined rate)</w:t>
            </w:r>
          </w:p>
          <w:p w14:paraId="2102DBE5" w14:textId="3D3D13E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 Rate (special industry rate)</w:t>
            </w:r>
          </w:p>
          <w:p w14:paraId="05BAA641" w14:textId="3AD416DD"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 Rate (acquisition-related rate, highest rate value)</w:t>
            </w:r>
          </w:p>
          <w:p w14:paraId="6488B8B8" w14:textId="7CE1F51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 Rate (rate components changed, but no change in overall rate)</w:t>
            </w:r>
          </w:p>
          <w:p w14:paraId="6C235205" w14:textId="04A0D3C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X Rate (Forced rate based on a court order)</w:t>
            </w:r>
          </w:p>
        </w:tc>
      </w:tr>
      <w:tr w:rsidR="00A05EA6" w:rsidRPr="00090DF7" w14:paraId="509462F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C14DD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703.049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D30F1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78A4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recalculate tax rates and taxes due based on account changes, including but not limited to:</w:t>
            </w:r>
          </w:p>
          <w:p w14:paraId="557F945D" w14:textId="1583E670"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Acquisitions</w:t>
            </w:r>
          </w:p>
          <w:p w14:paraId="1A6B88D5" w14:textId="3697078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Voids of acquisitions</w:t>
            </w:r>
          </w:p>
          <w:p w14:paraId="2A6D0D13" w14:textId="6C8D018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First chargeable quarter</w:t>
            </w:r>
          </w:p>
          <w:p w14:paraId="349B667F" w14:textId="5540EEF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Reallocation of remittances </w:t>
            </w:r>
          </w:p>
          <w:p w14:paraId="48B7F2BF" w14:textId="4E69A2A6"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NAICS code change</w:t>
            </w:r>
          </w:p>
          <w:p w14:paraId="53E876B5" w14:textId="003A3B18"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Voluntary contributions</w:t>
            </w:r>
          </w:p>
          <w:p w14:paraId="181ED81F" w14:textId="0DE523F1"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 adjustments</w:t>
            </w:r>
          </w:p>
          <w:p w14:paraId="7255D2FC" w14:textId="6BAC04EB"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Reopened accounts</w:t>
            </w:r>
          </w:p>
          <w:p w14:paraId="618BF073" w14:textId="28557DD7"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Transferred reports and remittances</w:t>
            </w:r>
          </w:p>
        </w:tc>
      </w:tr>
      <w:tr w:rsidR="00A05EA6" w:rsidRPr="00090DF7" w14:paraId="0A6D7F5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65D5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59011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D72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not calculate rates for reimbursing accounts</w:t>
            </w:r>
          </w:p>
        </w:tc>
      </w:tr>
      <w:tr w:rsidR="00A05EA6" w:rsidRPr="00090DF7" w14:paraId="5A35BD8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BAE39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BA713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66F39"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delete rates for established-in-error accounts</w:t>
            </w:r>
          </w:p>
        </w:tc>
      </w:tr>
      <w:tr w:rsidR="00A05EA6" w:rsidRPr="00090DF7" w14:paraId="4CCBC98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53D2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91D0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C418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calculate shared rates for situations such as</w:t>
            </w:r>
          </w:p>
        </w:tc>
      </w:tr>
      <w:tr w:rsidR="00A05EA6" w:rsidRPr="00090DF7" w14:paraId="60B1738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FE9A3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EA12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8E3A0" w14:textId="7AD5F773" w:rsidR="00A05EA6" w:rsidRPr="00090DF7" w:rsidRDefault="00A05EA6" w:rsidP="00421253">
            <w:pPr>
              <w:spacing w:after="0" w:line="259" w:lineRule="auto"/>
              <w:rPr>
                <w:rFonts w:ascii="Arial" w:hAnsi="Arial" w:cs="Arial"/>
                <w:szCs w:val="20"/>
              </w:rPr>
            </w:pPr>
            <w:r w:rsidRPr="00090DF7">
              <w:rPr>
                <w:rFonts w:ascii="Arial" w:hAnsi="Arial" w:cs="Arial"/>
                <w:szCs w:val="20"/>
              </w:rPr>
              <w:t>Franchisor/Franchisee, reacquisitions</w:t>
            </w:r>
          </w:p>
        </w:tc>
      </w:tr>
      <w:tr w:rsidR="00A05EA6" w:rsidRPr="00090DF7" w14:paraId="5F07343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A8E87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EA02F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0248E" w14:textId="58D8B100" w:rsidR="00A05EA6" w:rsidRPr="00090DF7" w:rsidRDefault="00A05EA6" w:rsidP="00421253">
            <w:pPr>
              <w:spacing w:after="0" w:line="259" w:lineRule="auto"/>
              <w:rPr>
                <w:rFonts w:ascii="Arial" w:hAnsi="Arial" w:cs="Arial"/>
                <w:szCs w:val="20"/>
              </w:rPr>
            </w:pPr>
            <w:r w:rsidRPr="00090DF7">
              <w:rPr>
                <w:rFonts w:ascii="Arial" w:hAnsi="Arial" w:cs="Arial"/>
                <w:szCs w:val="20"/>
              </w:rPr>
              <w:t>Partial acquisitions</w:t>
            </w:r>
          </w:p>
        </w:tc>
      </w:tr>
      <w:tr w:rsidR="00A05EA6" w:rsidRPr="00090DF7" w14:paraId="4DC851C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6B6A5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B5A3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06B7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override automatic rate calculations</w:t>
            </w:r>
          </w:p>
        </w:tc>
      </w:tr>
      <w:tr w:rsidR="00A05EA6" w:rsidRPr="00090DF7" w14:paraId="06BDF93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F6486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4CD6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9639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Employers/TPAs to upload and process the partial transfer of experience data (Form KCNS 052) according to Kansas Law</w:t>
            </w:r>
          </w:p>
        </w:tc>
      </w:tr>
      <w:tr w:rsidR="00A05EA6" w:rsidRPr="00090DF7" w14:paraId="5E84F5A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0E5B4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11B7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6BE0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override partial transfer of experience data (Form KCNS 052)</w:t>
            </w:r>
          </w:p>
        </w:tc>
      </w:tr>
      <w:tr w:rsidR="00A05EA6" w:rsidRPr="00090DF7" w14:paraId="691D0A7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D1AD3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EFCA4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F42A9" w14:textId="5193836A"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view all historical rates</w:t>
            </w:r>
            <w:r w:rsidR="00FD1D1C" w:rsidRPr="00090DF7">
              <w:rPr>
                <w:rFonts w:ascii="Arial" w:hAnsi="Arial" w:cs="Arial"/>
                <w:szCs w:val="20"/>
              </w:rPr>
              <w:t>,</w:t>
            </w:r>
            <w:r w:rsidRPr="00090DF7">
              <w:rPr>
                <w:rFonts w:ascii="Arial" w:hAnsi="Arial" w:cs="Arial"/>
                <w:szCs w:val="20"/>
              </w:rPr>
              <w:t xml:space="preserve"> including the reason for changes and no changes</w:t>
            </w:r>
          </w:p>
        </w:tc>
      </w:tr>
      <w:tr w:rsidR="00A05EA6" w:rsidRPr="00090DF7" w14:paraId="60276CF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72C2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703.059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D4D0F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191E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override shared rate information between predecessor and successor accounts for partial acquisitions and transfer of taxable wages</w:t>
            </w:r>
          </w:p>
        </w:tc>
      </w:tr>
      <w:tr w:rsidR="00A05EA6" w:rsidRPr="00090DF7" w14:paraId="7EFE5EC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8CFB7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9861C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C86D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update transfer taxable wages</w:t>
            </w:r>
          </w:p>
        </w:tc>
      </w:tr>
      <w:tr w:rsidR="00A05EA6" w:rsidRPr="00090DF7" w14:paraId="4D7F9B3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87666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70D43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AF90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generate an Employer Chargeback summary report upon request </w:t>
            </w:r>
          </w:p>
        </w:tc>
      </w:tr>
      <w:tr w:rsidR="00A05EA6" w:rsidRPr="00090DF7" w14:paraId="752E12A2"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717C2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6D0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6D03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all functionality necessary to identify potential SUTA dumping cases (currently SDDS)</w:t>
            </w:r>
          </w:p>
        </w:tc>
      </w:tr>
      <w:tr w:rsidR="00A05EA6" w:rsidRPr="00090DF7" w14:paraId="058C398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8DD67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68CE8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7AED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Bidder must describe how the system cross-matches Employer records and quarterly wage data to identify Employers who meet the criteria for potential SUTA dumping as well as how the system tracks and maintains those flagged records through to completion</w:t>
            </w:r>
          </w:p>
        </w:tc>
      </w:tr>
      <w:tr w:rsidR="00A05EA6" w:rsidRPr="00090DF7" w14:paraId="51D796C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873FA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A1436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2C11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manage UI trust fund floor and ceiling amounts based on Kansas Law</w:t>
            </w:r>
          </w:p>
        </w:tc>
      </w:tr>
      <w:tr w:rsidR="00A05EA6" w:rsidRPr="00090DF7" w14:paraId="5ACD7AB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C04C4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3BF10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B59B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calculate surplus credit rate reduction based on Kansas Law</w:t>
            </w:r>
          </w:p>
        </w:tc>
      </w:tr>
      <w:tr w:rsidR="00A05EA6" w:rsidRPr="00090DF7" w14:paraId="7BA0252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EA02B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71BD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30BFF" w14:textId="77777777" w:rsidR="00A05EA6" w:rsidRPr="00090DF7" w:rsidRDefault="00A05EA6" w:rsidP="003F47C3">
            <w:pPr>
              <w:widowControl w:val="0"/>
              <w:spacing w:after="0" w:line="259" w:lineRule="auto"/>
              <w:rPr>
                <w:rFonts w:ascii="Arial" w:hAnsi="Arial" w:cs="Arial"/>
                <w:szCs w:val="20"/>
              </w:rPr>
            </w:pPr>
            <w:r w:rsidRPr="00090DF7">
              <w:rPr>
                <w:rFonts w:ascii="Arial" w:hAnsi="Arial" w:cs="Arial"/>
                <w:szCs w:val="20"/>
              </w:rPr>
              <w:t>The system must process voluntary contributions for situations.</w:t>
            </w:r>
          </w:p>
        </w:tc>
      </w:tr>
      <w:tr w:rsidR="00A05EA6" w:rsidRPr="00090DF7" w14:paraId="7A5492F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D479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71502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C437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apply payments to the Employer account and lower their General Tax Rate</w:t>
            </w:r>
          </w:p>
        </w:tc>
      </w:tr>
      <w:tr w:rsidR="00A05EA6" w:rsidRPr="00090DF7" w14:paraId="5CF604B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9778E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0722E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27C4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apply credits to the Employer account (e.g., Appeals) and manual today reallocate the payment from Voluntary Contribution Journal to the General Cash Journal</w:t>
            </w:r>
          </w:p>
        </w:tc>
      </w:tr>
      <w:tr w:rsidR="00A05EA6" w:rsidRPr="00090DF7" w14:paraId="7DA6695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1F82F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703.069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EF6D0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B40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post corrections</w:t>
            </w:r>
          </w:p>
        </w:tc>
      </w:tr>
      <w:tr w:rsidR="00A05EA6" w:rsidRPr="00090DF7" w14:paraId="7E5F2FE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24B40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1B670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B71F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and Employers to perform voluntary contribution and "what if" scenarios to view the outcome of new tax rate calculations before the outcome becoming official</w:t>
            </w:r>
          </w:p>
        </w:tc>
      </w:tr>
      <w:tr w:rsidR="00A05EA6" w:rsidRPr="00090DF7" w14:paraId="486B182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BE56D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703.071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1725F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7573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generate and distribute outgoing correspondence</w:t>
            </w:r>
          </w:p>
          <w:p w14:paraId="1E7A539E" w14:textId="406B846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Based on templates</w:t>
            </w:r>
          </w:p>
          <w:p w14:paraId="6D5F74D6" w14:textId="77777777" w:rsidR="00522405" w:rsidRDefault="00A05EA6" w:rsidP="00421253">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Customizable by </w:t>
            </w:r>
            <w:r w:rsidR="007A29F5" w:rsidRPr="00090DF7">
              <w:rPr>
                <w:rFonts w:ascii="Arial" w:hAnsi="Arial" w:cs="Arial"/>
                <w:szCs w:val="20"/>
              </w:rPr>
              <w:t>Staff</w:t>
            </w:r>
            <w:r w:rsidRPr="00090DF7">
              <w:rPr>
                <w:rFonts w:ascii="Arial" w:hAnsi="Arial" w:cs="Arial"/>
                <w:szCs w:val="20"/>
              </w:rPr>
              <w:t xml:space="preserve"> Allows Staff to create a new template</w:t>
            </w:r>
          </w:p>
          <w:p w14:paraId="0B58A720" w14:textId="177B39A7" w:rsidR="00A05EA6" w:rsidRPr="00522405" w:rsidRDefault="00A05EA6" w:rsidP="00421253">
            <w:pPr>
              <w:pStyle w:val="ListParagraph"/>
              <w:numPr>
                <w:ilvl w:val="0"/>
                <w:numId w:val="59"/>
              </w:numPr>
              <w:spacing w:after="0" w:line="259" w:lineRule="auto"/>
              <w:ind w:left="346"/>
              <w:rPr>
                <w:rFonts w:ascii="Arial" w:hAnsi="Arial" w:cs="Arial"/>
                <w:szCs w:val="20"/>
              </w:rPr>
            </w:pPr>
            <w:r w:rsidRPr="00522405">
              <w:rPr>
                <w:rFonts w:ascii="Arial" w:hAnsi="Arial" w:cs="Arial"/>
                <w:szCs w:val="20"/>
              </w:rPr>
              <w:t>English and Spanish</w:t>
            </w:r>
          </w:p>
          <w:p w14:paraId="63101CD6" w14:textId="0D5391C5"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Distributed based on Employers preferred method</w:t>
            </w:r>
          </w:p>
          <w:p w14:paraId="7C2F3001" w14:textId="1462C9BA"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to capture and retain the history of all correspondence sent</w:t>
            </w:r>
          </w:p>
          <w:p w14:paraId="395196A4" w14:textId="66BDC894" w:rsidR="00A05EA6" w:rsidRPr="00090DF7" w:rsidRDefault="00A05EA6" w:rsidP="00837037">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Types of correspondence including, but not limited to:    </w:t>
            </w:r>
          </w:p>
          <w:p w14:paraId="0A0CEA39" w14:textId="680EB17B" w:rsidR="00A05EA6" w:rsidRPr="00090DF7" w:rsidRDefault="00522405" w:rsidP="007B6920">
            <w:pPr>
              <w:pStyle w:val="ListParagraph"/>
              <w:numPr>
                <w:ilvl w:val="1"/>
                <w:numId w:val="59"/>
              </w:numPr>
              <w:spacing w:after="0" w:line="259" w:lineRule="auto"/>
              <w:ind w:left="706"/>
              <w:rPr>
                <w:rFonts w:ascii="Arial" w:hAnsi="Arial" w:cs="Arial"/>
                <w:szCs w:val="20"/>
              </w:rPr>
            </w:pPr>
            <w:r>
              <w:rPr>
                <w:rFonts w:ascii="Arial" w:hAnsi="Arial" w:cs="Arial"/>
                <w:szCs w:val="20"/>
              </w:rPr>
              <w:t>T</w:t>
            </w:r>
            <w:r w:rsidR="00A05EA6" w:rsidRPr="00090DF7">
              <w:rPr>
                <w:rFonts w:ascii="Arial" w:hAnsi="Arial" w:cs="Arial"/>
                <w:szCs w:val="20"/>
              </w:rPr>
              <w:t xml:space="preserve">ax rate notices    </w:t>
            </w:r>
          </w:p>
          <w:p w14:paraId="2C823B9D" w14:textId="595BC3FA"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Annual rate notices    </w:t>
            </w:r>
          </w:p>
          <w:p w14:paraId="1B35C4A3" w14:textId="33DEC6FB"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Voluntary contribution    </w:t>
            </w:r>
          </w:p>
          <w:p w14:paraId="78C56971" w14:textId="6559368E" w:rsidR="00A05EA6" w:rsidRPr="00090DF7" w:rsidRDefault="00A05EA6" w:rsidP="007B6920">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Letters</w:t>
            </w:r>
            <w:r w:rsidRPr="00090DF7">
              <w:rPr>
                <w:rFonts w:ascii="Arial" w:hAnsi="Arial" w:cs="Arial"/>
                <w:szCs w:val="20"/>
              </w:rPr>
              <w:br w:type="page"/>
            </w:r>
          </w:p>
        </w:tc>
      </w:tr>
      <w:tr w:rsidR="00A05EA6" w:rsidRPr="00090DF7" w14:paraId="534B04A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A4CA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703.072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AAD31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703</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11D4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717E0E27" w14:textId="4064F26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rate surplus credit rate reduction</w:t>
            </w:r>
          </w:p>
          <w:p w14:paraId="0BF1DFB0" w14:textId="52DBC38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Benefit chargebacks adjustments</w:t>
            </w:r>
          </w:p>
          <w:p w14:paraId="591F1D9B" w14:textId="408A877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Automatically calculate the tax rate of single or multiple predecessors or successors Employer(s) account when there is a total or partial transfer of business</w:t>
            </w:r>
          </w:p>
          <w:p w14:paraId="19BFA5C4" w14:textId="303643D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Group accounts</w:t>
            </w:r>
          </w:p>
          <w:p w14:paraId="68471D9A" w14:textId="1C206AB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For multiple transactions on the same day, process transactions based on the order of precedence </w:t>
            </w:r>
          </w:p>
          <w:p w14:paraId="0B478F24" w14:textId="38818C6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TPAs to extract a rate file for multiple Employer accounts</w:t>
            </w:r>
          </w:p>
        </w:tc>
      </w:tr>
      <w:tr w:rsidR="00A05EA6" w:rsidRPr="00090DF7" w14:paraId="3827CB2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EA42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C676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892C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all functionality necessary to select Employers to be audited</w:t>
            </w:r>
          </w:p>
          <w:p w14:paraId="7934598C" w14:textId="0133E9F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Random</w:t>
            </w:r>
          </w:p>
          <w:p w14:paraId="685C4DF6" w14:textId="7C344AF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Stratified by characteristics of an Employer account</w:t>
            </w:r>
          </w:p>
        </w:tc>
      </w:tr>
      <w:tr w:rsidR="00A05EA6" w:rsidRPr="00090DF7" w14:paraId="5BEF59C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A845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A4F02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CDDA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Business Staff to change characteristics without technical support assistance</w:t>
            </w:r>
          </w:p>
        </w:tc>
      </w:tr>
      <w:tr w:rsidR="00A05EA6" w:rsidRPr="00090DF7" w14:paraId="2BBD74F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55186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95850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D291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manually select audit candidates</w:t>
            </w:r>
          </w:p>
        </w:tc>
      </w:tr>
      <w:tr w:rsidR="00A05EA6" w:rsidRPr="00090DF7" w14:paraId="4164479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3D61B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DA09C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443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At a minimum, the Bidder must describe how their system notifies Employers of an audit; downloads existing Employer and wage data; allows for expanded audits; accepts audit findings; process results into The system; and sends post-audit correspondence</w:t>
            </w:r>
          </w:p>
        </w:tc>
      </w:tr>
      <w:tr w:rsidR="00A05EA6" w:rsidRPr="00090DF7" w14:paraId="02FD00B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1BB35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BAF22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7D5A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update the Employer account based on audit results</w:t>
            </w:r>
          </w:p>
        </w:tc>
      </w:tr>
      <w:tr w:rsidR="00A05EA6" w:rsidRPr="00090DF7" w14:paraId="6B36E9D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119FD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2E8EE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AF99"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generate and distribute outgoing correspondence</w:t>
            </w:r>
          </w:p>
          <w:p w14:paraId="46B685CE" w14:textId="46AD553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Based on templates</w:t>
            </w:r>
          </w:p>
          <w:p w14:paraId="6338082D" w14:textId="7800B4F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Customizable by Staff</w:t>
            </w:r>
          </w:p>
          <w:p w14:paraId="779E861A" w14:textId="5EBB454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Allows Staff to create new templates</w:t>
            </w:r>
          </w:p>
          <w:p w14:paraId="178B98E5" w14:textId="7E8E774A"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English and Spanish</w:t>
            </w:r>
          </w:p>
          <w:p w14:paraId="61754FFF" w14:textId="5BF0BC2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Distributed based on Employers preferred method</w:t>
            </w:r>
          </w:p>
          <w:p w14:paraId="6C8ADC6D" w14:textId="6888E81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to capture and retain a history of all correspondence sent</w:t>
            </w:r>
          </w:p>
          <w:p w14:paraId="263725EE" w14:textId="05B85E0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Types of correspondence including, but not limited to:</w:t>
            </w:r>
          </w:p>
          <w:p w14:paraId="2CB6D755" w14:textId="32628401"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Audit appointment letter</w:t>
            </w:r>
          </w:p>
          <w:p w14:paraId="7D6F905F" w14:textId="1A60D7CD"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Pre-audit questionnaire</w:t>
            </w:r>
          </w:p>
          <w:p w14:paraId="3C028B11" w14:textId="61EC6236"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Post-audit letter including audit findings</w:t>
            </w:r>
          </w:p>
          <w:p w14:paraId="489DDD12" w14:textId="7C54A45E"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Survey</w:t>
            </w:r>
          </w:p>
        </w:tc>
      </w:tr>
      <w:tr w:rsidR="00A05EA6" w:rsidRPr="00090DF7" w14:paraId="7DD9944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B5789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09F4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A95B9" w14:textId="23254E7B"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all functionality necessary to assign investigative tasks to Staff</w:t>
            </w:r>
            <w:r w:rsidR="00FD1D1C" w:rsidRPr="00090DF7">
              <w:rPr>
                <w:rFonts w:ascii="Arial" w:hAnsi="Arial" w:cs="Arial"/>
                <w:szCs w:val="20"/>
              </w:rPr>
              <w:t>,</w:t>
            </w:r>
            <w:r w:rsidRPr="00090DF7">
              <w:rPr>
                <w:rFonts w:ascii="Arial" w:hAnsi="Arial" w:cs="Arial"/>
                <w:szCs w:val="20"/>
              </w:rPr>
              <w:t xml:space="preserve"> such as </w:t>
            </w:r>
          </w:p>
          <w:p w14:paraId="2C5E9F84" w14:textId="6D29199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investigations</w:t>
            </w:r>
          </w:p>
          <w:p w14:paraId="451A6577" w14:textId="1E56EED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Misclassified worker referrals</w:t>
            </w:r>
          </w:p>
          <w:p w14:paraId="20B37042" w14:textId="27A936F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Account liability</w:t>
            </w:r>
          </w:p>
          <w:p w14:paraId="1EE64847" w14:textId="2A63210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Missing or incorrect FEIN</w:t>
            </w:r>
          </w:p>
          <w:p w14:paraId="036F9D65" w14:textId="40A4A74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Refund requests</w:t>
            </w:r>
          </w:p>
          <w:p w14:paraId="6BF5D7BF" w14:textId="540237B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Abatement requests</w:t>
            </w:r>
          </w:p>
          <w:p w14:paraId="5162B318" w14:textId="41A2D02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Adjustment review</w:t>
            </w:r>
          </w:p>
          <w:p w14:paraId="527D9189" w14:textId="50AFD1C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Identify duplicate Employer accounts</w:t>
            </w:r>
          </w:p>
          <w:p w14:paraId="36450B3D" w14:textId="093E62BC"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Employer accounts (e.g., Employer quarterly reports, a notice of discontinued employment, etc.)</w:t>
            </w:r>
          </w:p>
          <w:p w14:paraId="11CCEE2B" w14:textId="7B7A8FAE"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471CD86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1A4B8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D0248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6288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a liability assignment workload item to be created when an Employer FEIN/Employer account number is not detected in our system</w:t>
            </w:r>
          </w:p>
        </w:tc>
      </w:tr>
      <w:tr w:rsidR="00A05EA6" w:rsidRPr="00090DF7" w14:paraId="12C7162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76ED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704.009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55070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A685B" w14:textId="64D6E34A"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Bidder must describe how their system allows for </w:t>
            </w:r>
          </w:p>
          <w:p w14:paraId="738277B2" w14:textId="2FF513F1"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Prioritization</w:t>
            </w:r>
          </w:p>
          <w:p w14:paraId="6F36E59E" w14:textId="006D7D4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Dates (created, assigned, due, etc.)</w:t>
            </w:r>
          </w:p>
          <w:p w14:paraId="2813C547" w14:textId="3C75C2D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Role-based assignment</w:t>
            </w:r>
          </w:p>
          <w:p w14:paraId="1983F768" w14:textId="0100F69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generated assignments </w:t>
            </w:r>
          </w:p>
          <w:p w14:paraId="76B7169D" w14:textId="5F70205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manually issued assignments</w:t>
            </w:r>
          </w:p>
          <w:p w14:paraId="68EB69F6" w14:textId="6676B93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Workload balancing</w:t>
            </w:r>
          </w:p>
          <w:p w14:paraId="2A4CF5FC" w14:textId="39E2A2B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Transfers and voids assignments</w:t>
            </w:r>
          </w:p>
          <w:p w14:paraId="65858270" w14:textId="10AD74E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Tracks assignments and provides dashboard functionality</w:t>
            </w:r>
          </w:p>
          <w:p w14:paraId="4DE9DDE0" w14:textId="1B55D32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and header sorting</w:t>
            </w:r>
          </w:p>
          <w:p w14:paraId="1FF1B664" w14:textId="166B0E7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Dashboards</w:t>
            </w:r>
          </w:p>
          <w:p w14:paraId="16EECFE8" w14:textId="0FF9384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Supervisor/Management review/approval and quality control review with a request to Staff for corrective actions</w:t>
            </w:r>
          </w:p>
          <w:p w14:paraId="62AAA5E3" w14:textId="3C1329A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Notifications and Alerts</w:t>
            </w:r>
          </w:p>
          <w:p w14:paraId="47AACE8E" w14:textId="61696C5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Generates summary and detailed reports for management</w:t>
            </w:r>
          </w:p>
          <w:p w14:paraId="7EC2F64C" w14:textId="28B77AC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Metrics </w:t>
            </w:r>
          </w:p>
          <w:p w14:paraId="186FC436" w14:textId="4DD76A4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Spreadsheet historical assignment trend analysis (e.g., dashboard)</w:t>
            </w:r>
          </w:p>
        </w:tc>
      </w:tr>
      <w:tr w:rsidR="00A05EA6" w:rsidRPr="00090DF7" w14:paraId="2DF336E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A658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06F50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3759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include Case Management, Correspondence, and Workflow functionality, described in General Process Descriptions, </w:t>
            </w:r>
          </w:p>
        </w:tc>
      </w:tr>
      <w:tr w:rsidR="00A05EA6" w:rsidRPr="00090DF7" w14:paraId="43A4012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8D872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875B4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4B64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 to submit a Rule 13 hearing request in writing</w:t>
            </w:r>
          </w:p>
          <w:p w14:paraId="5A910686" w14:textId="4E9FB3E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Internal system message</w:t>
            </w:r>
          </w:p>
          <w:p w14:paraId="08B428E3" w14:textId="57776FB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Email </w:t>
            </w:r>
          </w:p>
          <w:p w14:paraId="029136A7" w14:textId="4432F6A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Letter</w:t>
            </w:r>
          </w:p>
          <w:p w14:paraId="17EA6243" w14:textId="1D560E95"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Mailed and scanned into the system</w:t>
            </w:r>
          </w:p>
          <w:p w14:paraId="15C863A9" w14:textId="376AE46A"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Uploaded by Employer </w:t>
            </w:r>
          </w:p>
        </w:tc>
      </w:tr>
      <w:tr w:rsidR="00A05EA6" w:rsidRPr="00090DF7" w14:paraId="074B1B8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CD9FF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FB72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231E2" w14:textId="3E5ADE8B" w:rsidR="00A05EA6" w:rsidRPr="00090DF7" w:rsidRDefault="00A05EA6" w:rsidP="00421253">
            <w:pPr>
              <w:spacing w:after="0" w:line="259" w:lineRule="auto"/>
              <w:rPr>
                <w:rFonts w:ascii="Arial" w:hAnsi="Arial" w:cs="Arial"/>
                <w:szCs w:val="20"/>
              </w:rPr>
            </w:pPr>
            <w:r w:rsidRPr="00090DF7">
              <w:rPr>
                <w:rFonts w:ascii="Arial" w:hAnsi="Arial" w:cs="Arial"/>
                <w:szCs w:val="20"/>
              </w:rPr>
              <w:t>Upon arrival, The system must</w:t>
            </w:r>
          </w:p>
          <w:p w14:paraId="0B604EFF" w14:textId="236838E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Link request to one or more accounts</w:t>
            </w:r>
          </w:p>
          <w:p w14:paraId="08C34057" w14:textId="1E6C114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Place a stop to halt all standard assessment actions, but continue the collection process</w:t>
            </w:r>
          </w:p>
          <w:p w14:paraId="458809D2" w14:textId="4D45309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Notify Staff of Rule 13 work assignment </w:t>
            </w:r>
          </w:p>
          <w:p w14:paraId="0EED8A52" w14:textId="79F5A27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Assign a Tax Decision number</w:t>
            </w:r>
          </w:p>
          <w:p w14:paraId="49E014C6" w14:textId="754492B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the issue of the hearing</w:t>
            </w:r>
          </w:p>
          <w:p w14:paraId="3489D77B" w14:textId="3D0E6FD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 assignment</w:t>
            </w:r>
          </w:p>
          <w:p w14:paraId="271C6493" w14:textId="78774AF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Alert Staff</w:t>
            </w:r>
          </w:p>
        </w:tc>
      </w:tr>
      <w:tr w:rsidR="00A05EA6" w:rsidRPr="00090DF7" w14:paraId="4636227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6C698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A400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8404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upload supporting documents into Rule 13 Packet</w:t>
            </w:r>
          </w:p>
          <w:p w14:paraId="0C6628C1" w14:textId="3A379C6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Drag and drop or similar functionality to determine which documents to include in the packet</w:t>
            </w:r>
            <w:r w:rsidRPr="00090DF7">
              <w:rPr>
                <w:rFonts w:ascii="Arial" w:hAnsi="Arial" w:cs="Arial"/>
                <w:szCs w:val="20"/>
              </w:rPr>
              <w:br w:type="page"/>
            </w:r>
          </w:p>
        </w:tc>
      </w:tr>
      <w:tr w:rsidR="00A05EA6" w:rsidRPr="00090DF7" w14:paraId="2709BA2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D6265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8FCD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9ABC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track the entire process (beginning to end) and allow Staff to view status with a complete audit trail</w:t>
            </w:r>
          </w:p>
          <w:p w14:paraId="601F2CE2" w14:textId="484364A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Alert Staff of status changes</w:t>
            </w:r>
          </w:p>
        </w:tc>
      </w:tr>
      <w:tr w:rsidR="00A05EA6" w:rsidRPr="00090DF7" w14:paraId="1B6C011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78B7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F170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3082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search all fields on all Rule 13 hearings</w:t>
            </w:r>
          </w:p>
        </w:tc>
      </w:tr>
      <w:tr w:rsidR="00A05EA6" w:rsidRPr="00090DF7" w14:paraId="5CF29972"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72385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E8B79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85FC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not allow assignments to be closed until 30 calendar days after a decision is rendered and all account actions are completed</w:t>
            </w:r>
          </w:p>
          <w:p w14:paraId="4EDFC836" w14:textId="12C5C2A1"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Adjustments </w:t>
            </w:r>
          </w:p>
          <w:p w14:paraId="7A1094F5" w14:textId="68F3DEF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Rate changes</w:t>
            </w:r>
          </w:p>
          <w:p w14:paraId="692F76EF" w14:textId="6A6C9F7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A05EA6" w:rsidRPr="00090DF7" w14:paraId="6D47DD6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5967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A03D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2E458" w14:textId="6CCE12A5" w:rsidR="00A05EA6" w:rsidRPr="00090DF7" w:rsidRDefault="00A05EA6" w:rsidP="00421253">
            <w:pPr>
              <w:spacing w:after="0" w:line="259" w:lineRule="auto"/>
              <w:rPr>
                <w:rFonts w:ascii="Arial" w:hAnsi="Arial" w:cs="Arial"/>
                <w:szCs w:val="20"/>
              </w:rPr>
            </w:pPr>
            <w:r w:rsidRPr="00090DF7">
              <w:rPr>
                <w:rFonts w:ascii="Arial" w:hAnsi="Arial" w:cs="Arial"/>
                <w:szCs w:val="20"/>
              </w:rPr>
              <w:t>Allow Employer to submit a Motion for Reconsideration</w:t>
            </w:r>
          </w:p>
          <w:p w14:paraId="3E4EBA24" w14:textId="1017559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Employer to submit for Motion to Withdrawal</w:t>
            </w:r>
          </w:p>
        </w:tc>
      </w:tr>
      <w:tr w:rsidR="00A05EA6" w:rsidRPr="00090DF7" w14:paraId="191A33F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06A37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9283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19F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calculate and generate ETA 581 reports</w:t>
            </w:r>
          </w:p>
        </w:tc>
      </w:tr>
      <w:tr w:rsidR="00A05EA6" w:rsidRPr="00090DF7" w14:paraId="7F435B8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47520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704.019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2E08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DBE1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Including Active2</w:t>
            </w:r>
          </w:p>
        </w:tc>
      </w:tr>
      <w:tr w:rsidR="00A05EA6" w:rsidRPr="00090DF7" w14:paraId="60D4EF0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1AAFE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DAAF0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A247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perform data validation for ETA 581 reports</w:t>
            </w:r>
          </w:p>
        </w:tc>
      </w:tr>
      <w:tr w:rsidR="00A05EA6" w:rsidRPr="00090DF7" w14:paraId="0587F82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E2893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B6696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77D1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generate DOL reports</w:t>
            </w:r>
          </w:p>
        </w:tc>
      </w:tr>
      <w:tr w:rsidR="00A05EA6" w:rsidRPr="00090DF7" w14:paraId="5D5F4AE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47237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277FE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21F7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distribute DOL reports to Tax Management for approval</w:t>
            </w:r>
          </w:p>
        </w:tc>
      </w:tr>
      <w:tr w:rsidR="00A05EA6" w:rsidRPr="00090DF7" w14:paraId="490BC58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8DB0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873D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0CB1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correct and modify DOL reports</w:t>
            </w:r>
          </w:p>
        </w:tc>
      </w:tr>
      <w:tr w:rsidR="00A05EA6" w:rsidRPr="00090DF7" w14:paraId="369C2B5A"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A5071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0E92D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3270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upload reports to DOL</w:t>
            </w:r>
          </w:p>
        </w:tc>
      </w:tr>
      <w:tr w:rsidR="00A05EA6" w:rsidRPr="00090DF7" w14:paraId="78F72EE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37FB4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0B07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F540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A05EA6" w:rsidRPr="00090DF7" w14:paraId="7E1655D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CEAA0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DE09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D684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store and index reports</w:t>
            </w:r>
          </w:p>
        </w:tc>
      </w:tr>
      <w:tr w:rsidR="00A05EA6" w:rsidRPr="00090DF7" w14:paraId="450FC7E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70DA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40B6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61D5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be able to generate operational, performance, and management reports</w:t>
            </w:r>
          </w:p>
        </w:tc>
      </w:tr>
      <w:tr w:rsidR="00A05EA6" w:rsidRPr="00090DF7" w14:paraId="39E73F7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74BF1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3847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E6C8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schedule reports to be generated automatically</w:t>
            </w:r>
          </w:p>
        </w:tc>
      </w:tr>
      <w:tr w:rsidR="00A05EA6" w:rsidRPr="00090DF7" w14:paraId="40EFFC0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7A241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704.029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C6CC1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4FA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run reports on demand</w:t>
            </w:r>
          </w:p>
        </w:tc>
      </w:tr>
      <w:tr w:rsidR="00A05EA6" w:rsidRPr="00090DF7" w14:paraId="07FAA19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A49F7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875D6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7B7F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run reports indicating an “As of” date</w:t>
            </w:r>
          </w:p>
        </w:tc>
      </w:tr>
      <w:tr w:rsidR="00A05EA6" w:rsidRPr="00090DF7" w14:paraId="382F118F"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1592F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B4E72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4849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develop and schedule ad hoc reports</w:t>
            </w:r>
          </w:p>
        </w:tc>
      </w:tr>
      <w:tr w:rsidR="00A05EA6" w:rsidRPr="00090DF7" w14:paraId="44E19FD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C1751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B5BA8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2090B"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A05EA6" w:rsidRPr="00090DF7" w14:paraId="38AC23C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E873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6F5E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417A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store and index reports</w:t>
            </w:r>
          </w:p>
        </w:tc>
      </w:tr>
      <w:tr w:rsidR="00A05EA6" w:rsidRPr="00090DF7" w14:paraId="27BB534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484E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B209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EA4D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enable Staff to receive an inquiry via:</w:t>
            </w:r>
          </w:p>
          <w:p w14:paraId="5CF781DC" w14:textId="7B743B51"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w:t>
            </w:r>
          </w:p>
          <w:p w14:paraId="1E3DAB04" w14:textId="6FEE2BF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(Email, chat, or secure messaging)</w:t>
            </w:r>
          </w:p>
          <w:p w14:paraId="3ED686FA" w14:textId="47AF15E0"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Forms or templates available to capture identifying information</w:t>
            </w:r>
          </w:p>
          <w:p w14:paraId="47050C72" w14:textId="14B28CD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tc>
      </w:tr>
      <w:tr w:rsidR="00A05EA6" w:rsidRPr="00090DF7" w14:paraId="515DEA3F"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6607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5EE23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9019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verify the name, address, and SSN/Alternate ID of the Inquiry Contact (e.g., company owner, accountant, Power of Attorney (POA), Claimant, etc.)</w:t>
            </w:r>
          </w:p>
        </w:tc>
      </w:tr>
      <w:tr w:rsidR="00A05EA6" w:rsidRPr="00090DF7" w14:paraId="29C0FCA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F0532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3822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3AF8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enable Staff to research case information</w:t>
            </w:r>
          </w:p>
        </w:tc>
      </w:tr>
      <w:tr w:rsidR="00A05EA6" w:rsidRPr="00090DF7" w14:paraId="1597F62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A224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20F2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C33B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capture and redact (if necessary) any required documentation or system screens, account audit trail, notes/comments, etc.</w:t>
            </w:r>
          </w:p>
        </w:tc>
      </w:tr>
      <w:tr w:rsidR="00A05EA6" w:rsidRPr="00090DF7" w14:paraId="66CC281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A07F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0362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9F1C0"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respond to inquiries</w:t>
            </w:r>
          </w:p>
        </w:tc>
      </w:tr>
      <w:tr w:rsidR="00A05EA6" w:rsidRPr="00090DF7" w14:paraId="3BA1617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2AF64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704.039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3738F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24662" w14:textId="0DE19EDA"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record a summary of response tied to a Claimant, Employer, or TPA and associated with their record</w:t>
            </w:r>
          </w:p>
          <w:p w14:paraId="2BA2FCD6" w14:textId="2ED9615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w:t>
            </w:r>
          </w:p>
          <w:p w14:paraId="26CA726A" w14:textId="4C7123A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 number</w:t>
            </w:r>
          </w:p>
          <w:p w14:paraId="3F9409B9" w14:textId="2807FF2A"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w:t>
            </w:r>
          </w:p>
          <w:p w14:paraId="2D45E768" w14:textId="599F8E0A"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w:t>
            </w:r>
          </w:p>
          <w:p w14:paraId="6DCB5B84" w14:textId="03435AE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Topic</w:t>
            </w:r>
          </w:p>
          <w:p w14:paraId="2D82D5E2" w14:textId="58B9D2B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member</w:t>
            </w:r>
          </w:p>
          <w:p w14:paraId="0F540D8E" w14:textId="54229E5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p w14:paraId="310649F2" w14:textId="77777777" w:rsidR="00522405" w:rsidRDefault="00522405" w:rsidP="00421253">
            <w:pPr>
              <w:spacing w:after="0" w:line="259" w:lineRule="auto"/>
              <w:rPr>
                <w:rFonts w:ascii="Arial" w:hAnsi="Arial" w:cs="Arial"/>
                <w:szCs w:val="20"/>
              </w:rPr>
            </w:pPr>
          </w:p>
          <w:p w14:paraId="2698BAE2" w14:textId="6C771FA7" w:rsidR="00A05EA6" w:rsidRPr="00090DF7" w:rsidRDefault="00A05EA6" w:rsidP="00421253">
            <w:pPr>
              <w:spacing w:after="0" w:line="259" w:lineRule="auto"/>
              <w:rPr>
                <w:rFonts w:ascii="Arial" w:hAnsi="Arial" w:cs="Arial"/>
                <w:szCs w:val="20"/>
              </w:rPr>
            </w:pPr>
            <w:r w:rsidRPr="00090DF7">
              <w:rPr>
                <w:rFonts w:ascii="Arial" w:hAnsi="Arial" w:cs="Arial"/>
                <w:szCs w:val="20"/>
              </w:rPr>
              <w:t>Respond based on requestor's preferred communication method</w:t>
            </w:r>
          </w:p>
          <w:p w14:paraId="5EF599DA" w14:textId="77777777" w:rsidR="00522405" w:rsidRDefault="00522405" w:rsidP="00421253">
            <w:pPr>
              <w:spacing w:after="0" w:line="259" w:lineRule="auto"/>
              <w:rPr>
                <w:rFonts w:ascii="Arial" w:hAnsi="Arial" w:cs="Arial"/>
                <w:szCs w:val="20"/>
              </w:rPr>
            </w:pPr>
          </w:p>
          <w:p w14:paraId="4C462FB7" w14:textId="48302E20" w:rsidR="00A05EA6" w:rsidRPr="00090DF7" w:rsidRDefault="00A05EA6" w:rsidP="00421253">
            <w:pPr>
              <w:spacing w:after="0" w:line="259" w:lineRule="auto"/>
              <w:rPr>
                <w:rFonts w:ascii="Arial" w:hAnsi="Arial" w:cs="Arial"/>
                <w:szCs w:val="20"/>
              </w:rPr>
            </w:pPr>
            <w:r w:rsidRPr="00090DF7">
              <w:rPr>
                <w:rFonts w:ascii="Arial" w:hAnsi="Arial" w:cs="Arial"/>
                <w:szCs w:val="20"/>
              </w:rPr>
              <w:t>Display/Insert context-sensitive statements using preformatted text (e.g., how to file an appeal) depending on the contact method, editable by Business Staff</w:t>
            </w:r>
          </w:p>
        </w:tc>
      </w:tr>
      <w:tr w:rsidR="00A05EA6" w:rsidRPr="00090DF7" w14:paraId="0FB9EBF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25C25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9E4E5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704</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0304D" w14:textId="69407768"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research account history, including archived data, and construct a linear timeline of account events</w:t>
            </w:r>
            <w:r w:rsidR="00FD1D1C" w:rsidRPr="00090DF7">
              <w:rPr>
                <w:rFonts w:ascii="Arial" w:hAnsi="Arial" w:cs="Arial"/>
                <w:szCs w:val="20"/>
              </w:rPr>
              <w:t>,</w:t>
            </w:r>
            <w:r w:rsidRPr="00090DF7">
              <w:rPr>
                <w:rFonts w:ascii="Arial" w:hAnsi="Arial" w:cs="Arial"/>
                <w:szCs w:val="20"/>
              </w:rPr>
              <w:t xml:space="preserve"> including account establishment, acquisitions, and transactions</w:t>
            </w:r>
          </w:p>
        </w:tc>
      </w:tr>
      <w:tr w:rsidR="00A05EA6" w:rsidRPr="00090DF7" w14:paraId="14A1AC47"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9D3AA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705.001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E07BD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705</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C29D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allow a third-party administrator (TPA) to register online for a TPA account with multiple addresses and locations using the current TPA number assignment structure. </w:t>
            </w:r>
          </w:p>
          <w:p w14:paraId="76DE2087" w14:textId="21652F2E"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TPA process will consist of multiple service functions</w:t>
            </w:r>
          </w:p>
          <w:p w14:paraId="4292CBCF" w14:textId="593D073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TPAs can handle Benefits and/or Tax for Employers</w:t>
            </w:r>
          </w:p>
        </w:tc>
      </w:tr>
      <w:tr w:rsidR="00A05EA6" w:rsidRPr="00090DF7" w14:paraId="5FF3F1A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5ADEB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1F9BF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EA85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register Employers (phone, mail, fax, paper documents)</w:t>
            </w:r>
          </w:p>
          <w:p w14:paraId="207C32F9" w14:textId="638A3DB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Unique ID using the current numbering scheme</w:t>
            </w:r>
          </w:p>
          <w:p w14:paraId="57BC447C" w14:textId="2A0B0CFC"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Upload, OCR, image multiple source documents (IRS 147c, articles of organization, etc.) </w:t>
            </w:r>
          </w:p>
          <w:p w14:paraId="6C9C3491" w14:textId="1A89885A"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Employers and Staff to complete and modify partially saved Employer registrations within a configurable period</w:t>
            </w:r>
          </w:p>
          <w:p w14:paraId="3F99919E" w14:textId="2FCF8E00"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View registration status</w:t>
            </w:r>
          </w:p>
          <w:p w14:paraId="01742674" w14:textId="0CE6334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 required forms to Employers (approved hardship only)</w:t>
            </w:r>
          </w:p>
        </w:tc>
      </w:tr>
      <w:tr w:rsidR="00A05EA6" w:rsidRPr="00090DF7" w14:paraId="3C18C5C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97DE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AF4EF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6DB90" w14:textId="77777777" w:rsidR="00C712E0" w:rsidRPr="00C712E0" w:rsidRDefault="00C712E0" w:rsidP="00C712E0">
            <w:pPr>
              <w:spacing w:after="0"/>
              <w:rPr>
                <w:rFonts w:ascii="Arial" w:hAnsi="Arial" w:cs="Arial"/>
                <w:szCs w:val="20"/>
              </w:rPr>
            </w:pPr>
            <w:r w:rsidRPr="00C712E0">
              <w:rPr>
                <w:rFonts w:ascii="Arial" w:hAnsi="Arial" w:cs="Arial"/>
                <w:szCs w:val="20"/>
              </w:rPr>
              <w:t>The system must capture and validate registration data including but not limited to:</w:t>
            </w:r>
          </w:p>
          <w:p w14:paraId="35021D86" w14:textId="5B6054EF"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Domestic and Foreign Addresses (payroll address, unemployment address, chargeback address, special address such as refund warrant delivery, etc.), country code, county, county FIPS code, phone numbers (UI, claims, and tax purposes), Officer or Ownership information (i.e. entity/ownership type, partner/general partner name(s), officers and titles), trade name(s)/DBA(s), points of contact, email addresses, Charter/Filing number, filing agent, filing date &amp; jurisdiction state (domestic=KS, foreign=non-KS)</w:t>
            </w:r>
          </w:p>
          <w:p w14:paraId="2D335B0C" w14:textId="73ED3EC1"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Federal ID</w:t>
            </w:r>
          </w:p>
          <w:p w14:paraId="2638AC22" w14:textId="1CA46A6D"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Account recovery information (phone number, email, Federal Employer Identification Number (FEIN), Employer ID, other)</w:t>
            </w:r>
          </w:p>
          <w:p w14:paraId="673066D8" w14:textId="3928AB20"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Acquisition/Predecessor/Successor information if applicable</w:t>
            </w:r>
          </w:p>
          <w:p w14:paraId="46E66C25" w14:textId="0CCB088B"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Seasonal designation</w:t>
            </w:r>
          </w:p>
          <w:p w14:paraId="10CFB511" w14:textId="573486B7" w:rsidR="00C712E0" w:rsidRPr="00C712E0" w:rsidRDefault="00C712E0" w:rsidP="00C712E0">
            <w:pPr>
              <w:pStyle w:val="ListParagraph"/>
              <w:numPr>
                <w:ilvl w:val="0"/>
                <w:numId w:val="59"/>
              </w:numPr>
              <w:spacing w:after="0" w:line="259" w:lineRule="auto"/>
              <w:ind w:left="346"/>
              <w:rPr>
                <w:rFonts w:ascii="Arial" w:hAnsi="Arial" w:cs="Arial"/>
                <w:szCs w:val="20"/>
              </w:rPr>
            </w:pPr>
            <w:r w:rsidRPr="00C712E0">
              <w:rPr>
                <w:rFonts w:ascii="Arial" w:hAnsi="Arial" w:cs="Arial"/>
                <w:szCs w:val="20"/>
              </w:rPr>
              <w:t>Licenses</w:t>
            </w:r>
          </w:p>
          <w:p w14:paraId="05DE4C10" w14:textId="312E70E1" w:rsidR="00A05EA6" w:rsidRPr="00C712E0" w:rsidRDefault="00C712E0" w:rsidP="00C712E0">
            <w:pPr>
              <w:pStyle w:val="ListParagraph"/>
              <w:numPr>
                <w:ilvl w:val="1"/>
                <w:numId w:val="59"/>
              </w:numPr>
              <w:spacing w:after="0" w:line="259" w:lineRule="auto"/>
              <w:ind w:left="706"/>
              <w:rPr>
                <w:rFonts w:ascii="Arial" w:hAnsi="Arial" w:cs="Arial"/>
                <w:szCs w:val="20"/>
              </w:rPr>
            </w:pPr>
            <w:r w:rsidRPr="00C712E0">
              <w:rPr>
                <w:rFonts w:ascii="Arial" w:hAnsi="Arial" w:cs="Arial"/>
                <w:szCs w:val="20"/>
              </w:rPr>
              <w:t>Kansas Insurance Commission for licensed staff leasing companies or Professional Employer Organizations (PEOs)</w:t>
            </w:r>
          </w:p>
        </w:tc>
      </w:tr>
      <w:tr w:rsidR="00A05EA6" w:rsidRPr="00090DF7" w14:paraId="11EA2B4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680D1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B85E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D82A8"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validate new accounts </w:t>
            </w:r>
          </w:p>
        </w:tc>
      </w:tr>
      <w:tr w:rsidR="00A05EA6" w:rsidRPr="00090DF7" w14:paraId="7F1AB37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BA1E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CFFE7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17D8F"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Bidder must describe their system’s process for validating new Employer accounts</w:t>
            </w:r>
          </w:p>
        </w:tc>
      </w:tr>
      <w:tr w:rsidR="00A05EA6" w:rsidRPr="00090DF7" w14:paraId="5BAB06A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4826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B61B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F869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Bidder must describe how their validating process eliminates scammers creating fake or fraudulent Employer accounts</w:t>
            </w:r>
          </w:p>
        </w:tc>
      </w:tr>
      <w:tr w:rsidR="00A05EA6" w:rsidRPr="00090DF7" w14:paraId="327234A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2C010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312045"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FDB05"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will flag exceptions for manual review and Staff corrections</w:t>
            </w:r>
          </w:p>
        </w:tc>
      </w:tr>
      <w:tr w:rsidR="00A05EA6" w:rsidRPr="00090DF7" w14:paraId="0B69B2E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A720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4AF4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56752"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(re)determine the type of liability </w:t>
            </w:r>
          </w:p>
        </w:tc>
      </w:tr>
      <w:tr w:rsidR="00A05EA6" w:rsidRPr="00090DF7" w14:paraId="09C565ED"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0C9A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4793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BD8EC"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track account status</w:t>
            </w:r>
          </w:p>
          <w:p w14:paraId="31EDC5AE" w14:textId="6EE6C54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Currently</w:t>
            </w:r>
            <w:r w:rsidR="00FD1D1C" w:rsidRPr="00090DF7">
              <w:rPr>
                <w:rFonts w:ascii="Arial" w:hAnsi="Arial" w:cs="Arial"/>
                <w:szCs w:val="20"/>
              </w:rPr>
              <w:t>,</w:t>
            </w:r>
            <w:r w:rsidRPr="00090DF7">
              <w:rPr>
                <w:rFonts w:ascii="Arial" w:hAnsi="Arial" w:cs="Arial"/>
                <w:szCs w:val="20"/>
              </w:rPr>
              <w:t xml:space="preserve"> Kansas has Active, Inactive, (Multiple reason codes)  Terminated (Multiple reason codes), Archived, Pending</w:t>
            </w:r>
          </w:p>
        </w:tc>
      </w:tr>
      <w:tr w:rsidR="00A05EA6" w:rsidRPr="00090DF7" w14:paraId="3A1B6D5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E3F40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706.009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15ED49"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CF8A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be able to identify all accounts that were established that have not met liability and update the liability accordingly</w:t>
            </w:r>
          </w:p>
        </w:tc>
      </w:tr>
      <w:tr w:rsidR="00A05EA6" w:rsidRPr="00090DF7" w14:paraId="3EAC3A9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3F750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A85F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2DD9A"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be able to calculate timeliness for both new business and successors according to the ETA 581 business rules</w:t>
            </w:r>
          </w:p>
        </w:tc>
      </w:tr>
      <w:tr w:rsidR="00A05EA6" w:rsidRPr="00090DF7" w14:paraId="0D067D3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51281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C0E1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64FDE" w14:textId="2DA67D7B"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offer multiple correspondence methods selectable by Employers</w:t>
            </w:r>
            <w:r w:rsidR="00FD1D1C" w:rsidRPr="00090DF7">
              <w:rPr>
                <w:rFonts w:ascii="Arial" w:hAnsi="Arial" w:cs="Arial"/>
                <w:szCs w:val="20"/>
              </w:rPr>
              <w:t>,</w:t>
            </w:r>
            <w:r w:rsidRPr="00090DF7">
              <w:rPr>
                <w:rFonts w:ascii="Arial" w:hAnsi="Arial" w:cs="Arial"/>
                <w:szCs w:val="20"/>
              </w:rPr>
              <w:t xml:space="preserve"> including</w:t>
            </w:r>
          </w:p>
          <w:p w14:paraId="7CA2CFB0" w14:textId="46FDC17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(default with an opt-out for other options, override for approved hardship)</w:t>
            </w:r>
            <w:r w:rsidRPr="00090DF7">
              <w:rPr>
                <w:rFonts w:ascii="Arial" w:hAnsi="Arial" w:cs="Arial"/>
                <w:szCs w:val="20"/>
              </w:rPr>
              <w:br w:type="page"/>
              <w:t>o Mail (allow Employer to designate an address for each program)</w:t>
            </w:r>
            <w:r w:rsidRPr="00090DF7">
              <w:rPr>
                <w:rFonts w:ascii="Arial" w:hAnsi="Arial" w:cs="Arial"/>
                <w:szCs w:val="20"/>
              </w:rPr>
              <w:br w:type="page"/>
              <w:t>o SIDES</w:t>
            </w:r>
            <w:r w:rsidRPr="00090DF7">
              <w:rPr>
                <w:rFonts w:ascii="Arial" w:hAnsi="Arial" w:cs="Arial"/>
                <w:szCs w:val="20"/>
              </w:rPr>
              <w:br w:type="page"/>
              <w:t>o TPAs</w:t>
            </w:r>
            <w:r w:rsidRPr="00090DF7">
              <w:rPr>
                <w:rFonts w:ascii="Arial" w:hAnsi="Arial" w:cs="Arial"/>
                <w:szCs w:val="20"/>
              </w:rPr>
              <w:br w:type="page"/>
              <w:t xml:space="preserve">o Electronic Fax </w:t>
            </w:r>
            <w:r w:rsidRPr="00090DF7">
              <w:rPr>
                <w:rFonts w:ascii="Arial" w:hAnsi="Arial" w:cs="Arial"/>
                <w:szCs w:val="20"/>
              </w:rPr>
              <w:br w:type="page"/>
            </w:r>
          </w:p>
        </w:tc>
      </w:tr>
      <w:tr w:rsidR="00A05EA6" w:rsidRPr="00090DF7" w14:paraId="2EE80C61"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FD63C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A35E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343AD"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automatically inactivate accounts based on business rules</w:t>
            </w:r>
          </w:p>
        </w:tc>
      </w:tr>
      <w:tr w:rsidR="00A05EA6" w:rsidRPr="00090DF7" w14:paraId="20FEE39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FB87D"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C53F5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AF133"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provide a list of available resources as determined by Staff that the Employer might find useful, editable by Staff</w:t>
            </w:r>
          </w:p>
          <w:p w14:paraId="62A40525" w14:textId="05B7C63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New hire</w:t>
            </w:r>
          </w:p>
          <w:p w14:paraId="4966518E" w14:textId="6ED0A18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Employment posters</w:t>
            </w:r>
          </w:p>
          <w:p w14:paraId="75538AC0" w14:textId="7699D7DA"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Kansas Business Conference</w:t>
            </w:r>
          </w:p>
        </w:tc>
      </w:tr>
      <w:tr w:rsidR="00A05EA6" w:rsidRPr="00090DF7" w14:paraId="7B1E5DB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E94E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52B1A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6A17E"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display dashboards for Staff, customizable by Staff</w:t>
            </w:r>
          </w:p>
        </w:tc>
      </w:tr>
      <w:tr w:rsidR="00A05EA6" w:rsidRPr="00090DF7" w14:paraId="2CC72BD3"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D90D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A68D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4C6B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merge duplicate accounts and record notes on how the duplicate was resolved</w:t>
            </w:r>
          </w:p>
        </w:tc>
      </w:tr>
      <w:tr w:rsidR="00A05EA6" w:rsidRPr="00090DF7" w14:paraId="7A086C90"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E907FB"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E40937"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26584" w14:textId="5ABD09B4" w:rsidR="00A05EA6" w:rsidRPr="00090DF7" w:rsidRDefault="00A05EA6" w:rsidP="00421253">
            <w:pPr>
              <w:spacing w:after="0" w:line="259" w:lineRule="auto"/>
              <w:rPr>
                <w:rFonts w:ascii="Arial" w:hAnsi="Arial" w:cs="Arial"/>
                <w:szCs w:val="20"/>
              </w:rPr>
            </w:pPr>
            <w:r w:rsidRPr="00090DF7">
              <w:rPr>
                <w:rFonts w:ascii="Arial" w:hAnsi="Arial" w:cs="Arial"/>
                <w:szCs w:val="20"/>
              </w:rPr>
              <w:t>Non-liable accounts</w:t>
            </w:r>
          </w:p>
          <w:p w14:paraId="3A3D26F6" w14:textId="6920E7E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 should be prevented from creating an account if they are non-liable, except for the voluntary election of coverage</w:t>
            </w:r>
          </w:p>
          <w:p w14:paraId="570C7313" w14:textId="1EAFE44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should inform Employers if their account is non-liable </w:t>
            </w:r>
          </w:p>
          <w:p w14:paraId="13A7733A" w14:textId="141EAE6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should be able to create or make accounts non-liable</w:t>
            </w:r>
          </w:p>
          <w:p w14:paraId="4D4F1740" w14:textId="77777777" w:rsidR="00522405" w:rsidRDefault="00522405" w:rsidP="00421253">
            <w:pPr>
              <w:spacing w:after="0" w:line="259" w:lineRule="auto"/>
              <w:rPr>
                <w:rFonts w:ascii="Arial" w:hAnsi="Arial" w:cs="Arial"/>
                <w:szCs w:val="20"/>
              </w:rPr>
            </w:pPr>
          </w:p>
          <w:p w14:paraId="19FC2AF3" w14:textId="7814B420" w:rsidR="00A05EA6" w:rsidRPr="00090DF7" w:rsidRDefault="00A05EA6" w:rsidP="00421253">
            <w:pPr>
              <w:spacing w:after="0" w:line="259" w:lineRule="auto"/>
              <w:rPr>
                <w:rFonts w:ascii="Arial" w:hAnsi="Arial" w:cs="Arial"/>
                <w:szCs w:val="20"/>
              </w:rPr>
            </w:pPr>
            <w:r w:rsidRPr="00090DF7">
              <w:rPr>
                <w:rFonts w:ascii="Arial" w:hAnsi="Arial" w:cs="Arial"/>
                <w:szCs w:val="20"/>
              </w:rPr>
              <w:t>Allow, but flag the account or notify the team</w:t>
            </w:r>
          </w:p>
        </w:tc>
      </w:tr>
      <w:tr w:rsidR="00A05EA6" w:rsidRPr="00090DF7" w14:paraId="15D4A5D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39CAA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20F3C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554E9" w14:textId="0847D210" w:rsidR="00A05EA6" w:rsidRPr="00090DF7" w:rsidRDefault="00A05EA6" w:rsidP="00421253">
            <w:pPr>
              <w:spacing w:after="0" w:line="259" w:lineRule="auto"/>
              <w:rPr>
                <w:rFonts w:ascii="Arial" w:hAnsi="Arial" w:cs="Arial"/>
                <w:szCs w:val="20"/>
              </w:rPr>
            </w:pPr>
            <w:r w:rsidRPr="00090DF7">
              <w:rPr>
                <w:rFonts w:ascii="Arial" w:hAnsi="Arial" w:cs="Arial"/>
                <w:szCs w:val="20"/>
              </w:rPr>
              <w:t>Pending accounts</w:t>
            </w:r>
          </w:p>
          <w:p w14:paraId="6C076840" w14:textId="63F6C5B0"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track the investigation</w:t>
            </w:r>
          </w:p>
          <w:p w14:paraId="733757F5" w14:textId="74F7A49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update account based on investigation findings</w:t>
            </w:r>
          </w:p>
          <w:p w14:paraId="2D3643D2" w14:textId="4EBC7DE0"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may notify the Employer of resolution in writing after an investigation is complete</w:t>
            </w:r>
          </w:p>
        </w:tc>
      </w:tr>
      <w:tr w:rsidR="00A05EA6" w:rsidRPr="00090DF7" w14:paraId="3761837F"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EAAE5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F819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B8853" w14:textId="1CDBAAFD" w:rsidR="00A05EA6" w:rsidRPr="00090DF7" w:rsidRDefault="00A05EA6" w:rsidP="00421253">
            <w:pPr>
              <w:spacing w:after="0" w:line="259" w:lineRule="auto"/>
              <w:rPr>
                <w:rFonts w:ascii="Arial" w:hAnsi="Arial" w:cs="Arial"/>
                <w:szCs w:val="20"/>
              </w:rPr>
            </w:pPr>
            <w:r w:rsidRPr="00090DF7">
              <w:rPr>
                <w:rFonts w:ascii="Arial" w:hAnsi="Arial" w:cs="Arial"/>
                <w:szCs w:val="20"/>
              </w:rPr>
              <w:t>Benefits/Tele-center cannot locate Employer account</w:t>
            </w:r>
          </w:p>
          <w:p w14:paraId="2BF9A568" w14:textId="2F53564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Capture benefits claim details and mark as incomplete (Pending determination)</w:t>
            </w:r>
          </w:p>
          <w:p w14:paraId="234B44AD" w14:textId="2E2F52A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assignment for Staff to validate</w:t>
            </w:r>
          </w:p>
          <w:p w14:paraId="199655AD" w14:textId="7A71D0C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Complete benefits claim</w:t>
            </w:r>
          </w:p>
        </w:tc>
      </w:tr>
      <w:tr w:rsidR="00A05EA6" w:rsidRPr="00090DF7" w14:paraId="3B840CC6"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E7B1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706.019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C45CD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BB019"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 and TPAs to update their account online (self-service)</w:t>
            </w:r>
          </w:p>
          <w:p w14:paraId="6E0FAE28" w14:textId="178B1F8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Multiple points of contact with the defined role (e.g., Tax only, Benefits only, etc.)</w:t>
            </w:r>
          </w:p>
          <w:p w14:paraId="6A993721" w14:textId="3418AA18" w:rsidR="00A05EA6" w:rsidRPr="00090DF7" w:rsidRDefault="00522405" w:rsidP="00522405">
            <w:pPr>
              <w:pStyle w:val="ListParagraph"/>
              <w:numPr>
                <w:ilvl w:val="0"/>
                <w:numId w:val="59"/>
              </w:numPr>
              <w:spacing w:after="0" w:line="259" w:lineRule="auto"/>
              <w:ind w:left="346"/>
              <w:rPr>
                <w:rFonts w:ascii="Arial" w:hAnsi="Arial" w:cs="Arial"/>
                <w:szCs w:val="20"/>
              </w:rPr>
            </w:pPr>
            <w:r>
              <w:rPr>
                <w:rFonts w:ascii="Arial" w:hAnsi="Arial" w:cs="Arial"/>
                <w:szCs w:val="20"/>
              </w:rPr>
              <w:t>A</w:t>
            </w:r>
            <w:r w:rsidR="00A05EA6" w:rsidRPr="00090DF7">
              <w:rPr>
                <w:rFonts w:ascii="Arial" w:hAnsi="Arial" w:cs="Arial"/>
                <w:szCs w:val="20"/>
              </w:rPr>
              <w:t>uthorize, revoke, and identify the service functions for which the TPA may act on behalf of that Employer</w:t>
            </w:r>
          </w:p>
          <w:p w14:paraId="12E4DDE9" w14:textId="53DBA423"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 multiple source documents (audit documents, IRS 147c, articles of organization, etc.) (Mail-in currently)</w:t>
            </w:r>
          </w:p>
          <w:p w14:paraId="7121DCDA" w14:textId="7E33B99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Retrieve and view all accounts (active, archived, etc.)</w:t>
            </w:r>
          </w:p>
          <w:p w14:paraId="3B2293A7" w14:textId="7CD895D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Data to capture</w:t>
            </w:r>
          </w:p>
          <w:p w14:paraId="38873C45" w14:textId="0367DF06"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Entity Name</w:t>
            </w:r>
          </w:p>
          <w:p w14:paraId="371FEB4C" w14:textId="043CD7E5"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Addresses (Tax address, chargeback address, designated claims address, physical address, other) </w:t>
            </w:r>
          </w:p>
          <w:p w14:paraId="5E92A058" w14:textId="5486BD63"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Phone number, points of contact, email address</w:t>
            </w:r>
          </w:p>
          <w:p w14:paraId="3A1E32BA" w14:textId="40704D74"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Federal ID</w:t>
            </w:r>
          </w:p>
          <w:p w14:paraId="338CCC7B" w14:textId="69B79A97"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Wage information</w:t>
            </w:r>
          </w:p>
          <w:p w14:paraId="3B8D6C64" w14:textId="7F68128B"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Acquisitions (to use wages reported by another entity)</w:t>
            </w:r>
          </w:p>
        </w:tc>
      </w:tr>
      <w:tr w:rsidR="00A05EA6" w:rsidRPr="00090DF7" w14:paraId="6019DE3C"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AD69A"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37C781"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D9FD7" w14:textId="569C69C9" w:rsidR="00A05EA6" w:rsidRPr="00090DF7" w:rsidRDefault="00A05EA6" w:rsidP="00421253">
            <w:pPr>
              <w:spacing w:after="0" w:line="259" w:lineRule="auto"/>
              <w:rPr>
                <w:rFonts w:ascii="Arial" w:hAnsi="Arial" w:cs="Arial"/>
                <w:szCs w:val="20"/>
              </w:rPr>
            </w:pPr>
            <w:r w:rsidRPr="00090DF7">
              <w:rPr>
                <w:rFonts w:ascii="Arial" w:hAnsi="Arial" w:cs="Arial"/>
                <w:szCs w:val="20"/>
              </w:rPr>
              <w:t>Allow posting of supplemental wage reports and provide a warning before posting that an original report has already posted and suggest an adjustment instead of supplemental, then flag for assignment)</w:t>
            </w:r>
          </w:p>
        </w:tc>
      </w:tr>
      <w:tr w:rsidR="00A05EA6" w:rsidRPr="00090DF7" w14:paraId="7740D80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6F898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CB35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84D78" w14:textId="104076A7" w:rsidR="00A05EA6" w:rsidRPr="00090DF7" w:rsidRDefault="00A05EA6" w:rsidP="00421253">
            <w:pPr>
              <w:spacing w:after="0" w:line="259" w:lineRule="auto"/>
              <w:rPr>
                <w:rFonts w:ascii="Arial" w:hAnsi="Arial" w:cs="Arial"/>
                <w:szCs w:val="20"/>
              </w:rPr>
            </w:pPr>
            <w:r w:rsidRPr="00090DF7">
              <w:rPr>
                <w:rFonts w:ascii="Arial" w:hAnsi="Arial" w:cs="Arial"/>
                <w:szCs w:val="20"/>
              </w:rPr>
              <w:t>Adjust wage report data</w:t>
            </w:r>
          </w:p>
        </w:tc>
      </w:tr>
      <w:tr w:rsidR="00A05EA6" w:rsidRPr="00090DF7" w14:paraId="29A4035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AC397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4872F"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D577" w14:textId="5048E213" w:rsidR="00A05EA6" w:rsidRPr="00090DF7" w:rsidRDefault="00A05EA6" w:rsidP="00421253">
            <w:pPr>
              <w:spacing w:after="0" w:line="259" w:lineRule="auto"/>
              <w:rPr>
                <w:rFonts w:ascii="Arial" w:hAnsi="Arial" w:cs="Arial"/>
                <w:szCs w:val="20"/>
              </w:rPr>
            </w:pPr>
            <w:r w:rsidRPr="00090DF7">
              <w:rPr>
                <w:rFonts w:ascii="Arial" w:hAnsi="Arial" w:cs="Arial"/>
                <w:szCs w:val="20"/>
              </w:rPr>
              <w:t>Submit inquiries and provide feedback</w:t>
            </w:r>
          </w:p>
        </w:tc>
      </w:tr>
      <w:tr w:rsidR="00A05EA6" w:rsidRPr="00090DF7" w14:paraId="762DA6A9"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20AA3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706.023</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2E2398"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8597B" w14:textId="166BD4A9" w:rsidR="00A05EA6" w:rsidRPr="00090DF7" w:rsidRDefault="00A05EA6" w:rsidP="00421253">
            <w:pPr>
              <w:spacing w:after="0" w:line="259" w:lineRule="auto"/>
              <w:rPr>
                <w:rFonts w:ascii="Arial" w:hAnsi="Arial" w:cs="Arial"/>
                <w:szCs w:val="20"/>
              </w:rPr>
            </w:pPr>
            <w:r w:rsidRPr="00090DF7">
              <w:rPr>
                <w:rFonts w:ascii="Arial" w:hAnsi="Arial" w:cs="Arial"/>
                <w:szCs w:val="20"/>
              </w:rPr>
              <w:t>Send confirmations to Employers</w:t>
            </w:r>
          </w:p>
        </w:tc>
      </w:tr>
      <w:tr w:rsidR="00A05EA6" w:rsidRPr="00090DF7" w14:paraId="22597644"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5F9F9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799FBE"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237F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capture and geo-locate (including but not limited to country, region, city, latitude, longitude, zip code, time zone, ISP, domain, net speed, area code, weather, mobile, elevation, port), Internet Protocol (IP) addresses in all versions (including but not limited to IPv4 and IPv6) associated with self-service to assist Staff in detecting fraudulent schemes</w:t>
            </w:r>
          </w:p>
        </w:tc>
      </w:tr>
      <w:tr w:rsidR="00A05EA6" w:rsidRPr="00090DF7" w14:paraId="25541DC5"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AD47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706.025</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5590D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1E651"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Staff to update Employer accounts (phone, mail, fax)</w:t>
            </w:r>
          </w:p>
          <w:p w14:paraId="680D67F9" w14:textId="7FF8B43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Multiple points of contact with the defined role (e.g., Tax only, Benefits only, etc.)</w:t>
            </w:r>
          </w:p>
          <w:p w14:paraId="655A9E49" w14:textId="6C900A8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 multiple source documents (audit documents, IRS 147c, articles of organization, etc.)</w:t>
            </w:r>
          </w:p>
          <w:p w14:paraId="607746C3" w14:textId="6CDDDFB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Retrieve and view all accounts (active, archived, etc.)</w:t>
            </w:r>
          </w:p>
          <w:p w14:paraId="5AE2846D" w14:textId="394F8E7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Data to capture</w:t>
            </w:r>
          </w:p>
          <w:p w14:paraId="3EFF1E6B" w14:textId="27963172"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Entity name</w:t>
            </w:r>
          </w:p>
          <w:p w14:paraId="5C3EBA06" w14:textId="04B6F4EF"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Addresses (Tax address, chargeback address, designated claims address, other) </w:t>
            </w:r>
          </w:p>
          <w:p w14:paraId="6D735922" w14:textId="3F84405C"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Phone number, points of contact, email address</w:t>
            </w:r>
          </w:p>
          <w:p w14:paraId="7D2F6F33" w14:textId="4F51B4E9"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Federal ID</w:t>
            </w:r>
          </w:p>
          <w:p w14:paraId="1FC9EF7D" w14:textId="19B30E17"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Wage information</w:t>
            </w:r>
          </w:p>
          <w:p w14:paraId="20F560E9" w14:textId="6B7B0649"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Acquisitions (to use wages reported by another entity)</w:t>
            </w:r>
          </w:p>
          <w:p w14:paraId="00937D9A" w14:textId="302A604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Allow posting of supplemental wage reports and provide a warning before posting that an original report has already posted and suggest an adjustment instead of supplemental </w:t>
            </w:r>
          </w:p>
          <w:p w14:paraId="35461DD7" w14:textId="1C91151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Adjust wage report data</w:t>
            </w:r>
          </w:p>
          <w:p w14:paraId="5DF390FB" w14:textId="0866286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 abate, and adjust penalties, interest, and fees</w:t>
            </w:r>
          </w:p>
          <w:p w14:paraId="640DC449" w14:textId="0AD567BC"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Reallocate money</w:t>
            </w:r>
          </w:p>
          <w:p w14:paraId="7F30179B" w14:textId="746B206E"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Transfer reports, wage records, and money</w:t>
            </w:r>
          </w:p>
          <w:p w14:paraId="73069582" w14:textId="347FE27C"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Taxable wage balancing</w:t>
            </w:r>
          </w:p>
          <w:p w14:paraId="5EA29456" w14:textId="5F75668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refunds</w:t>
            </w:r>
            <w:r w:rsidR="00FD1D1C" w:rsidRPr="00090DF7">
              <w:rPr>
                <w:rFonts w:ascii="Arial" w:hAnsi="Arial" w:cs="Arial"/>
                <w:szCs w:val="20"/>
              </w:rPr>
              <w:t>,</w:t>
            </w:r>
            <w:r w:rsidRPr="00090DF7">
              <w:rPr>
                <w:rFonts w:ascii="Arial" w:hAnsi="Arial" w:cs="Arial"/>
                <w:szCs w:val="20"/>
              </w:rPr>
              <w:t xml:space="preserve"> including the statute of limitation rules with management and legal override</w:t>
            </w:r>
          </w:p>
          <w:p w14:paraId="1E2187AD" w14:textId="2F79E2D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Process refunds automatically for established-in-error accounts </w:t>
            </w:r>
          </w:p>
          <w:p w14:paraId="075EC8ED" w14:textId="2054663E"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requests for IRS 940C FUTA certifications (i.e.</w:t>
            </w:r>
            <w:r w:rsidR="00FD1D1C" w:rsidRPr="00090DF7">
              <w:rPr>
                <w:rFonts w:ascii="Arial" w:hAnsi="Arial" w:cs="Arial"/>
                <w:szCs w:val="20"/>
              </w:rPr>
              <w:t>,</w:t>
            </w:r>
            <w:r w:rsidRPr="00090DF7">
              <w:rPr>
                <w:rFonts w:ascii="Arial" w:hAnsi="Arial" w:cs="Arial"/>
                <w:szCs w:val="20"/>
              </w:rPr>
              <w:t xml:space="preserve"> system-generated or special, manual abstracts) - manual option still needed.</w:t>
            </w:r>
          </w:p>
          <w:p w14:paraId="5A4ECDBD" w14:textId="01616CE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Receive, verify, and process IRS 940B requests for 940C FUTA certifications</w:t>
            </w:r>
          </w:p>
          <w:p w14:paraId="1C37BADB" w14:textId="13C658D2"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Make inquiries to Employers/TPAs and record account comments, with access to or creation of macro scripts</w:t>
            </w:r>
          </w:p>
          <w:p w14:paraId="21082C51" w14:textId="72FC18F8"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5198E136" w14:textId="3CAA29FB"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Employee leasing (PEOs)</w:t>
            </w:r>
          </w:p>
          <w:p w14:paraId="7104C0E3" w14:textId="5087DF6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Payrolling</w:t>
            </w:r>
          </w:p>
          <w:p w14:paraId="5E68B05C" w14:textId="0C03FC88"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Multi-state employment</w:t>
            </w:r>
          </w:p>
          <w:p w14:paraId="7142A8D6" w14:textId="2D02C877"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A05EA6" w:rsidRPr="00090DF7" w14:paraId="3051637E"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6C424"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706.026</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9F6E0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D9B74"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be able to capture, track, and display any dollar amounts (e.g., total wages, taxable wages, etc.) regardless of size.</w:t>
            </w:r>
          </w:p>
        </w:tc>
      </w:tr>
      <w:tr w:rsidR="00A05EA6" w:rsidRPr="00090DF7" w14:paraId="21966728"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62B503"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706.027</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6FE92"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0EFA6"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include Case Management, Correspondence, and Workflow functionality, described in General Process Descriptions</w:t>
            </w:r>
          </w:p>
        </w:tc>
      </w:tr>
      <w:tr w:rsidR="00A05EA6" w:rsidRPr="00090DF7" w14:paraId="733E2B5B"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0037B0"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65105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86D2" w14:textId="5CDE5BF1" w:rsidR="00A05EA6" w:rsidRPr="00090DF7" w:rsidRDefault="00A05EA6" w:rsidP="00421253">
            <w:pPr>
              <w:spacing w:after="0" w:line="259" w:lineRule="auto"/>
              <w:rPr>
                <w:rFonts w:ascii="Arial" w:hAnsi="Arial" w:cs="Arial"/>
                <w:szCs w:val="20"/>
              </w:rPr>
            </w:pPr>
            <w:r w:rsidRPr="00090DF7">
              <w:rPr>
                <w:rFonts w:ascii="Arial" w:hAnsi="Arial" w:cs="Arial"/>
                <w:szCs w:val="20"/>
              </w:rPr>
              <w:t xml:space="preserve">The system must allow Employers/TPAs to upload wage reports via </w:t>
            </w:r>
            <w:r w:rsidR="00FD1D1C" w:rsidRPr="00090DF7">
              <w:rPr>
                <w:rFonts w:ascii="Arial" w:hAnsi="Arial" w:cs="Arial"/>
                <w:szCs w:val="20"/>
              </w:rPr>
              <w:t xml:space="preserve">a </w:t>
            </w:r>
            <w:r w:rsidRPr="00090DF7">
              <w:rPr>
                <w:rFonts w:ascii="Arial" w:hAnsi="Arial" w:cs="Arial"/>
                <w:szCs w:val="20"/>
              </w:rPr>
              <w:t>secure Employer Portal or FTP option</w:t>
            </w:r>
            <w:r w:rsidR="00FD1D1C" w:rsidRPr="00090DF7">
              <w:rPr>
                <w:rFonts w:ascii="Arial" w:hAnsi="Arial" w:cs="Arial"/>
                <w:szCs w:val="20"/>
              </w:rPr>
              <w:t>.</w:t>
            </w:r>
            <w:r w:rsidRPr="00090DF7">
              <w:rPr>
                <w:rFonts w:ascii="Arial" w:hAnsi="Arial" w:cs="Arial"/>
                <w:szCs w:val="20"/>
              </w:rPr>
              <w:t xml:space="preserve"> Need to verify that posting and impacts are real-time</w:t>
            </w:r>
            <w:r w:rsidRPr="00090DF7">
              <w:rPr>
                <w:rFonts w:ascii="Arial" w:hAnsi="Arial" w:cs="Arial"/>
                <w:szCs w:val="20"/>
              </w:rPr>
              <w:br w:type="page"/>
            </w:r>
          </w:p>
          <w:p w14:paraId="6C0DE141" w14:textId="1FCCA1C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limit on the number of employees included in the report</w:t>
            </w:r>
          </w:p>
          <w:p w14:paraId="6B8778F1" w14:textId="1629BAE6"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limit on the number of Employer reports submitted in a batch by a TPA</w:t>
            </w:r>
          </w:p>
          <w:p w14:paraId="473798FB" w14:textId="79598E89"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Allowed file formats include    </w:t>
            </w:r>
          </w:p>
          <w:p w14:paraId="3AF4B086" w14:textId="3D2CA2BC"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NASWA    </w:t>
            </w:r>
          </w:p>
          <w:p w14:paraId="5824C844" w14:textId="26E36C41"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ICESA    </w:t>
            </w:r>
          </w:p>
          <w:p w14:paraId="1623AC67" w14:textId="1C5E99F3"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MMREF    </w:t>
            </w:r>
          </w:p>
          <w:p w14:paraId="71999AC5" w14:textId="669F74E2"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XLS or CSV    </w:t>
            </w:r>
          </w:p>
          <w:p w14:paraId="2CD36FFA" w14:textId="19964BD6"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Popular payroll software (e.g.</w:t>
            </w:r>
            <w:r w:rsidR="00FD1D1C" w:rsidRPr="00090DF7">
              <w:rPr>
                <w:rFonts w:ascii="Arial" w:hAnsi="Arial" w:cs="Arial"/>
                <w:szCs w:val="20"/>
              </w:rPr>
              <w:t>,</w:t>
            </w:r>
            <w:r w:rsidRPr="00090DF7">
              <w:rPr>
                <w:rFonts w:ascii="Arial" w:hAnsi="Arial" w:cs="Arial"/>
                <w:szCs w:val="20"/>
              </w:rPr>
              <w:t xml:space="preserve"> QuickBooks/Intuit)    </w:t>
            </w:r>
          </w:p>
          <w:p w14:paraId="467B9FC3" w14:textId="6CE5C077"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Adaptable to accommodate future approved standards</w:t>
            </w:r>
          </w:p>
          <w:p w14:paraId="0FACE2CB" w14:textId="6893EF2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include the ability to add or modify upload data fields based on law or rule changes</w:t>
            </w:r>
          </w:p>
          <w:p w14:paraId="76854F3F" w14:textId="7F3EF7E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scan files for viruses, validate uploaded data with warnings and upload prevention if required, notify the user if errors found, provide receipt confirmation, and posting confirmation notifications</w:t>
            </w:r>
            <w:r w:rsidRPr="00090DF7">
              <w:rPr>
                <w:rFonts w:ascii="Arial" w:hAnsi="Arial" w:cs="Arial"/>
                <w:szCs w:val="20"/>
              </w:rPr>
              <w:br w:type="page"/>
            </w:r>
          </w:p>
        </w:tc>
      </w:tr>
      <w:tr w:rsidR="00A05EA6" w:rsidRPr="00090DF7" w14:paraId="025AFA7F" w14:textId="77777777" w:rsidTr="00F60897">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122B7C"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706.029</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1AFD66" w14:textId="77777777" w:rsidR="00A05EA6" w:rsidRPr="00090DF7" w:rsidRDefault="00A05EA6" w:rsidP="00421253">
            <w:pPr>
              <w:spacing w:after="0" w:line="259" w:lineRule="auto"/>
              <w:jc w:val="center"/>
              <w:rPr>
                <w:rFonts w:ascii="Arial" w:hAnsi="Arial" w:cs="Arial"/>
                <w:szCs w:val="20"/>
              </w:rPr>
            </w:pPr>
            <w:r w:rsidRPr="00090DF7">
              <w:rPr>
                <w:rFonts w:ascii="Arial" w:hAnsi="Arial" w:cs="Arial"/>
                <w:szCs w:val="20"/>
              </w:rPr>
              <w:t>706</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82B97" w14:textId="77777777" w:rsidR="00A05EA6" w:rsidRPr="00090DF7" w:rsidRDefault="00A05EA6" w:rsidP="00421253">
            <w:pPr>
              <w:spacing w:after="0" w:line="259" w:lineRule="auto"/>
              <w:rPr>
                <w:rFonts w:ascii="Arial" w:hAnsi="Arial" w:cs="Arial"/>
                <w:szCs w:val="20"/>
              </w:rPr>
            </w:pPr>
            <w:r w:rsidRPr="00090DF7">
              <w:rPr>
                <w:rFonts w:ascii="Arial" w:hAnsi="Arial" w:cs="Arial"/>
                <w:szCs w:val="20"/>
              </w:rPr>
              <w:t>The system must allow Employers/TPAs to manually enter wage reports</w:t>
            </w:r>
          </w:p>
          <w:p w14:paraId="5E2D0B28" w14:textId="2680938F"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Employers/TPAs to import information from the prior quarter if desired</w:t>
            </w:r>
          </w:p>
          <w:p w14:paraId="0111EC6E" w14:textId="5E14160D"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Allow Employers/TPAs to quickly report zero (0) wages </w:t>
            </w:r>
          </w:p>
          <w:p w14:paraId="27A7E4D8" w14:textId="3E0A2545"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Save partially completed reports</w:t>
            </w:r>
          </w:p>
          <w:p w14:paraId="6F0304BD" w14:textId="307A44AC"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Delete or edit incorrect or incomplete reports</w:t>
            </w:r>
          </w:p>
          <w:p w14:paraId="61D9BCEF" w14:textId="3FC15D07"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reprocess wage data, replace it with correct wage data, and take appropriate action based on how the data changed</w:t>
            </w:r>
          </w:p>
          <w:p w14:paraId="7931FF34" w14:textId="33BE4927"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must validate uploaded data and provide notification of errors </w:t>
            </w:r>
          </w:p>
          <w:p w14:paraId="0E185AB1" w14:textId="492029F4"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compare reported Kansas Total Taxable Wage amount with system calculated amount and require Employers/TPAs to resolve discrepancy (i.e.</w:t>
            </w:r>
            <w:r w:rsidR="00FD1D1C" w:rsidRPr="00090DF7">
              <w:rPr>
                <w:rFonts w:ascii="Arial" w:hAnsi="Arial" w:cs="Arial"/>
                <w:szCs w:val="20"/>
              </w:rPr>
              <w:t>,</w:t>
            </w:r>
            <w:r w:rsidRPr="00090DF7">
              <w:rPr>
                <w:rFonts w:ascii="Arial" w:hAnsi="Arial" w:cs="Arial"/>
                <w:szCs w:val="20"/>
              </w:rPr>
              <w:t xml:space="preserve"> multi-state employment, unreported acquisition with predecessor wages, etc.) before processing</w:t>
            </w:r>
          </w:p>
          <w:p w14:paraId="575BE1E3" w14:textId="0FD2C4B0" w:rsidR="00A05EA6" w:rsidRPr="00090DF7" w:rsidRDefault="00A05EA6" w:rsidP="00522405">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must allow Staff to prevent Employers/TPAs from modifying certain data </w:t>
            </w:r>
          </w:p>
          <w:p w14:paraId="7AF59408" w14:textId="34DE7BFC"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While an audit is in process</w:t>
            </w:r>
          </w:p>
          <w:p w14:paraId="3A3CFD8E" w14:textId="4A13B82A"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Audit findings</w:t>
            </w:r>
          </w:p>
          <w:p w14:paraId="50D7F3CC" w14:textId="5231FEC3"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Fraud blocks</w:t>
            </w:r>
          </w:p>
          <w:p w14:paraId="07B0B054" w14:textId="27EFA060"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Bankruptcy stop </w:t>
            </w:r>
          </w:p>
          <w:p w14:paraId="20694A7A" w14:textId="36FFBC83" w:rsidR="00A05EA6" w:rsidRPr="00090DF7" w:rsidRDefault="00A05EA6" w:rsidP="00522405">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bl>
    <w:p w14:paraId="72D04C46" w14:textId="2944A2BC" w:rsidR="00031547" w:rsidRPr="00090DF7" w:rsidRDefault="00031547">
      <w:pPr>
        <w:spacing w:line="259" w:lineRule="auto"/>
        <w:rPr>
          <w:rFonts w:ascii="Arial" w:hAnsi="Arial" w:cs="Arial"/>
          <w:szCs w:val="20"/>
        </w:rPr>
      </w:pPr>
    </w:p>
    <w:p w14:paraId="4923BCC5" w14:textId="028FE5D1" w:rsidR="00A05EA6" w:rsidRPr="00090DF7" w:rsidRDefault="00A05EA6">
      <w:pPr>
        <w:spacing w:line="259" w:lineRule="auto"/>
        <w:rPr>
          <w:rFonts w:ascii="Arial" w:hAnsi="Arial" w:cs="Arial"/>
          <w:szCs w:val="20"/>
        </w:rPr>
      </w:pPr>
      <w:r w:rsidRPr="00090DF7">
        <w:rPr>
          <w:rFonts w:ascii="Arial" w:hAnsi="Arial" w:cs="Arial"/>
          <w:szCs w:val="20"/>
        </w:rPr>
        <w:br w:type="page"/>
      </w:r>
    </w:p>
    <w:tbl>
      <w:tblPr>
        <w:tblW w:w="0" w:type="auto"/>
        <w:tblInd w:w="-95" w:type="dxa"/>
        <w:tblLook w:val="04A0" w:firstRow="1" w:lastRow="0" w:firstColumn="1" w:lastColumn="0" w:noHBand="0" w:noVBand="1"/>
      </w:tblPr>
      <w:tblGrid>
        <w:gridCol w:w="1550"/>
        <w:gridCol w:w="1550"/>
        <w:gridCol w:w="7785"/>
      </w:tblGrid>
      <w:tr w:rsidR="00F93664" w:rsidRPr="00090DF7" w14:paraId="3766B41C" w14:textId="77777777" w:rsidTr="0075773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89CEE16" w14:textId="5D265331" w:rsidR="00F93664" w:rsidRPr="00090DF7" w:rsidRDefault="009F08DC" w:rsidP="000343F1">
            <w:pPr>
              <w:pStyle w:val="Heading2"/>
              <w:rPr>
                <w:rFonts w:ascii="Arial" w:hAnsi="Arial" w:cs="Arial"/>
                <w:szCs w:val="20"/>
              </w:rPr>
            </w:pPr>
            <w:bookmarkStart w:id="10" w:name="_Toc67023185"/>
            <w:r>
              <w:rPr>
                <w:rFonts w:ascii="Arial" w:hAnsi="Arial" w:cs="Arial"/>
                <w:szCs w:val="20"/>
              </w:rPr>
              <w:t xml:space="preserve">800:  </w:t>
            </w:r>
            <w:r w:rsidR="00F93664" w:rsidRPr="00090DF7">
              <w:rPr>
                <w:rFonts w:ascii="Arial" w:hAnsi="Arial" w:cs="Arial"/>
                <w:szCs w:val="20"/>
              </w:rPr>
              <w:t>Appeals</w:t>
            </w:r>
            <w:bookmarkEnd w:id="10"/>
          </w:p>
        </w:tc>
      </w:tr>
      <w:tr w:rsidR="00F93664" w:rsidRPr="00090DF7" w14:paraId="67CEDE1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A186239" w14:textId="011AD60A" w:rsidR="00F93664" w:rsidRPr="00090DF7" w:rsidRDefault="00F93664" w:rsidP="00F93664">
            <w:pPr>
              <w:spacing w:line="259" w:lineRule="auto"/>
              <w:jc w:val="center"/>
              <w:rPr>
                <w:rFonts w:ascii="Arial" w:hAnsi="Arial" w:cs="Arial"/>
                <w:b/>
                <w:szCs w:val="20"/>
              </w:rPr>
            </w:pPr>
            <w:r w:rsidRPr="00090DF7">
              <w:rPr>
                <w:rFonts w:ascii="Arial" w:hAnsi="Arial" w:cs="Arial"/>
                <w:b/>
                <w:szCs w:val="20"/>
              </w:rPr>
              <w:t>Requirements ID</w:t>
            </w:r>
          </w:p>
        </w:tc>
        <w:tc>
          <w:tcPr>
            <w:tcW w:w="13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147D0C90" w14:textId="0E317A28" w:rsidR="00F93664" w:rsidRPr="00090DF7" w:rsidRDefault="00F93664" w:rsidP="00F93664">
            <w:pPr>
              <w:spacing w:line="259" w:lineRule="auto"/>
              <w:jc w:val="center"/>
              <w:rPr>
                <w:rFonts w:ascii="Arial" w:hAnsi="Arial" w:cs="Arial"/>
                <w:b/>
                <w:szCs w:val="20"/>
              </w:rPr>
            </w:pPr>
            <w:r w:rsidRPr="00090DF7">
              <w:rPr>
                <w:rFonts w:ascii="Arial" w:hAnsi="Arial" w:cs="Arial"/>
                <w:b/>
                <w:szCs w:val="20"/>
              </w:rPr>
              <w:t>Requirements Section</w:t>
            </w:r>
          </w:p>
        </w:tc>
        <w:tc>
          <w:tcPr>
            <w:tcW w:w="79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C579A80" w14:textId="787351AD" w:rsidR="00F93664" w:rsidRPr="00090DF7" w:rsidRDefault="00F93664" w:rsidP="00163E1B">
            <w:pPr>
              <w:spacing w:line="259" w:lineRule="auto"/>
              <w:rPr>
                <w:rFonts w:ascii="Arial" w:hAnsi="Arial" w:cs="Arial"/>
                <w:b/>
                <w:szCs w:val="20"/>
              </w:rPr>
            </w:pPr>
            <w:r w:rsidRPr="00090DF7">
              <w:rPr>
                <w:rFonts w:ascii="Arial" w:hAnsi="Arial" w:cs="Arial"/>
                <w:b/>
                <w:szCs w:val="20"/>
              </w:rPr>
              <w:t>Requirement Description</w:t>
            </w:r>
          </w:p>
        </w:tc>
      </w:tr>
      <w:tr w:rsidR="00D97510" w:rsidRPr="00090DF7" w14:paraId="09C1745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AF1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42433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A1C6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should provide the ability to view adjudicated decisions online (Benefits and Appeals).</w:t>
            </w:r>
          </w:p>
        </w:tc>
      </w:tr>
      <w:tr w:rsidR="00D97510" w:rsidRPr="00090DF7" w14:paraId="219153A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7FE6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085B8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B881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appeals to be filed via fax, mail, online, and in-person; appeals cannot be filed by email</w:t>
            </w:r>
          </w:p>
        </w:tc>
      </w:tr>
      <w:tr w:rsidR="00D97510" w:rsidRPr="00090DF7" w14:paraId="2B821AF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2A0B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C095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EE9F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appeal forms and instructions for how to file an appeal on the internet, but no special form is needed to file an appeal.</w:t>
            </w:r>
          </w:p>
        </w:tc>
      </w:tr>
      <w:tr w:rsidR="00D97510" w:rsidRPr="00090DF7" w14:paraId="390E40B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7F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3ACCB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C900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the following appeal data elements, at a minimum:</w:t>
            </w:r>
          </w:p>
          <w:p w14:paraId="24BE2693" w14:textId="0713C250"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Name</w:t>
            </w:r>
          </w:p>
          <w:p w14:paraId="2DDA9A90" w14:textId="0035FEF7"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SSN/Alternate ID </w:t>
            </w:r>
          </w:p>
          <w:p w14:paraId="366852E4" w14:textId="6410C4C2"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Current address</w:t>
            </w:r>
          </w:p>
          <w:p w14:paraId="5B40C0BB" w14:textId="602855DF"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KDOL mailed the Determination Notice</w:t>
            </w:r>
          </w:p>
          <w:p w14:paraId="5E2E9FD9" w14:textId="0E2343F8"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 copy of the Determination Notice, if possible</w:t>
            </w:r>
          </w:p>
          <w:p w14:paraId="3DB72079" w14:textId="0342CA8F"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Any dates on which Appellant will not be able to participate in a hearing</w:t>
            </w:r>
          </w:p>
          <w:p w14:paraId="3565973A" w14:textId="1B5AC584"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Reason for appeal</w:t>
            </w:r>
          </w:p>
          <w:p w14:paraId="15675AAC" w14:textId="4459E1AC"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 e.g.</w:t>
            </w:r>
            <w:r w:rsidR="00FD1D1C" w:rsidRPr="00090DF7">
              <w:rPr>
                <w:rFonts w:ascii="Arial" w:hAnsi="Arial" w:cs="Arial"/>
                <w:szCs w:val="20"/>
              </w:rPr>
              <w:t>,</w:t>
            </w:r>
            <w:r w:rsidRPr="00090DF7">
              <w:rPr>
                <w:rFonts w:ascii="Arial" w:hAnsi="Arial" w:cs="Arial"/>
                <w:szCs w:val="20"/>
              </w:rPr>
              <w:t xml:space="preserve"> interpreter, in-person hearing, scheduling conflicts</w:t>
            </w:r>
          </w:p>
        </w:tc>
      </w:tr>
      <w:tr w:rsidR="00D97510" w:rsidRPr="00090DF7" w14:paraId="1E64F57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58A3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2442B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10FB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should send an alert of upcoming appointments (Fact Findings or Appeals) and due dates (Notice of Claim)</w:t>
            </w:r>
          </w:p>
        </w:tc>
      </w:tr>
      <w:tr w:rsidR="00D97510" w:rsidRPr="00090DF7" w14:paraId="44E325F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A889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7BE7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27D0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file an appeal.</w:t>
            </w:r>
          </w:p>
        </w:tc>
      </w:tr>
      <w:tr w:rsidR="00D97510" w:rsidRPr="00090DF7" w14:paraId="4EA750A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39BC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EC7D4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F186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receive and route an appeal.</w:t>
            </w:r>
          </w:p>
        </w:tc>
      </w:tr>
      <w:tr w:rsidR="00D97510" w:rsidRPr="00090DF7" w14:paraId="625FFAD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DE37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9C536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863F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process an appeal.</w:t>
            </w:r>
          </w:p>
        </w:tc>
      </w:tr>
      <w:tr w:rsidR="00D97510" w:rsidRPr="00090DF7" w14:paraId="45657D7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794A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800.009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7D9B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88A1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submit documentation.</w:t>
            </w:r>
          </w:p>
        </w:tc>
      </w:tr>
      <w:tr w:rsidR="00D97510" w:rsidRPr="00090DF7" w14:paraId="5DDB56E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A855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AF96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FD71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schedule a hearing.</w:t>
            </w:r>
          </w:p>
        </w:tc>
      </w:tr>
      <w:tr w:rsidR="00D97510" w:rsidRPr="00090DF7" w14:paraId="1E7ABDD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2F70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C7A9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8275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create and send hearing notices.</w:t>
            </w:r>
          </w:p>
        </w:tc>
      </w:tr>
      <w:tr w:rsidR="00D97510" w:rsidRPr="00090DF7" w14:paraId="2C1C11C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239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019C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07CA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conduct a hearing.</w:t>
            </w:r>
          </w:p>
        </w:tc>
      </w:tr>
      <w:tr w:rsidR="00D97510" w:rsidRPr="00090DF7" w14:paraId="4FD47D1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2CEB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21310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1A3C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issue a decision.</w:t>
            </w:r>
          </w:p>
        </w:tc>
      </w:tr>
      <w:tr w:rsidR="00D97510" w:rsidRPr="00090DF7" w14:paraId="560A96E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F512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699D7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B871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record a decision.</w:t>
            </w:r>
          </w:p>
        </w:tc>
      </w:tr>
      <w:tr w:rsidR="00D97510" w:rsidRPr="00090DF7" w14:paraId="3C72045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3CF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F641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EB5D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D97510" w:rsidRPr="00090DF7" w14:paraId="520277F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E642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F4725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2AB4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D97510" w:rsidRPr="00090DF7" w14:paraId="17E8CE0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069F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AED80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2DC4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assign an appeal to a Reviewing Attorney.</w:t>
            </w:r>
          </w:p>
        </w:tc>
      </w:tr>
      <w:tr w:rsidR="00D97510" w:rsidRPr="00090DF7" w14:paraId="7DB0608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3EA2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9F82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2269F" w14:textId="0FD1F6B1"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functions necessary to support an attorney's review of an appeal</w:t>
            </w:r>
            <w:r w:rsidR="00FD1D1C" w:rsidRPr="00090DF7">
              <w:rPr>
                <w:rFonts w:ascii="Arial" w:hAnsi="Arial" w:cs="Arial"/>
                <w:szCs w:val="20"/>
              </w:rPr>
              <w:t>,</w:t>
            </w:r>
            <w:r w:rsidRPr="00090DF7">
              <w:rPr>
                <w:rFonts w:ascii="Arial" w:hAnsi="Arial" w:cs="Arial"/>
                <w:szCs w:val="20"/>
              </w:rPr>
              <w:t xml:space="preserve"> including producing a recommendation for the Board.</w:t>
            </w:r>
          </w:p>
        </w:tc>
      </w:tr>
      <w:tr w:rsidR="00D97510" w:rsidRPr="00090DF7" w14:paraId="04DDC2F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4E34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800.019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0F85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3BC5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assign CA appeals to a docket.</w:t>
            </w:r>
          </w:p>
        </w:tc>
      </w:tr>
      <w:tr w:rsidR="00D97510" w:rsidRPr="00090DF7" w14:paraId="6957665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DDB7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86A1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B181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issue a decision.</w:t>
            </w:r>
          </w:p>
        </w:tc>
      </w:tr>
      <w:tr w:rsidR="00D97510" w:rsidRPr="00090DF7" w14:paraId="4C53430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D345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CD3A8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A455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record a decision.</w:t>
            </w:r>
          </w:p>
        </w:tc>
      </w:tr>
      <w:tr w:rsidR="00D97510" w:rsidRPr="00090DF7" w14:paraId="70BA3FE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FE36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048BA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FB68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schedule a hearing.</w:t>
            </w:r>
          </w:p>
        </w:tc>
      </w:tr>
      <w:tr w:rsidR="00D97510" w:rsidRPr="00090DF7" w14:paraId="02F5E38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3035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333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E970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create and send hearing notices.</w:t>
            </w:r>
          </w:p>
        </w:tc>
      </w:tr>
      <w:tr w:rsidR="00D97510" w:rsidRPr="00090DF7" w14:paraId="55608AD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5A9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E5557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CBAA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conduct a rehearing.</w:t>
            </w:r>
          </w:p>
        </w:tc>
      </w:tr>
      <w:tr w:rsidR="00D97510" w:rsidRPr="00090DF7" w14:paraId="3FDDE7D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AC6D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B58E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DBF3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respond to inquiries.</w:t>
            </w:r>
          </w:p>
        </w:tc>
      </w:tr>
      <w:tr w:rsidR="00D97510" w:rsidRPr="00090DF7" w14:paraId="7FF8241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3FF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8DC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688B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all functionality necessary to generate and transmit reports.</w:t>
            </w:r>
          </w:p>
        </w:tc>
      </w:tr>
      <w:tr w:rsidR="00D97510" w:rsidRPr="00090DF7" w14:paraId="092CB7B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E063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2115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F7BC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appeals to be filed via fax, mail, online, and in-person; appeals cannot be filed by email</w:t>
            </w:r>
          </w:p>
        </w:tc>
      </w:tr>
      <w:tr w:rsidR="00D97510" w:rsidRPr="00090DF7" w14:paraId="1C05378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D92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5756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6CDE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appeal forms and instructions for how to file an appeal on the internet (currently https://KDOL.Kansas.gov/jobseekers/how-appeal-decision), but no special form is needed to file an appeal</w:t>
            </w:r>
          </w:p>
        </w:tc>
      </w:tr>
      <w:tr w:rsidR="00D97510" w:rsidRPr="00090DF7" w14:paraId="1C2A8FF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053D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800.029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0D4D7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20A2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the following appeal data elements, at a minimum:</w:t>
            </w:r>
          </w:p>
          <w:p w14:paraId="0D2C42E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Name</w:t>
            </w:r>
          </w:p>
          <w:p w14:paraId="76103FE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SSN/ Alternate ID</w:t>
            </w:r>
          </w:p>
          <w:p w14:paraId="686FAD5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Current Address</w:t>
            </w:r>
          </w:p>
          <w:p w14:paraId="1F5B017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Date KDOL Mailed the determination notice</w:t>
            </w:r>
          </w:p>
          <w:p w14:paraId="0154C21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Any dates on which Appellant will not be able to participate in a hearing</w:t>
            </w:r>
          </w:p>
          <w:p w14:paraId="2BA6061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Reason for an Appeal</w:t>
            </w:r>
          </w:p>
          <w:p w14:paraId="1B44096E" w14:textId="04F1917D" w:rsidR="00D97510" w:rsidRPr="00090DF7" w:rsidRDefault="00D97510" w:rsidP="00A5601C">
            <w:pPr>
              <w:spacing w:after="0" w:line="259" w:lineRule="auto"/>
              <w:rPr>
                <w:rFonts w:ascii="Arial" w:hAnsi="Arial" w:cs="Arial"/>
                <w:szCs w:val="20"/>
              </w:rPr>
            </w:pPr>
            <w:r w:rsidRPr="00090DF7">
              <w:rPr>
                <w:rFonts w:ascii="Arial" w:hAnsi="Arial" w:cs="Arial"/>
                <w:szCs w:val="20"/>
              </w:rPr>
              <w:t>Accommodations, e.g.</w:t>
            </w:r>
            <w:r w:rsidR="00FD1D1C" w:rsidRPr="00090DF7">
              <w:rPr>
                <w:rFonts w:ascii="Arial" w:hAnsi="Arial" w:cs="Arial"/>
                <w:szCs w:val="20"/>
              </w:rPr>
              <w:t>,</w:t>
            </w:r>
            <w:r w:rsidRPr="00090DF7">
              <w:rPr>
                <w:rFonts w:ascii="Arial" w:hAnsi="Arial" w:cs="Arial"/>
                <w:szCs w:val="20"/>
              </w:rPr>
              <w:t xml:space="preserve"> interpreter, in-person hearing, scheduling conflicts</w:t>
            </w:r>
          </w:p>
        </w:tc>
      </w:tr>
      <w:tr w:rsidR="00D97510" w:rsidRPr="00090DF7" w14:paraId="7DBB9A3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21E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5AB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244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help direct Parties to Local KDOL offices (Tax and Workforce) available for assistance when filing an appeal</w:t>
            </w:r>
          </w:p>
        </w:tc>
      </w:tr>
      <w:tr w:rsidR="00D97510" w:rsidRPr="00090DF7" w14:paraId="537CC3F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90CD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0EAFE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E3CC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3CEE89AA" w14:textId="426709D4"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Appeals can still be filed without an adverse determination or appeal rights, although the correspondence may lead to </w:t>
            </w:r>
            <w:r w:rsidR="00FD1D1C" w:rsidRPr="00090DF7">
              <w:rPr>
                <w:rFonts w:ascii="Arial" w:hAnsi="Arial" w:cs="Arial"/>
                <w:szCs w:val="20"/>
              </w:rPr>
              <w:t xml:space="preserve">a </w:t>
            </w:r>
            <w:r w:rsidRPr="00090DF7">
              <w:rPr>
                <w:rFonts w:ascii="Arial" w:hAnsi="Arial" w:cs="Arial"/>
                <w:szCs w:val="20"/>
              </w:rPr>
              <w:t>response other than creating the case</w:t>
            </w:r>
          </w:p>
          <w:p w14:paraId="262423C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Do not display a determination/decision as appealable when a party does not have appeal rights to a determination/decision</w:t>
            </w:r>
          </w:p>
        </w:tc>
      </w:tr>
      <w:tr w:rsidR="00D97510" w:rsidRPr="00090DF7" w14:paraId="635CE79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73B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EECC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F4CA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interface with KDOL's CMS, currently FileNet, or include all functionality necessary to store documents, correspondence, and related materials in a CMS. The Bidder must describe how their system allows conversion of documents to digital format; digital formats supported; parties to upload files (e.g., audio, video, documents, etc.); users to view in real-time and in color; users to delete, re-order, annotate, orient, and split pages, and redact similar to Adobe Pro</w:t>
            </w:r>
          </w:p>
        </w:tc>
      </w:tr>
      <w:tr w:rsidR="00D97510" w:rsidRPr="00090DF7" w14:paraId="6726FE7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01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95EB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2EC0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ingest documents, correspondence, and related materials into the CMS and begin appropriate workflow depending on the transmission method</w:t>
            </w:r>
          </w:p>
          <w:p w14:paraId="760634DD" w14:textId="4E87AD8D"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In-person, fax, online/self-service portal, and mail</w:t>
            </w:r>
          </w:p>
        </w:tc>
      </w:tr>
      <w:tr w:rsidR="00D97510" w:rsidRPr="00090DF7" w14:paraId="6CAC840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C0E2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3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66EF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initiate workflow if required</w:t>
            </w:r>
          </w:p>
        </w:tc>
      </w:tr>
      <w:tr w:rsidR="00D97510" w:rsidRPr="00090DF7" w14:paraId="54780B2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1C94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A450D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EE9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verify the Name and SSN/Alternate ID of the Claimant</w:t>
            </w:r>
          </w:p>
        </w:tc>
      </w:tr>
      <w:tr w:rsidR="00D97510" w:rsidRPr="00090DF7" w14:paraId="2C2A134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186C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AC5A6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61B8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determine the appeal level and route appropriately</w:t>
            </w:r>
          </w:p>
        </w:tc>
      </w:tr>
      <w:tr w:rsidR="00D97510" w:rsidRPr="00090DF7" w14:paraId="4CDCBEE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28ED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DC3B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A0A8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route an appeal between appropriate departments depending on user permissions</w:t>
            </w:r>
          </w:p>
          <w:p w14:paraId="792224EB" w14:textId="2EECCC73"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2DEF49B4" w14:textId="049EAA1B"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4FEB3B75" w14:textId="6EBC2B34"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0E54D2C5" w14:textId="51080D1F"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67268C2E" w14:textId="1C4B8492"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w:t>
            </w:r>
            <w:r w:rsidRPr="00090DF7">
              <w:rPr>
                <w:rFonts w:ascii="Arial" w:hAnsi="Arial" w:cs="Arial"/>
                <w:szCs w:val="20"/>
              </w:rPr>
              <w:br w:type="page"/>
            </w:r>
          </w:p>
        </w:tc>
      </w:tr>
      <w:tr w:rsidR="00D97510" w:rsidRPr="00090DF7" w14:paraId="4BED052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4062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D9B8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55AB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w:t>
            </w:r>
          </w:p>
          <w:p w14:paraId="01753CC7" w14:textId="09433E2A"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Existing appeals cases</w:t>
            </w:r>
          </w:p>
          <w:p w14:paraId="09A9572B" w14:textId="2338C7E2"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Existing UI information, including attachments associated with issues</w:t>
            </w:r>
          </w:p>
          <w:p w14:paraId="4081BAEE" w14:textId="1424B87D"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High-level summary for an appeal hearing (e.g.</w:t>
            </w:r>
            <w:r w:rsidR="00FD1D1C" w:rsidRPr="00090DF7">
              <w:rPr>
                <w:rFonts w:ascii="Arial" w:hAnsi="Arial" w:cs="Arial"/>
                <w:szCs w:val="20"/>
              </w:rPr>
              <w:t>,</w:t>
            </w:r>
            <w:r w:rsidRPr="00090DF7">
              <w:rPr>
                <w:rFonts w:ascii="Arial" w:hAnsi="Arial" w:cs="Arial"/>
                <w:szCs w:val="20"/>
              </w:rPr>
              <w:t xml:space="preserve"> base period wages, interested parties, timeliness of the appeal, opt-in for electronic correspondence, special accommodations, etc.)</w:t>
            </w:r>
          </w:p>
        </w:tc>
      </w:tr>
      <w:tr w:rsidR="00D97510" w:rsidRPr="00090DF7" w14:paraId="00126AD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C873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800.039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CD44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771B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research adverse determinations and/or decisions</w:t>
            </w:r>
          </w:p>
        </w:tc>
      </w:tr>
      <w:tr w:rsidR="00D97510" w:rsidRPr="00090DF7" w14:paraId="62C2907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9D9D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4763E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1598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route an appeal between appropriate departments depending on user permissions</w:t>
            </w:r>
          </w:p>
          <w:p w14:paraId="7563A4F8" w14:textId="54977B45"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0ABCA8A5" w14:textId="68ABA243"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029E80CF" w14:textId="1FC04C89"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15C047E3" w14:textId="0066CD87"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0C929C46" w14:textId="009280FB"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Hearings</w:t>
            </w:r>
          </w:p>
          <w:p w14:paraId="6F81D483" w14:textId="0DAB5AEC"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Other </w:t>
            </w:r>
          </w:p>
        </w:tc>
      </w:tr>
      <w:tr w:rsidR="00D97510" w:rsidRPr="00090DF7" w14:paraId="7423797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BF36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26752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99A8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must create a new case or new appeal as appropriate </w:t>
            </w:r>
          </w:p>
          <w:p w14:paraId="5E5B32B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o The System generates case or appeal number or identifier</w:t>
            </w:r>
          </w:p>
          <w:p w14:paraId="6BB6983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inputs appeal data</w:t>
            </w:r>
          </w:p>
          <w:p w14:paraId="56FA2CC1" w14:textId="1180EB6E"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Appeal date</w:t>
            </w:r>
          </w:p>
          <w:p w14:paraId="5693B98F" w14:textId="3441C7B9"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Filing method</w:t>
            </w:r>
          </w:p>
          <w:p w14:paraId="7C428DCB" w14:textId="3EA8A177"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Appellant </w:t>
            </w:r>
          </w:p>
          <w:p w14:paraId="2046A5B3" w14:textId="02890784"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Receipt date</w:t>
            </w:r>
          </w:p>
          <w:p w14:paraId="514F8EBB" w14:textId="485D5094"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 (languages, type of Employer, restrictions on availability, in person, etc.)</w:t>
            </w:r>
          </w:p>
        </w:tc>
      </w:tr>
      <w:tr w:rsidR="00D97510" w:rsidRPr="00090DF7" w14:paraId="1E2083E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6D84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D3780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1724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for the creation of multiple appeals cases based on a single appeals document</w:t>
            </w:r>
          </w:p>
          <w:p w14:paraId="1479C252" w14:textId="0BF58B4F"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manually or The System automatically must associate determination correspondence to the appeals case for use in hearing packets</w:t>
            </w:r>
          </w:p>
        </w:tc>
      </w:tr>
      <w:tr w:rsidR="00D97510" w:rsidRPr="00090DF7" w14:paraId="1380369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2078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74CC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9A23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perform edit checks (e.g., timeliness check, flagged Employer account numbers, flagged Claimants, etc.) and displays customizable messages based on the edit checks</w:t>
            </w:r>
          </w:p>
        </w:tc>
      </w:tr>
      <w:tr w:rsidR="00D97510" w:rsidRPr="00090DF7" w14:paraId="386F512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7A2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CC7F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119F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add or remove</w:t>
            </w:r>
          </w:p>
          <w:p w14:paraId="0D0EDA07" w14:textId="3F391917"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Parties</w:t>
            </w:r>
          </w:p>
          <w:p w14:paraId="0DCEED3A" w14:textId="78809DD1"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w:t>
            </w:r>
          </w:p>
          <w:p w14:paraId="566F83C4" w14:textId="44545AEF"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instructions</w:t>
            </w:r>
          </w:p>
          <w:p w14:paraId="0F1ECACD" w14:textId="6BF7F1CB"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zone instructions</w:t>
            </w:r>
          </w:p>
          <w:p w14:paraId="2B56D0B9" w14:textId="373F522D"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3C92102A" w14:textId="41BE8984"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Scheduling Parameters</w:t>
            </w:r>
          </w:p>
          <w:p w14:paraId="4A82F59F" w14:textId="6771F8E5"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 skill level</w:t>
            </w:r>
          </w:p>
          <w:p w14:paraId="1D15B0DA" w14:textId="65565FD4"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Assign/Exclude a specific Hearing Officer</w:t>
            </w:r>
          </w:p>
          <w:p w14:paraId="642E57BC" w14:textId="51DB886F"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Program code</w:t>
            </w:r>
          </w:p>
          <w:p w14:paraId="60E8BE82" w14:textId="273EA230"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account</w:t>
            </w:r>
          </w:p>
          <w:p w14:paraId="5BE15AB1" w14:textId="554D3789"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w:t>
            </w:r>
          </w:p>
          <w:p w14:paraId="6F610D7E" w14:textId="6FDCD338"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Priority</w:t>
            </w:r>
          </w:p>
          <w:p w14:paraId="794F88C4" w14:textId="6677DC28"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Accommodations</w:t>
            </w:r>
          </w:p>
          <w:p w14:paraId="7B3EB9EA" w14:textId="57D52545"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Language</w:t>
            </w:r>
          </w:p>
          <w:p w14:paraId="306F49CF" w14:textId="53A8D8F5" w:rsidR="00D97510" w:rsidRPr="00090DF7" w:rsidRDefault="00D97510" w:rsidP="00EA47C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Type of business</w:t>
            </w:r>
          </w:p>
        </w:tc>
      </w:tr>
      <w:tr w:rsidR="00D97510" w:rsidRPr="00090DF7" w14:paraId="7470FFD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945E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B3E4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10CB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status is secure, self-service portal</w:t>
            </w:r>
          </w:p>
        </w:tc>
      </w:tr>
      <w:tr w:rsidR="00D97510" w:rsidRPr="00090DF7" w14:paraId="40606FE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0DD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C0C67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FF5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4715BD97" w14:textId="0F8D36F3" w:rsidR="00D97510" w:rsidRPr="00090DF7" w:rsidRDefault="00D97510" w:rsidP="00EA47C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Pend for various reasons such as</w:t>
            </w:r>
          </w:p>
          <w:p w14:paraId="281735E7" w14:textId="0A8D8470" w:rsidR="00D97510" w:rsidRPr="00090DF7" w:rsidRDefault="00D97510" w:rsidP="006D40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Documentation</w:t>
            </w:r>
          </w:p>
          <w:p w14:paraId="1D7BB5EA" w14:textId="17796DA3" w:rsidR="00D97510" w:rsidRPr="00090DF7" w:rsidRDefault="00D97510" w:rsidP="006D40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Rule 13</w:t>
            </w:r>
          </w:p>
          <w:p w14:paraId="2DFE8110" w14:textId="61280D7D" w:rsidR="00D97510" w:rsidRPr="00090DF7" w:rsidRDefault="00D97510" w:rsidP="006D40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Accommodations</w:t>
            </w:r>
          </w:p>
          <w:p w14:paraId="17AA1F5A" w14:textId="351FE33F" w:rsidR="00D97510" w:rsidRPr="00090DF7" w:rsidRDefault="00D97510" w:rsidP="006D40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Investigations</w:t>
            </w:r>
          </w:p>
          <w:p w14:paraId="74817FAE" w14:textId="5EDDCE3E" w:rsidR="00D97510" w:rsidRPr="00090DF7" w:rsidRDefault="00D97510" w:rsidP="006D40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Language translations</w:t>
            </w:r>
          </w:p>
          <w:p w14:paraId="270C3B10" w14:textId="2B04136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Delete case data (e.g., processed in error)</w:t>
            </w:r>
          </w:p>
          <w:p w14:paraId="1B428A3D" w14:textId="04A1013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w:t>
            </w:r>
          </w:p>
          <w:p w14:paraId="62BE0D31" w14:textId="47B725D7"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Companion cases</w:t>
            </w:r>
          </w:p>
          <w:p w14:paraId="300CF222" w14:textId="368AE946"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Resets </w:t>
            </w:r>
          </w:p>
          <w:p w14:paraId="7BB1DA50" w14:textId="4F6CB446"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Re-openings</w:t>
            </w:r>
          </w:p>
          <w:p w14:paraId="711138B4" w14:textId="08B96F6C"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Continuances</w:t>
            </w:r>
          </w:p>
          <w:p w14:paraId="3CB94528" w14:textId="3F5AAA95"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Remands</w:t>
            </w:r>
          </w:p>
          <w:p w14:paraId="2A9EDB6F" w14:textId="1D1E17DB"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Expedited</w:t>
            </w:r>
          </w:p>
          <w:p w14:paraId="2B550B3D" w14:textId="2DD7407E"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Withdrawals </w:t>
            </w:r>
          </w:p>
          <w:p w14:paraId="789CFBCC" w14:textId="5FCAA40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Cancellations</w:t>
            </w:r>
          </w:p>
          <w:p w14:paraId="3974BCBE" w14:textId="54765AF2"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On the Record</w:t>
            </w:r>
          </w:p>
          <w:p w14:paraId="4E7993C6" w14:textId="0AB37F4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Order of Dismissal</w:t>
            </w:r>
          </w:p>
          <w:p w14:paraId="2926E919" w14:textId="36B686E2"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correspondence</w:t>
            </w:r>
          </w:p>
          <w:p w14:paraId="54C93993" w14:textId="18A51657"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Favor letter (e.g.</w:t>
            </w:r>
            <w:r w:rsidR="00FD1D1C" w:rsidRPr="00090DF7">
              <w:rPr>
                <w:rFonts w:ascii="Arial" w:hAnsi="Arial" w:cs="Arial"/>
                <w:szCs w:val="20"/>
              </w:rPr>
              <w:t>,</w:t>
            </w:r>
            <w:r w:rsidRPr="00090DF7">
              <w:rPr>
                <w:rFonts w:ascii="Arial" w:hAnsi="Arial" w:cs="Arial"/>
                <w:szCs w:val="20"/>
              </w:rPr>
              <w:t xml:space="preserve"> determination favorable, no appeal necessary)</w:t>
            </w:r>
          </w:p>
          <w:p w14:paraId="46B29FE8" w14:textId="6C61EEA2"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Cancellation letter</w:t>
            </w:r>
          </w:p>
          <w:p w14:paraId="4DAD6983" w14:textId="7FDB573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Request for information letter (representation, scheduling, etc.)</w:t>
            </w:r>
          </w:p>
          <w:p w14:paraId="10B5A574" w14:textId="02A63DB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Early appeal letter</w:t>
            </w:r>
          </w:p>
          <w:p w14:paraId="239904F8" w14:textId="4D3637A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 hoc letters</w:t>
            </w:r>
          </w:p>
        </w:tc>
      </w:tr>
      <w:tr w:rsidR="00D97510" w:rsidRPr="00090DF7" w14:paraId="027E253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24B5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0E83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9C59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receive and process all incoming correspondence and associate it with an electronic identifier (e.g., SSN, Entity ID, alternate ID) </w:t>
            </w:r>
          </w:p>
          <w:p w14:paraId="177D5D57" w14:textId="7738288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3F728A47" w14:textId="705EC876"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Fax</w:t>
            </w:r>
          </w:p>
          <w:p w14:paraId="282F9E0F" w14:textId="6EF482B3"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Online uploads</w:t>
            </w:r>
          </w:p>
          <w:p w14:paraId="45CF7E3D" w14:textId="0132696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w:t>
            </w:r>
          </w:p>
          <w:p w14:paraId="442ACD5E" w14:textId="441C744A"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 person</w:t>
            </w:r>
          </w:p>
          <w:p w14:paraId="39155582" w14:textId="08EFCB6B"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Goal is to associate documents with a case within two (2) hours of receipt</w:t>
            </w:r>
          </w:p>
        </w:tc>
      </w:tr>
      <w:tr w:rsidR="00D97510" w:rsidRPr="00090DF7" w14:paraId="1AA862C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638F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37BD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22B4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capture (e.g., OCR or similar) and store data from incoming documents (both electronic and paper) such as: </w:t>
            </w:r>
          </w:p>
          <w:p w14:paraId="03D477DB" w14:textId="3A83B7E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Date received Method received (electronic or paper)</w:t>
            </w:r>
          </w:p>
          <w:p w14:paraId="0906AD4E" w14:textId="499BDACA"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Date postmarked and submitted</w:t>
            </w:r>
            <w:r w:rsidRPr="00090DF7">
              <w:rPr>
                <w:rFonts w:ascii="Arial" w:hAnsi="Arial" w:cs="Arial"/>
                <w:szCs w:val="20"/>
              </w:rPr>
              <w:br w:type="page"/>
            </w:r>
          </w:p>
          <w:p w14:paraId="60334B45" w14:textId="62A0FE4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type</w:t>
            </w:r>
          </w:p>
          <w:p w14:paraId="2ADB9047" w14:textId="1EFA4B27"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Sender information</w:t>
            </w:r>
          </w:p>
          <w:p w14:paraId="443AB116" w14:textId="46A67CBA"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text</w:t>
            </w:r>
          </w:p>
        </w:tc>
      </w:tr>
      <w:tr w:rsidR="00D97510" w:rsidRPr="00090DF7" w14:paraId="5CB9B8A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302B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800.049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EC728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1D65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key entry of document information</w:t>
            </w:r>
          </w:p>
        </w:tc>
      </w:tr>
      <w:tr w:rsidR="00D97510" w:rsidRPr="00090DF7" w14:paraId="2C439BA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CC23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E3ADF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C65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read bar codes or similar coding to support the automated processing of the item when returned by the recipient</w:t>
            </w:r>
          </w:p>
        </w:tc>
      </w:tr>
      <w:tr w:rsidR="00D97510" w:rsidRPr="00090DF7" w14:paraId="0CA62D7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6F0F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62BE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E713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ingest document information into the CMS and begin the workflow</w:t>
            </w:r>
          </w:p>
          <w:p w14:paraId="0D1B1FD5" w14:textId="09D8EBC5" w:rsidR="00D97510" w:rsidRPr="00090DF7" w:rsidRDefault="00D97510" w:rsidP="0049612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In-person, fax, online, email, and mail</w:t>
            </w:r>
          </w:p>
          <w:p w14:paraId="64A0ECB8" w14:textId="7628D2F4" w:rsidR="00D97510" w:rsidRPr="00090DF7" w:rsidRDefault="00D97510" w:rsidP="0049612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Intra- and inter-departmental transfers</w:t>
            </w:r>
          </w:p>
        </w:tc>
      </w:tr>
      <w:tr w:rsidR="00D97510" w:rsidRPr="00090DF7" w14:paraId="5BDBAA3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B8AF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7F2A4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5CBF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automatically or manually schedule or assign an appeal</w:t>
            </w:r>
          </w:p>
          <w:p w14:paraId="4BEFC62F" w14:textId="6F7458E7"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 scheduling must be based on business defined criteria</w:t>
            </w:r>
            <w:r w:rsidR="00FD1D1C" w:rsidRPr="00090DF7">
              <w:rPr>
                <w:rFonts w:ascii="Arial" w:hAnsi="Arial" w:cs="Arial"/>
                <w:szCs w:val="20"/>
              </w:rPr>
              <w:t>,</w:t>
            </w:r>
            <w:r w:rsidRPr="00090DF7">
              <w:rPr>
                <w:rFonts w:ascii="Arial" w:hAnsi="Arial" w:cs="Arial"/>
                <w:szCs w:val="20"/>
              </w:rPr>
              <w:t xml:space="preserve"> including:</w:t>
            </w:r>
          </w:p>
          <w:p w14:paraId="4892DD1A" w14:textId="6B98A5E6"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 skill level and schedule</w:t>
            </w:r>
          </w:p>
          <w:p w14:paraId="45391B17" w14:textId="546563A7"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Program code</w:t>
            </w:r>
          </w:p>
          <w:p w14:paraId="3AD129BB" w14:textId="1E231749"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account</w:t>
            </w:r>
          </w:p>
          <w:p w14:paraId="053AC5C0" w14:textId="7C9C2168"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w:t>
            </w:r>
          </w:p>
          <w:p w14:paraId="3AC10FEC" w14:textId="6307A21A"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Priority</w:t>
            </w:r>
          </w:p>
          <w:p w14:paraId="1B8C9AEA" w14:textId="2657EEF5"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Case age</w:t>
            </w:r>
          </w:p>
          <w:p w14:paraId="7C1FD61A" w14:textId="1BE25498"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Time off</w:t>
            </w:r>
          </w:p>
          <w:p w14:paraId="6C658E24" w14:textId="1D724E40"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Accommodations</w:t>
            </w:r>
          </w:p>
          <w:p w14:paraId="0F0AEE19" w14:textId="4226A355"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Language</w:t>
            </w:r>
          </w:p>
          <w:p w14:paraId="315CE1AA" w14:textId="2C17C8D2"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Criteria set during appeal processing</w:t>
            </w:r>
          </w:p>
          <w:p w14:paraId="534A1385" w14:textId="08AD6756" w:rsidR="00D97510" w:rsidRPr="00090DF7" w:rsidRDefault="00D97510" w:rsidP="0049612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D97510" w:rsidRPr="00090DF7" w14:paraId="05AFE00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ABB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524E7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A3A0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notify all parties of scheduled hearings</w:t>
            </w:r>
          </w:p>
        </w:tc>
      </w:tr>
      <w:tr w:rsidR="00D97510" w:rsidRPr="00090DF7" w14:paraId="03F26DE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13D3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0618F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84EC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verify that all required documentation exists in the CMS before scheduling</w:t>
            </w:r>
          </w:p>
        </w:tc>
      </w:tr>
      <w:tr w:rsidR="00D97510" w:rsidRPr="00090DF7" w14:paraId="17B6AAE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FE3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8427D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9253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hearing data to the telephone conferencing system such as</w:t>
            </w:r>
          </w:p>
          <w:p w14:paraId="6E14AA94" w14:textId="7094E2BC"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date</w:t>
            </w:r>
          </w:p>
          <w:p w14:paraId="29E0F18B" w14:textId="00099488"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time</w:t>
            </w:r>
          </w:p>
          <w:p w14:paraId="359F2C0D" w14:textId="64C349F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name and phone number</w:t>
            </w:r>
          </w:p>
          <w:p w14:paraId="3669BE4C" w14:textId="30C194FB"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number</w:t>
            </w:r>
          </w:p>
          <w:p w14:paraId="11B63FB5" w14:textId="15D5C34E"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03D1C92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7BA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4FBAB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A9423" w14:textId="4B2FA818"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dashboard for the Hearing Officer</w:t>
            </w:r>
            <w:r w:rsidR="00FD1D1C" w:rsidRPr="00090DF7">
              <w:rPr>
                <w:rFonts w:ascii="Arial" w:hAnsi="Arial" w:cs="Arial"/>
                <w:szCs w:val="20"/>
              </w:rPr>
              <w:t>,</w:t>
            </w:r>
            <w:r w:rsidRPr="00090DF7">
              <w:rPr>
                <w:rFonts w:ascii="Arial" w:hAnsi="Arial" w:cs="Arial"/>
                <w:szCs w:val="20"/>
              </w:rPr>
              <w:t xml:space="preserve"> including caseload and time-lapse information</w:t>
            </w:r>
          </w:p>
        </w:tc>
      </w:tr>
      <w:tr w:rsidR="00D97510" w:rsidRPr="00090DF7" w14:paraId="226C9C0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E86C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246CB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55D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metrics and generate management reports</w:t>
            </w:r>
          </w:p>
        </w:tc>
      </w:tr>
      <w:tr w:rsidR="00D97510" w:rsidRPr="00090DF7" w14:paraId="5749CA9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BBBB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C8A1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B23F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07FCC18" w14:textId="694B89D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Reschedule or unscheduled hearings/cases </w:t>
            </w:r>
          </w:p>
          <w:p w14:paraId="61C576E1" w14:textId="0A088B7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Expedited</w:t>
            </w:r>
          </w:p>
          <w:p w14:paraId="6F6E89FD" w14:textId="5CA1CA84"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Multi-claims</w:t>
            </w:r>
          </w:p>
          <w:p w14:paraId="7EB094CF" w14:textId="76F5E8CB"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Companion cases</w:t>
            </w:r>
          </w:p>
        </w:tc>
      </w:tr>
      <w:tr w:rsidR="00D97510" w:rsidRPr="00090DF7" w14:paraId="0953F2E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E441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800.059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B737D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70FC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required documentation in the CMS (currently FileNet) based on hearing schedule, instructions, issues, etc.</w:t>
            </w:r>
          </w:p>
        </w:tc>
      </w:tr>
      <w:tr w:rsidR="00D97510" w:rsidRPr="00090DF7" w14:paraId="64141FA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A133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E0A8A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40AE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add and associate documentation to the appeals case for use in hearing packets</w:t>
            </w:r>
          </w:p>
        </w:tc>
      </w:tr>
      <w:tr w:rsidR="00D97510" w:rsidRPr="00090DF7" w14:paraId="4A65AEB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E552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E5A81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D411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outgoing correspondence in English and Spanish</w:t>
            </w:r>
          </w:p>
        </w:tc>
      </w:tr>
      <w:tr w:rsidR="00D97510" w:rsidRPr="00090DF7" w14:paraId="77DEAD5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CB39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B3880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5F69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retrieve required documentation from the CMS (currently FileNet):</w:t>
            </w:r>
          </w:p>
          <w:p w14:paraId="0A80EED9" w14:textId="7496813B"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Notice (case details, scheduling details, and issues)</w:t>
            </w:r>
          </w:p>
          <w:p w14:paraId="0F57A9F7" w14:textId="12D76C0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Instructions</w:t>
            </w:r>
          </w:p>
          <w:p w14:paraId="312025E0" w14:textId="05E0994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Fact-Finding Statements (questions and answers taken to adjudicate the claim at </w:t>
            </w:r>
            <w:r w:rsidR="0049612F">
              <w:rPr>
                <w:rFonts w:ascii="Arial" w:hAnsi="Arial" w:cs="Arial"/>
                <w:szCs w:val="20"/>
              </w:rPr>
              <w:t>t</w:t>
            </w:r>
            <w:r w:rsidRPr="00090DF7">
              <w:rPr>
                <w:rFonts w:ascii="Arial" w:hAnsi="Arial" w:cs="Arial"/>
                <w:szCs w:val="20"/>
              </w:rPr>
              <w:t>he benefits level)</w:t>
            </w:r>
          </w:p>
          <w:p w14:paraId="3959BE3E" w14:textId="5A98658E"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Employer's Response</w:t>
            </w:r>
          </w:p>
          <w:p w14:paraId="42E42F62" w14:textId="07D5036F"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Relevant Documents (interdepartmental and correspondence submitted by parties)</w:t>
            </w:r>
          </w:p>
          <w:p w14:paraId="46FA9ACB" w14:textId="78BF056C"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Determinations</w:t>
            </w:r>
          </w:p>
          <w:p w14:paraId="17112F92" w14:textId="5846C70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Appeal Documents</w:t>
            </w:r>
          </w:p>
          <w:p w14:paraId="095AB501" w14:textId="2FB72DE7"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 prior higher authority and/or lower authority decisions</w:t>
            </w:r>
          </w:p>
        </w:tc>
      </w:tr>
      <w:tr w:rsidR="00D97510" w:rsidRPr="00090DF7" w14:paraId="4F336F4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CFBD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4605C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77BC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compile generated and retrieved documentation into a Notice of Hearing Packet, annotate it with page numbers, and make the compiled document available in the CMS (currently FileNet)</w:t>
            </w:r>
          </w:p>
        </w:tc>
      </w:tr>
      <w:tr w:rsidR="00D97510" w:rsidRPr="00090DF7" w14:paraId="038BDAF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0103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BAF4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BED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Notice of Hearing Packet to all parties and Hearing Officers using electronic correspondence, as well as allow for local printing when needed, based on customer preferences</w:t>
            </w:r>
          </w:p>
          <w:p w14:paraId="01716D11" w14:textId="4A90F18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electronic and paper printing</w:t>
            </w:r>
          </w:p>
          <w:p w14:paraId="7771DDAB" w14:textId="1B8BC15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choose which items are to be included in the Hearing Packet</w:t>
            </w:r>
          </w:p>
          <w:p w14:paraId="6651E7AD" w14:textId="37E25CD8"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customize the item ordered</w:t>
            </w:r>
          </w:p>
          <w:p w14:paraId="6F31B548" w14:textId="540ED5C6"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the backup system to access Notice of Hearing packets during internet or network outage</w:t>
            </w:r>
          </w:p>
          <w:p w14:paraId="61047866" w14:textId="6E4906E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ADC must mail Notice of Hearing Packets to parties not subscribed to Electronic Correspondence</w:t>
            </w:r>
          </w:p>
        </w:tc>
      </w:tr>
      <w:tr w:rsidR="00D97510" w:rsidRPr="00090DF7" w14:paraId="19A2189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BFD8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1964E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FE0DB" w14:textId="3DC1602C" w:rsidR="00D97510" w:rsidRPr="00090DF7" w:rsidRDefault="00D97510" w:rsidP="00A5601C">
            <w:pPr>
              <w:spacing w:after="0" w:line="259" w:lineRule="auto"/>
              <w:rPr>
                <w:rFonts w:ascii="Arial" w:hAnsi="Arial" w:cs="Arial"/>
                <w:szCs w:val="20"/>
              </w:rPr>
            </w:pPr>
            <w:r w:rsidRPr="00090DF7">
              <w:rPr>
                <w:rFonts w:ascii="Arial" w:hAnsi="Arial" w:cs="Arial"/>
                <w:szCs w:val="20"/>
              </w:rPr>
              <w:t>ADC must mail Notice of Hearing Packets to parties not subscribed to Electronic Correspondence</w:t>
            </w:r>
          </w:p>
        </w:tc>
      </w:tr>
      <w:tr w:rsidR="00D97510" w:rsidRPr="00090DF7" w14:paraId="2B7770A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602F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C9AB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8485A" w14:textId="7E507DB4"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update the UI data</w:t>
            </w:r>
            <w:r w:rsidR="00FD1D1C" w:rsidRPr="00090DF7">
              <w:rPr>
                <w:rFonts w:ascii="Arial" w:hAnsi="Arial" w:cs="Arial"/>
                <w:szCs w:val="20"/>
              </w:rPr>
              <w:t>,</w:t>
            </w:r>
            <w:r w:rsidRPr="00090DF7">
              <w:rPr>
                <w:rFonts w:ascii="Arial" w:hAnsi="Arial" w:cs="Arial"/>
                <w:szCs w:val="20"/>
              </w:rPr>
              <w:t xml:space="preserve"> including:</w:t>
            </w:r>
          </w:p>
          <w:p w14:paraId="7E8C97C8" w14:textId="3699C79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that correspondence was sent, method, and to whom</w:t>
            </w:r>
          </w:p>
          <w:p w14:paraId="72A7D3DB" w14:textId="25F84ECA"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case information to reflect the scheduled hearing</w:t>
            </w:r>
          </w:p>
        </w:tc>
      </w:tr>
      <w:tr w:rsidR="00D97510" w:rsidRPr="00090DF7" w14:paraId="080061C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A308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9588A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8836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7C5CF40" w14:textId="120D1029"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mail</w:t>
            </w:r>
          </w:p>
          <w:p w14:paraId="6AAC9301" w14:textId="7DECD07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Reprint Notice of Hearing Packets </w:t>
            </w:r>
          </w:p>
          <w:p w14:paraId="79907583" w14:textId="3157F91D"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Corrected Notice of Hearing Packet</w:t>
            </w:r>
          </w:p>
          <w:p w14:paraId="54EDDC7C" w14:textId="77777777" w:rsidR="0049612F" w:rsidRDefault="00D97510" w:rsidP="00A5601C">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50FAC49D" w14:textId="77777777" w:rsidR="0049612F" w:rsidRDefault="00D97510" w:rsidP="00A5601C">
            <w:pPr>
              <w:pStyle w:val="ListParagraph"/>
              <w:numPr>
                <w:ilvl w:val="0"/>
                <w:numId w:val="59"/>
              </w:numPr>
              <w:spacing w:after="0" w:line="259" w:lineRule="auto"/>
              <w:ind w:left="346"/>
              <w:rPr>
                <w:rFonts w:ascii="Arial" w:hAnsi="Arial" w:cs="Arial"/>
                <w:szCs w:val="20"/>
              </w:rPr>
            </w:pPr>
            <w:r w:rsidRPr="0049612F">
              <w:rPr>
                <w:rFonts w:ascii="Arial" w:hAnsi="Arial" w:cs="Arial"/>
                <w:szCs w:val="20"/>
              </w:rPr>
              <w:t>Ability to remove and move documents or correspondence</w:t>
            </w:r>
          </w:p>
          <w:p w14:paraId="18E41A7D" w14:textId="77777777" w:rsidR="0049612F" w:rsidRDefault="00D97510" w:rsidP="00A5601C">
            <w:pPr>
              <w:pStyle w:val="ListParagraph"/>
              <w:numPr>
                <w:ilvl w:val="0"/>
                <w:numId w:val="59"/>
              </w:numPr>
              <w:spacing w:after="0" w:line="259" w:lineRule="auto"/>
              <w:ind w:left="346"/>
              <w:rPr>
                <w:rFonts w:ascii="Arial" w:hAnsi="Arial" w:cs="Arial"/>
                <w:szCs w:val="20"/>
              </w:rPr>
            </w:pPr>
            <w:r w:rsidRPr="0049612F">
              <w:rPr>
                <w:rFonts w:ascii="Arial" w:hAnsi="Arial" w:cs="Arial"/>
                <w:szCs w:val="20"/>
              </w:rPr>
              <w:t>Letters</w:t>
            </w:r>
          </w:p>
          <w:p w14:paraId="2DE8EA04" w14:textId="77777777" w:rsidR="0049612F" w:rsidRDefault="00D97510" w:rsidP="00A5601C">
            <w:pPr>
              <w:pStyle w:val="ListParagraph"/>
              <w:numPr>
                <w:ilvl w:val="0"/>
                <w:numId w:val="59"/>
              </w:numPr>
              <w:spacing w:after="0" w:line="259" w:lineRule="auto"/>
              <w:ind w:left="346"/>
              <w:rPr>
                <w:rFonts w:ascii="Arial" w:hAnsi="Arial" w:cs="Arial"/>
                <w:szCs w:val="20"/>
              </w:rPr>
            </w:pPr>
            <w:r w:rsidRPr="0049612F">
              <w:rPr>
                <w:rFonts w:ascii="Arial" w:hAnsi="Arial" w:cs="Arial"/>
                <w:szCs w:val="20"/>
              </w:rPr>
              <w:t>Tracking</w:t>
            </w:r>
          </w:p>
          <w:p w14:paraId="7CABCD7D" w14:textId="77777777" w:rsidR="0049612F" w:rsidRDefault="00D97510" w:rsidP="00A5601C">
            <w:pPr>
              <w:pStyle w:val="ListParagraph"/>
              <w:numPr>
                <w:ilvl w:val="0"/>
                <w:numId w:val="59"/>
              </w:numPr>
              <w:spacing w:after="0" w:line="259" w:lineRule="auto"/>
              <w:ind w:left="346"/>
              <w:rPr>
                <w:rFonts w:ascii="Arial" w:hAnsi="Arial" w:cs="Arial"/>
                <w:szCs w:val="20"/>
              </w:rPr>
            </w:pPr>
            <w:r w:rsidRPr="0049612F">
              <w:rPr>
                <w:rFonts w:ascii="Arial" w:hAnsi="Arial" w:cs="Arial"/>
                <w:szCs w:val="20"/>
              </w:rPr>
              <w:t>Edit metadata</w:t>
            </w:r>
          </w:p>
          <w:p w14:paraId="47EA7111" w14:textId="6FF748AB" w:rsidR="00D97510" w:rsidRPr="0049612F" w:rsidRDefault="00D97510" w:rsidP="00A5601C">
            <w:pPr>
              <w:pStyle w:val="ListParagraph"/>
              <w:numPr>
                <w:ilvl w:val="0"/>
                <w:numId w:val="59"/>
              </w:numPr>
              <w:spacing w:after="0" w:line="259" w:lineRule="auto"/>
              <w:ind w:left="346"/>
              <w:rPr>
                <w:rFonts w:ascii="Arial" w:hAnsi="Arial" w:cs="Arial"/>
                <w:szCs w:val="20"/>
              </w:rPr>
            </w:pPr>
            <w:r w:rsidRPr="0049612F">
              <w:rPr>
                <w:rFonts w:ascii="Arial" w:hAnsi="Arial" w:cs="Arial"/>
                <w:szCs w:val="20"/>
              </w:rPr>
              <w:t>Redacting</w:t>
            </w:r>
          </w:p>
        </w:tc>
      </w:tr>
      <w:tr w:rsidR="00D97510" w:rsidRPr="00090DF7" w14:paraId="24F7521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40FE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1AC2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68C0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interface with the Telephone Conferencing system (currently Clear2There) for conducting hearings or provide similar functionality</w:t>
            </w:r>
          </w:p>
        </w:tc>
      </w:tr>
      <w:tr w:rsidR="00D97510" w:rsidRPr="00090DF7" w14:paraId="6C4C047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5433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800.069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0E01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4A90" w14:textId="77777777" w:rsidR="001F6751" w:rsidRDefault="00D97510" w:rsidP="00A5601C">
            <w:pPr>
              <w:spacing w:after="0" w:line="259" w:lineRule="auto"/>
              <w:rPr>
                <w:rFonts w:ascii="Arial" w:hAnsi="Arial" w:cs="Arial"/>
                <w:szCs w:val="20"/>
              </w:rPr>
            </w:pPr>
            <w:r w:rsidRPr="00090DF7">
              <w:rPr>
                <w:rFonts w:ascii="Arial" w:hAnsi="Arial" w:cs="Arial"/>
                <w:szCs w:val="20"/>
              </w:rPr>
              <w:t>The System must be able to:</w:t>
            </w:r>
          </w:p>
          <w:p w14:paraId="20BEAA54" w14:textId="65DCA532" w:rsidR="001F6751"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phone calls</w:t>
            </w:r>
          </w:p>
          <w:p w14:paraId="60D79B41" w14:textId="70CF2984" w:rsidR="001F6751"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Playback at variable speeds and other playback features</w:t>
            </w:r>
          </w:p>
          <w:p w14:paraId="1F0E5EE4" w14:textId="29F7DB36" w:rsidR="001F6751"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online hearing registration</w:t>
            </w:r>
          </w:p>
          <w:p w14:paraId="56A6A6FE" w14:textId="41DB42CB" w:rsidR="001F6751"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incoming and outgoing hearing data transfer (date, time, names of parties, case number, proceeding number, length of recording, etc.)</w:t>
            </w:r>
          </w:p>
          <w:p w14:paraId="52F28CF8" w14:textId="476B07EB" w:rsidR="001F6751"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Store recordings (currently </w:t>
            </w:r>
            <w:r w:rsidR="00FD1D1C" w:rsidRPr="00090DF7">
              <w:rPr>
                <w:rFonts w:ascii="Arial" w:hAnsi="Arial" w:cs="Arial"/>
                <w:szCs w:val="20"/>
              </w:rPr>
              <w:t>four</w:t>
            </w:r>
            <w:r w:rsidRPr="00090DF7">
              <w:rPr>
                <w:rFonts w:ascii="Arial" w:hAnsi="Arial" w:cs="Arial"/>
                <w:szCs w:val="20"/>
              </w:rPr>
              <w:t xml:space="preserve"> years as defined by retention schedule)</w:t>
            </w:r>
          </w:p>
          <w:p w14:paraId="5B627C6B" w14:textId="37103D8C"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telephone conferencing service for unlimited parties and international phones, including disconnect, muting</w:t>
            </w:r>
            <w:r w:rsidRPr="00090DF7">
              <w:rPr>
                <w:rFonts w:ascii="Arial" w:hAnsi="Arial" w:cs="Arial"/>
                <w:szCs w:val="20"/>
              </w:rPr>
              <w:br w:type="page"/>
            </w:r>
          </w:p>
        </w:tc>
      </w:tr>
      <w:tr w:rsidR="00D97510" w:rsidRPr="00090DF7" w14:paraId="11F3D1B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284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D4C1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EFF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must be able to: </w:t>
            </w:r>
          </w:p>
          <w:p w14:paraId="5B51644B" w14:textId="17A519A9"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 new entry for hearing in the Telephone Conferencing system</w:t>
            </w:r>
          </w:p>
          <w:p w14:paraId="5C8174C0" w14:textId="34F6B26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participant details (name, job title, phone number, special instructions, registration information)</w:t>
            </w:r>
          </w:p>
          <w:p w14:paraId="6D68CBFB" w14:textId="10E1C1A0"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case notes</w:t>
            </w:r>
          </w:p>
          <w:p w14:paraId="68663B0A" w14:textId="1AE44132"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bookmarks</w:t>
            </w:r>
          </w:p>
          <w:p w14:paraId="34F3ED56" w14:textId="146EA49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(Claimant, name, SSN, hearing officer, date, Employer account number, Employer name, case number, proceeding number, hearing number)</w:t>
            </w:r>
          </w:p>
          <w:p w14:paraId="0CE4DC01" w14:textId="45A95A4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Upload/clip/modify/download/burn recordings</w:t>
            </w:r>
          </w:p>
          <w:p w14:paraId="42D8CB16" w14:textId="2C70549D"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Associate recording with an electronic case file</w:t>
            </w:r>
          </w:p>
        </w:tc>
      </w:tr>
      <w:tr w:rsidR="00D97510" w:rsidRPr="00090DF7" w14:paraId="6CCFA56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1920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0BFEF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2380F" w14:textId="391E1BD0"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case information during the hearing</w:t>
            </w:r>
            <w:r w:rsidR="00FD1D1C" w:rsidRPr="00090DF7">
              <w:rPr>
                <w:rFonts w:ascii="Arial" w:hAnsi="Arial" w:cs="Arial"/>
                <w:szCs w:val="20"/>
              </w:rPr>
              <w:t>,</w:t>
            </w:r>
            <w:r w:rsidRPr="00090DF7">
              <w:rPr>
                <w:rFonts w:ascii="Arial" w:hAnsi="Arial" w:cs="Arial"/>
                <w:szCs w:val="20"/>
              </w:rPr>
              <w:t xml:space="preserve"> including but not limited to:</w:t>
            </w:r>
          </w:p>
          <w:p w14:paraId="4C6D4C7F" w14:textId="59F28D08"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hearing packet optimized to conduct an electronic hearing</w:t>
            </w:r>
          </w:p>
          <w:p w14:paraId="181C950E" w14:textId="6B057181" w:rsidR="00D97510" w:rsidRPr="00090DF7" w:rsidRDefault="00D97510" w:rsidP="006D40C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UI data as appropriate</w:t>
            </w:r>
          </w:p>
          <w:p w14:paraId="1B8F09AA" w14:textId="00AAE1A2"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Claim certifications</w:t>
            </w:r>
          </w:p>
          <w:p w14:paraId="59726E7C" w14:textId="6F74478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Fact-finding from other determinations</w:t>
            </w:r>
          </w:p>
          <w:p w14:paraId="16057FF0" w14:textId="615246E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Liable accounts</w:t>
            </w:r>
          </w:p>
          <w:p w14:paraId="6C09DB73" w14:textId="6A7BB59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Reported wages</w:t>
            </w:r>
          </w:p>
          <w:p w14:paraId="5134ACA2" w14:textId="0B67BF9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    Etc.</w:t>
            </w:r>
          </w:p>
        </w:tc>
      </w:tr>
      <w:tr w:rsidR="00D97510" w:rsidRPr="00090DF7" w14:paraId="61EFBCA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874F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7C3C5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2AA66" w14:textId="531DD380"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a high-level summary for an appeal hearing (e.g.</w:t>
            </w:r>
            <w:r w:rsidR="00FD1D1C" w:rsidRPr="00090DF7">
              <w:rPr>
                <w:rFonts w:ascii="Arial" w:hAnsi="Arial" w:cs="Arial"/>
                <w:szCs w:val="20"/>
              </w:rPr>
              <w:t>,</w:t>
            </w:r>
            <w:r w:rsidRPr="00090DF7">
              <w:rPr>
                <w:rFonts w:ascii="Arial" w:hAnsi="Arial" w:cs="Arial"/>
                <w:szCs w:val="20"/>
              </w:rPr>
              <w:t xml:space="preserve"> base period wages, interested parties, timeliness of the appeal, opt-in for electronic correspondence, special accommodations, etc.)</w:t>
            </w:r>
          </w:p>
        </w:tc>
      </w:tr>
      <w:tr w:rsidR="00D97510" w:rsidRPr="00090DF7" w14:paraId="3A028B8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55C5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3366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5F3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exchange documentation during a hearing between all participants</w:t>
            </w:r>
          </w:p>
        </w:tc>
      </w:tr>
      <w:tr w:rsidR="00D97510" w:rsidRPr="00090DF7" w14:paraId="6D00133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EB04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C5FA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EE37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2C9E703" w14:textId="3015C54F"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shows</w:t>
            </w:r>
          </w:p>
          <w:p w14:paraId="36B02533" w14:textId="66A50C17"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Withdrawals</w:t>
            </w:r>
          </w:p>
          <w:p w14:paraId="1E8FD777" w14:textId="04DE372F"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Resets/Continuances </w:t>
            </w:r>
          </w:p>
          <w:p w14:paraId="0F49C414" w14:textId="1C8C3090"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substitution/reassignment of the scheduled hearing to another hearing officer</w:t>
            </w:r>
          </w:p>
          <w:p w14:paraId="1BF3F08F" w14:textId="25166C82"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Backup system in case conference system unavailable</w:t>
            </w:r>
          </w:p>
          <w:p w14:paraId="786067C0" w14:textId="3CB410C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Unscheduled Interpreter request </w:t>
            </w:r>
          </w:p>
          <w:p w14:paraId="25792DBB" w14:textId="37F50424"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UI/Fraud/Tax investigation based on testimony and evidence</w:t>
            </w:r>
          </w:p>
          <w:p w14:paraId="34DC37E0" w14:textId="730E4D6C"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Ineligibilities</w:t>
            </w:r>
          </w:p>
          <w:p w14:paraId="7F585726" w14:textId="213568E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SUTA dumping</w:t>
            </w:r>
          </w:p>
          <w:p w14:paraId="7B1457A5" w14:textId="1D25458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Acting as an unlicensed PEO</w:t>
            </w:r>
          </w:p>
          <w:p w14:paraId="5673451C" w14:textId="52F46ABD"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Identity theft</w:t>
            </w:r>
          </w:p>
          <w:p w14:paraId="1F2F19DE" w14:textId="40F40898"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tc>
      </w:tr>
      <w:tr w:rsidR="00D97510" w:rsidRPr="00090DF7" w14:paraId="5DD1749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D2BD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6FC3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6BD8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cases assigned to Hearing Officer in case management software</w:t>
            </w:r>
          </w:p>
        </w:tc>
      </w:tr>
      <w:tr w:rsidR="00D97510" w:rsidRPr="00090DF7" w14:paraId="26BF7B5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3174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4FF44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A1AB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search and select a hearing to begin drafting a decision</w:t>
            </w:r>
          </w:p>
        </w:tc>
      </w:tr>
      <w:tr w:rsidR="00D97510" w:rsidRPr="00090DF7" w14:paraId="35D5F94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B1CB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BA1C4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AE02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prepopulates data to the greatest extent possible</w:t>
            </w:r>
          </w:p>
        </w:tc>
      </w:tr>
      <w:tr w:rsidR="00D97510" w:rsidRPr="00090DF7" w14:paraId="4BC064D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9131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DAA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3C2C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create a decision in the case management software</w:t>
            </w:r>
          </w:p>
          <w:p w14:paraId="1B451083" w14:textId="60BC8964"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4397237E" w14:textId="473D279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and validate addresses if necessary</w:t>
            </w:r>
          </w:p>
          <w:p w14:paraId="18397191" w14:textId="781A8A6C"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recipients if necessary</w:t>
            </w:r>
          </w:p>
          <w:p w14:paraId="6EC68484" w14:textId="721AD28D"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Appearances</w:t>
            </w:r>
          </w:p>
          <w:p w14:paraId="50D6A8AC" w14:textId="0F97C8A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Import call-ins/registrations from telephone conferencing system</w:t>
            </w:r>
          </w:p>
          <w:p w14:paraId="5611BDE7" w14:textId="79F40E05"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appearances</w:t>
            </w:r>
          </w:p>
          <w:p w14:paraId="01AF2495" w14:textId="14ED3B1D"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Case History </w:t>
            </w:r>
          </w:p>
          <w:p w14:paraId="371B1D8E" w14:textId="2D4398F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w:t>
            </w:r>
          </w:p>
          <w:p w14:paraId="2649979F" w14:textId="3B09D08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FD1D1C" w:rsidRPr="00090DF7">
              <w:rPr>
                <w:rFonts w:ascii="Arial" w:hAnsi="Arial" w:cs="Arial"/>
                <w:szCs w:val="20"/>
              </w:rPr>
              <w:t>,</w:t>
            </w:r>
            <w:r w:rsidRPr="00090DF7">
              <w:rPr>
                <w:rFonts w:ascii="Arial" w:hAnsi="Arial" w:cs="Arial"/>
                <w:szCs w:val="20"/>
              </w:rPr>
              <w:t xml:space="preserve"> including retrieving data from UI/Appeals system</w:t>
            </w:r>
          </w:p>
          <w:p w14:paraId="704A80BB" w14:textId="094B0E6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w:t>
            </w:r>
          </w:p>
          <w:p w14:paraId="75397B32" w14:textId="0FD613E5"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Findings of fact</w:t>
            </w:r>
          </w:p>
          <w:p w14:paraId="39381158" w14:textId="31002050"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FD1D1C" w:rsidRPr="00090DF7">
              <w:rPr>
                <w:rFonts w:ascii="Arial" w:hAnsi="Arial" w:cs="Arial"/>
                <w:szCs w:val="20"/>
              </w:rPr>
              <w:t>,</w:t>
            </w:r>
            <w:r w:rsidRPr="00090DF7">
              <w:rPr>
                <w:rFonts w:ascii="Arial" w:hAnsi="Arial" w:cs="Arial"/>
                <w:szCs w:val="20"/>
              </w:rPr>
              <w:t xml:space="preserve"> including retrieving data from UI/Appeals system (e.g., initial claim date, employment dates, job title, etc.)</w:t>
            </w:r>
          </w:p>
          <w:p w14:paraId="36FE3144" w14:textId="2411E8FA"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narrative description of findings of fact)</w:t>
            </w:r>
          </w:p>
          <w:p w14:paraId="50B4BE71" w14:textId="1E7E8A54"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w:t>
            </w:r>
          </w:p>
          <w:p w14:paraId="40FACC7E" w14:textId="670E2B54"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issue statements)</w:t>
            </w:r>
          </w:p>
          <w:p w14:paraId="7083D6A3" w14:textId="033121D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w:t>
            </w:r>
          </w:p>
          <w:p w14:paraId="0CCE1564" w14:textId="510123E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w:t>
            </w:r>
          </w:p>
          <w:p w14:paraId="59175FA3" w14:textId="0B011815"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Conclusions</w:t>
            </w:r>
          </w:p>
          <w:p w14:paraId="70BCE6E6" w14:textId="1B32FEE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sections of law)</w:t>
            </w:r>
          </w:p>
          <w:p w14:paraId="19F2FAF8" w14:textId="7FEBD99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precedent decisions and sections of law)</w:t>
            </w:r>
          </w:p>
          <w:p w14:paraId="1992C7D9" w14:textId="24F0CEC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narrative description of conclusions of law)</w:t>
            </w:r>
          </w:p>
          <w:p w14:paraId="2F099BD0" w14:textId="018246E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Decision </w:t>
            </w:r>
          </w:p>
          <w:p w14:paraId="1EAB3515" w14:textId="7CC3E442"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decision rulings)</w:t>
            </w:r>
          </w:p>
          <w:p w14:paraId="29203B26" w14:textId="017B4360"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decision rulings)</w:t>
            </w:r>
          </w:p>
          <w:p w14:paraId="5489F672" w14:textId="5759B45B"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customized decision ruling), may require supervisor approval</w:t>
            </w:r>
          </w:p>
        </w:tc>
      </w:tr>
      <w:tr w:rsidR="00D97510" w:rsidRPr="00090DF7" w14:paraId="5FF188F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9FF8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800.079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D7D7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335B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the complete decision and allow editing of all sections</w:t>
            </w:r>
          </w:p>
        </w:tc>
      </w:tr>
      <w:tr w:rsidR="00D97510" w:rsidRPr="00090DF7" w14:paraId="0811F49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189B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ACD44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7598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submit decision for mailing</w:t>
            </w:r>
          </w:p>
        </w:tc>
      </w:tr>
      <w:tr w:rsidR="00D97510" w:rsidRPr="00090DF7" w14:paraId="77F211B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23F2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9E326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8FB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add mail date and appeal deadline</w:t>
            </w:r>
          </w:p>
        </w:tc>
      </w:tr>
      <w:tr w:rsidR="00D97510" w:rsidRPr="00090DF7" w14:paraId="749ED72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EEEA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364D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E5A2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the decision to the state printing agency or local printers</w:t>
            </w:r>
          </w:p>
          <w:p w14:paraId="36E5A3D9" w14:textId="281B8125"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Print and stuff envelopes</w:t>
            </w:r>
          </w:p>
          <w:p w14:paraId="22CB844A" w14:textId="3637DA3A"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 decision based on business rules</w:t>
            </w:r>
          </w:p>
        </w:tc>
      </w:tr>
      <w:tr w:rsidR="00D97510" w:rsidRPr="00090DF7" w14:paraId="4E419CD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1164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0D8F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1666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templates in English and Spanish</w:t>
            </w:r>
          </w:p>
        </w:tc>
      </w:tr>
      <w:tr w:rsidR="00D97510" w:rsidRPr="00090DF7" w14:paraId="06CADDC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A9DE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F8E5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615B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upload decision into CMS/self-service portals</w:t>
            </w:r>
          </w:p>
        </w:tc>
      </w:tr>
      <w:tr w:rsidR="00D97510" w:rsidRPr="00090DF7" w14:paraId="1BFAF7C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AD0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8C9B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19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support the following alternate activities and special cases:   </w:t>
            </w:r>
          </w:p>
          <w:p w14:paraId="3778A2EC" w14:textId="163A201D"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Customizable form decisions (ability to issue a standardized decision with minimal data entry)</w:t>
            </w:r>
          </w:p>
          <w:p w14:paraId="2A0F177F" w14:textId="399F4ED8"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Non-appearance</w:t>
            </w:r>
          </w:p>
          <w:p w14:paraId="20051BDC" w14:textId="3AC2DDED"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w:t>
            </w:r>
            <w:r w:rsidRPr="00090DF7">
              <w:rPr>
                <w:rFonts w:ascii="Arial" w:hAnsi="Arial" w:cs="Arial"/>
                <w:szCs w:val="20"/>
              </w:rPr>
              <w:br w:type="page"/>
              <w:t>o Withdrawal</w:t>
            </w:r>
          </w:p>
          <w:p w14:paraId="7F0A8DA7" w14:textId="0DDE49AC"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Timeliness</w:t>
            </w:r>
            <w:r w:rsidRPr="00090DF7">
              <w:rPr>
                <w:rFonts w:ascii="Arial" w:hAnsi="Arial" w:cs="Arial"/>
                <w:szCs w:val="20"/>
              </w:rPr>
              <w:br w:type="page"/>
              <w:t xml:space="preserve">o Good cause   </w:t>
            </w:r>
          </w:p>
          <w:p w14:paraId="52E92B7D" w14:textId="24BBF2F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 "On The Record" decisions</w:t>
            </w:r>
          </w:p>
          <w:p w14:paraId="563642EF" w14:textId="119569A7"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Out of state overpayment agreement</w:t>
            </w:r>
          </w:p>
          <w:p w14:paraId="7AB2B392" w14:textId="0628D541"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Multiple good cause issues without stating a reason</w:t>
            </w:r>
          </w:p>
          <w:p w14:paraId="349FE5B2" w14:textId="2D19D05B"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Orders of dismissal</w:t>
            </w:r>
            <w:r w:rsidRPr="00090DF7">
              <w:rPr>
                <w:rFonts w:ascii="Arial" w:hAnsi="Arial" w:cs="Arial"/>
                <w:szCs w:val="20"/>
              </w:rPr>
              <w:br w:type="page"/>
              <w:t xml:space="preserve">   • Pulling decisions </w:t>
            </w:r>
            <w:r w:rsidRPr="00090DF7">
              <w:rPr>
                <w:rFonts w:ascii="Arial" w:hAnsi="Arial" w:cs="Arial"/>
                <w:szCs w:val="20"/>
              </w:rPr>
              <w:br w:type="page"/>
              <w:t>o Removing a decision from printing/mailing/publishing queue</w:t>
            </w:r>
          </w:p>
          <w:p w14:paraId="753BA8AA" w14:textId="0997AA67" w:rsidR="00D97510" w:rsidRPr="00090DF7"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Rollback data update</w:t>
            </w:r>
          </w:p>
          <w:p w14:paraId="4D463322" w14:textId="79ADA3FA" w:rsidR="00880593" w:rsidRDefault="00D97510" w:rsidP="001F6751">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Delete inserted document(s)</w:t>
            </w:r>
            <w:r w:rsidRPr="00090DF7">
              <w:rPr>
                <w:rFonts w:ascii="Arial" w:hAnsi="Arial" w:cs="Arial"/>
                <w:szCs w:val="20"/>
              </w:rPr>
              <w:br w:type="page"/>
              <w:t xml:space="preserve">  </w:t>
            </w:r>
          </w:p>
          <w:p w14:paraId="7A3C0C1D" w14:textId="537959C0" w:rsidR="00880593"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Decision review (e.g., for new hires or complicated issues)</w:t>
            </w:r>
          </w:p>
          <w:p w14:paraId="0D0B0D5C" w14:textId="31369B3E" w:rsidR="00880593"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Foreign mail</w:t>
            </w:r>
          </w:p>
          <w:p w14:paraId="283DC067" w14:textId="50E9F534" w:rsidR="00880593"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Interoffice mail</w:t>
            </w:r>
          </w:p>
          <w:p w14:paraId="5D524A30" w14:textId="0F78BE43" w:rsidR="00880593"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Corrected decision</w:t>
            </w:r>
            <w:r w:rsidRPr="00090DF7">
              <w:rPr>
                <w:rFonts w:ascii="Arial" w:hAnsi="Arial" w:cs="Arial"/>
                <w:szCs w:val="20"/>
              </w:rPr>
              <w:br w:type="page"/>
            </w:r>
          </w:p>
          <w:p w14:paraId="0CC27B25" w14:textId="60D4A07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officers using typists</w:t>
            </w:r>
            <w:r w:rsidRPr="00090DF7">
              <w:rPr>
                <w:rFonts w:ascii="Arial" w:hAnsi="Arial" w:cs="Arial"/>
                <w:szCs w:val="20"/>
              </w:rPr>
              <w:br w:type="page"/>
            </w:r>
          </w:p>
        </w:tc>
      </w:tr>
      <w:tr w:rsidR="00D97510" w:rsidRPr="00090DF7" w14:paraId="176807C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190F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2372F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D3F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automatically capture and record decision/hearing properties from Conduct Hearing and Issue Decision (contingent on workflow approval in various departments)</w:t>
            </w:r>
          </w:p>
          <w:p w14:paraId="13B92544" w14:textId="044D9AC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Appearances</w:t>
            </w:r>
          </w:p>
          <w:p w14:paraId="40D74B37" w14:textId="58964DC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Recording length</w:t>
            </w:r>
          </w:p>
          <w:p w14:paraId="1E6D4896" w14:textId="51B4BF4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Appellant favored or not</w:t>
            </w:r>
          </w:p>
          <w:p w14:paraId="61866088" w14:textId="6C7AD74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w:t>
            </w:r>
          </w:p>
          <w:p w14:paraId="7B322A87" w14:textId="67E7EAF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Ruling </w:t>
            </w:r>
          </w:p>
          <w:p w14:paraId="4E96772D" w14:textId="71A72B24"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Pay or no pay</w:t>
            </w:r>
          </w:p>
          <w:p w14:paraId="7D66D62E" w14:textId="36990FF4"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Dates of ineligibilities/disqualifications</w:t>
            </w:r>
          </w:p>
          <w:p w14:paraId="6D33A4EF" w14:textId="4FEDDE63"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Void determinations/decisions </w:t>
            </w:r>
          </w:p>
          <w:p w14:paraId="714B5956" w14:textId="062059BE"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72AF2376" w14:textId="2C284F2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Affected party</w:t>
            </w:r>
          </w:p>
          <w:p w14:paraId="43F0635F" w14:textId="100736E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Liability status</w:t>
            </w:r>
          </w:p>
          <w:p w14:paraId="782116F0" w14:textId="653B6BDA"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Charge or no charge</w:t>
            </w:r>
          </w:p>
          <w:p w14:paraId="2879F6D1" w14:textId="10C4628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Adequacy of Employer's response</w:t>
            </w:r>
          </w:p>
          <w:p w14:paraId="69FE6CB1" w14:textId="47DBFB5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609CA80D" w14:textId="5C2BAE1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Decision type</w:t>
            </w:r>
          </w:p>
          <w:p w14:paraId="74E7EE2F" w14:textId="2F95660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w:t>
            </w:r>
          </w:p>
          <w:p w14:paraId="00A97DC2" w14:textId="510CD6D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submitted and mailed</w:t>
            </w:r>
          </w:p>
          <w:p w14:paraId="014A388C" w14:textId="4A5A330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or no change (is an update to the UI system required?) to the determinations</w:t>
            </w:r>
          </w:p>
        </w:tc>
      </w:tr>
      <w:tr w:rsidR="00D97510" w:rsidRPr="00090DF7" w14:paraId="164F2B9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8BF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C057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A850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exchange documents with the Records Management Center (RMC) as needed</w:t>
            </w:r>
          </w:p>
        </w:tc>
      </w:tr>
      <w:tr w:rsidR="00D97510" w:rsidRPr="00090DF7" w14:paraId="2807209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8E6B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C8A16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60D8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00A26EC2" w14:textId="5EA126C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using typist (record date dictated and date typed)</w:t>
            </w:r>
          </w:p>
          <w:p w14:paraId="727FB31C" w14:textId="00F74C5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Corrected decision</w:t>
            </w:r>
          </w:p>
        </w:tc>
      </w:tr>
      <w:tr w:rsidR="00D97510" w:rsidRPr="00090DF7" w14:paraId="1F19EE2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97FE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800.089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2C3B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45A8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enable Staff to receive an inquiry via:</w:t>
            </w:r>
          </w:p>
          <w:p w14:paraId="7C418E28" w14:textId="57FC01D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w:t>
            </w:r>
          </w:p>
          <w:p w14:paraId="79F79FAB" w14:textId="333D740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(Email, chat, or secure messaging)</w:t>
            </w:r>
          </w:p>
          <w:p w14:paraId="2BB56F2A" w14:textId="477BAB85"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Forms or templates available to capture identifying information</w:t>
            </w:r>
          </w:p>
          <w:p w14:paraId="6A766477" w14:textId="5881DE7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5AF90AA3" w14:textId="2D198C6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Fax</w:t>
            </w:r>
          </w:p>
        </w:tc>
      </w:tr>
      <w:tr w:rsidR="00D97510" w:rsidRPr="00090DF7" w14:paraId="2CB96A3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206F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61FF6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106A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verify the name, address, and SSN/Alternate ID of the Claimant</w:t>
            </w:r>
          </w:p>
        </w:tc>
      </w:tr>
      <w:tr w:rsidR="00D97510" w:rsidRPr="00090DF7" w14:paraId="0A85307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CC49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7F351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58C5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enable Staff to research case information</w:t>
            </w:r>
          </w:p>
        </w:tc>
      </w:tr>
      <w:tr w:rsidR="00D97510" w:rsidRPr="00090DF7" w14:paraId="78074CB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1C0D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FD00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B45F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respond to inquiries</w:t>
            </w:r>
          </w:p>
        </w:tc>
      </w:tr>
      <w:tr w:rsidR="00D97510" w:rsidRPr="00090DF7" w14:paraId="38904F2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7570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3AC0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D933" w14:textId="05328A0A" w:rsidR="00D97510" w:rsidRPr="00090DF7" w:rsidRDefault="00D97510" w:rsidP="00AE6974">
            <w:pPr>
              <w:spacing w:after="0" w:line="259" w:lineRule="auto"/>
              <w:rPr>
                <w:rFonts w:ascii="Arial" w:hAnsi="Arial" w:cs="Arial"/>
                <w:szCs w:val="20"/>
              </w:rPr>
            </w:pPr>
            <w:r w:rsidRPr="00090DF7">
              <w:rPr>
                <w:rFonts w:ascii="Arial" w:hAnsi="Arial" w:cs="Arial"/>
                <w:szCs w:val="20"/>
              </w:rPr>
              <w:t>The System must record a summary of response tied to a Claimant and associated with a Case/SSN</w:t>
            </w:r>
            <w:r w:rsidR="00AE6974">
              <w:rPr>
                <w:rFonts w:ascii="Arial" w:hAnsi="Arial" w:cs="Arial"/>
                <w:szCs w:val="20"/>
              </w:rPr>
              <w:t xml:space="preserve">, </w:t>
            </w:r>
            <w:r w:rsidRPr="00090DF7">
              <w:rPr>
                <w:rFonts w:ascii="Arial" w:hAnsi="Arial" w:cs="Arial"/>
                <w:szCs w:val="20"/>
              </w:rPr>
              <w:t>Email</w:t>
            </w:r>
            <w:r w:rsidR="00AE6974">
              <w:rPr>
                <w:rFonts w:ascii="Arial" w:hAnsi="Arial" w:cs="Arial"/>
                <w:szCs w:val="20"/>
              </w:rPr>
              <w:t xml:space="preserve">, </w:t>
            </w:r>
            <w:r w:rsidRPr="00090DF7">
              <w:rPr>
                <w:rFonts w:ascii="Arial" w:hAnsi="Arial" w:cs="Arial"/>
                <w:szCs w:val="20"/>
              </w:rPr>
              <w:t>Phone number</w:t>
            </w:r>
            <w:r w:rsidR="00AE6974">
              <w:rPr>
                <w:rFonts w:ascii="Arial" w:hAnsi="Arial" w:cs="Arial"/>
                <w:szCs w:val="20"/>
              </w:rPr>
              <w:t xml:space="preserve">, </w:t>
            </w:r>
            <w:r w:rsidRPr="00090DF7">
              <w:rPr>
                <w:rFonts w:ascii="Arial" w:hAnsi="Arial" w:cs="Arial"/>
                <w:szCs w:val="20"/>
              </w:rPr>
              <w:t>Time</w:t>
            </w:r>
            <w:r w:rsidR="00AE6974">
              <w:rPr>
                <w:rFonts w:ascii="Arial" w:hAnsi="Arial" w:cs="Arial"/>
                <w:szCs w:val="20"/>
              </w:rPr>
              <w:t xml:space="preserve">, </w:t>
            </w:r>
            <w:r w:rsidRPr="00090DF7">
              <w:rPr>
                <w:rFonts w:ascii="Arial" w:hAnsi="Arial" w:cs="Arial"/>
                <w:szCs w:val="20"/>
              </w:rPr>
              <w:t>Date</w:t>
            </w:r>
            <w:r w:rsidR="00AE6974">
              <w:rPr>
                <w:rFonts w:ascii="Arial" w:hAnsi="Arial" w:cs="Arial"/>
                <w:szCs w:val="20"/>
              </w:rPr>
              <w:t xml:space="preserve">, </w:t>
            </w:r>
            <w:r w:rsidRPr="00090DF7">
              <w:rPr>
                <w:rFonts w:ascii="Arial" w:hAnsi="Arial" w:cs="Arial"/>
                <w:szCs w:val="20"/>
              </w:rPr>
              <w:t>Topic</w:t>
            </w:r>
            <w:r w:rsidR="00AE6974">
              <w:rPr>
                <w:rFonts w:ascii="Arial" w:hAnsi="Arial" w:cs="Arial"/>
                <w:szCs w:val="20"/>
              </w:rPr>
              <w:t xml:space="preserve">, </w:t>
            </w:r>
            <w:r w:rsidRPr="00090DF7">
              <w:rPr>
                <w:rFonts w:ascii="Arial" w:hAnsi="Arial" w:cs="Arial"/>
                <w:szCs w:val="20"/>
              </w:rPr>
              <w:t>Staff member</w:t>
            </w:r>
            <w:r w:rsidR="00AE6974">
              <w:rPr>
                <w:rFonts w:ascii="Arial" w:hAnsi="Arial" w:cs="Arial"/>
                <w:szCs w:val="20"/>
              </w:rPr>
              <w:t xml:space="preserve">, </w:t>
            </w:r>
            <w:r w:rsidRPr="00090DF7">
              <w:rPr>
                <w:rFonts w:ascii="Arial" w:hAnsi="Arial" w:cs="Arial"/>
                <w:szCs w:val="20"/>
              </w:rPr>
              <w:t>Etc.</w:t>
            </w:r>
          </w:p>
          <w:p w14:paraId="16E57084" w14:textId="487A7449" w:rsidR="00D97510" w:rsidRPr="00090DF7" w:rsidRDefault="00D97510" w:rsidP="00AE697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Respond based on requestor's preferred communication method </w:t>
            </w:r>
          </w:p>
          <w:p w14:paraId="7B1A3C82" w14:textId="2AAFAA29" w:rsidR="00D97510" w:rsidRPr="00090DF7" w:rsidRDefault="00D97510" w:rsidP="00AE6974">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Display/Insert context-sensitive statements using preformatted text (e.g., how to file an appeal) depending on the contact method, editable by Business Staff</w:t>
            </w:r>
          </w:p>
        </w:tc>
      </w:tr>
      <w:tr w:rsidR="00D97510" w:rsidRPr="00090DF7" w14:paraId="00EB28E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92B7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4532B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7A96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the ability to notify all parties of a status change</w:t>
            </w:r>
          </w:p>
        </w:tc>
      </w:tr>
      <w:tr w:rsidR="00D97510" w:rsidRPr="00090DF7" w14:paraId="100664D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77F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3F37B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91A4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route an inquiry between appropriate departments depending on user permissions</w:t>
            </w:r>
          </w:p>
          <w:p w14:paraId="49821BD7" w14:textId="571F4A1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1F72DF3A" w14:textId="304DAE5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14EA6F91" w14:textId="6D4D4D1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00C6C9B3" w14:textId="648798E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65347818" w14:textId="50CFE32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w:t>
            </w:r>
          </w:p>
          <w:p w14:paraId="28F02709" w14:textId="0E14D92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Supervisor/Management</w:t>
            </w:r>
          </w:p>
          <w:p w14:paraId="20163BF2" w14:textId="0BFA816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w:t>
            </w:r>
          </w:p>
        </w:tc>
      </w:tr>
      <w:tr w:rsidR="00D97510" w:rsidRPr="00090DF7" w14:paraId="7AFDF27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67EB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4815A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4C74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support the following alternate activities and special cases:   </w:t>
            </w:r>
          </w:p>
          <w:p w14:paraId="1C0E77AB" w14:textId="3682C6D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No appeal filed or on record   </w:t>
            </w:r>
          </w:p>
          <w:p w14:paraId="7211927E" w14:textId="40223F5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Change of address   </w:t>
            </w:r>
          </w:p>
          <w:p w14:paraId="272DCE88" w14:textId="181862D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Language translations   </w:t>
            </w:r>
          </w:p>
          <w:p w14:paraId="2358FA78" w14:textId="5B4C76A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Withdrawal of an appeal   </w:t>
            </w:r>
          </w:p>
          <w:p w14:paraId="278D96E0" w14:textId="5DBDA23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Submit case documentation   </w:t>
            </w:r>
          </w:p>
          <w:p w14:paraId="7DE1DB93" w14:textId="7FAEA1D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Complaint   </w:t>
            </w:r>
          </w:p>
          <w:p w14:paraId="5CB18C30" w14:textId="101F8B0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Postponement request   </w:t>
            </w:r>
          </w:p>
          <w:p w14:paraId="225BFBF5" w14:textId="0683C4C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Expedite request   </w:t>
            </w:r>
          </w:p>
          <w:p w14:paraId="3DDDBCC5" w14:textId="05D5319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Scheduling requests   </w:t>
            </w:r>
          </w:p>
          <w:p w14:paraId="7E9FB871" w14:textId="419801C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Interpreter requests   </w:t>
            </w:r>
          </w:p>
          <w:p w14:paraId="5073AFF3" w14:textId="48DC7BC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Recording requests   </w:t>
            </w:r>
          </w:p>
          <w:p w14:paraId="0131E282" w14:textId="6D70875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Subpoena requests   </w:t>
            </w:r>
          </w:p>
          <w:p w14:paraId="71CB57E9" w14:textId="0FDBA2D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Ability to flag inquiries for a specific Staff member</w:t>
            </w:r>
          </w:p>
          <w:p w14:paraId="20F878D0" w14:textId="03CBBD8A"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Topic</w:t>
            </w:r>
          </w:p>
          <w:p w14:paraId="773F899E" w14:textId="520B614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Claimant</w:t>
            </w:r>
          </w:p>
          <w:p w14:paraId="5B8F6C3B" w14:textId="1E3AFC5F"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w:t>
            </w:r>
          </w:p>
          <w:p w14:paraId="2837FAC3" w14:textId="447D34C8"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Etc.    </w:t>
            </w:r>
          </w:p>
          <w:p w14:paraId="069BD0D4" w14:textId="5846A3E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UI/Fraud/Tax investigation based on status inquiry</w:t>
            </w:r>
          </w:p>
          <w:p w14:paraId="22A6FB28" w14:textId="0B2F434F"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Ineligibilities</w:t>
            </w:r>
            <w:r w:rsidRPr="00090DF7">
              <w:rPr>
                <w:rFonts w:ascii="Arial" w:hAnsi="Arial" w:cs="Arial"/>
                <w:szCs w:val="20"/>
              </w:rPr>
              <w:br w:type="page"/>
              <w:t>o ID theft</w:t>
            </w:r>
            <w:r w:rsidRPr="00090DF7">
              <w:rPr>
                <w:rFonts w:ascii="Arial" w:hAnsi="Arial" w:cs="Arial"/>
                <w:szCs w:val="20"/>
              </w:rPr>
              <w:br w:type="page"/>
            </w:r>
          </w:p>
        </w:tc>
      </w:tr>
      <w:tr w:rsidR="00D97510" w:rsidRPr="00090DF7" w14:paraId="770E1E1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B9D4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DD120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A0FD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DOL reports</w:t>
            </w:r>
          </w:p>
        </w:tc>
      </w:tr>
      <w:tr w:rsidR="00D97510" w:rsidRPr="00090DF7" w14:paraId="53926A6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45B2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49AD1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19DE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distribute DOL reports to Appeals and CA Management for approval</w:t>
            </w:r>
          </w:p>
        </w:tc>
      </w:tr>
      <w:tr w:rsidR="00D97510" w:rsidRPr="00090DF7" w14:paraId="223D498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8BB9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800.099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1AFA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D6A8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correct and modify DOL reports</w:t>
            </w:r>
          </w:p>
        </w:tc>
      </w:tr>
      <w:tr w:rsidR="00D97510" w:rsidRPr="00090DF7" w14:paraId="2B960AE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9F97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23F9A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DA16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upload reports to DOL</w:t>
            </w:r>
          </w:p>
        </w:tc>
      </w:tr>
      <w:tr w:rsidR="00D97510" w:rsidRPr="00090DF7" w14:paraId="0793531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CAD3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FCEB8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51CE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D97510" w:rsidRPr="00090DF7" w14:paraId="6E5FA98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76C8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B425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D18D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store and index reports</w:t>
            </w:r>
          </w:p>
        </w:tc>
      </w:tr>
      <w:tr w:rsidR="00D97510" w:rsidRPr="00090DF7" w14:paraId="6592C42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798A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A90FC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EDA1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schedule reports to be generated automatically</w:t>
            </w:r>
          </w:p>
        </w:tc>
      </w:tr>
      <w:tr w:rsidR="00D97510" w:rsidRPr="00090DF7" w14:paraId="462E0AC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234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4DC8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C949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run reports on demand</w:t>
            </w:r>
          </w:p>
        </w:tc>
      </w:tr>
      <w:tr w:rsidR="00D97510" w:rsidRPr="00090DF7" w14:paraId="0634A51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1240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B0EE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5ED7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develop and schedule ad hoc reports</w:t>
            </w:r>
          </w:p>
        </w:tc>
      </w:tr>
      <w:tr w:rsidR="00D97510" w:rsidRPr="00090DF7" w14:paraId="22CBADE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EEEB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8267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86A1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D97510" w:rsidRPr="00090DF7" w14:paraId="002FB74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C63A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E879A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FD01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store and index reports</w:t>
            </w:r>
          </w:p>
        </w:tc>
      </w:tr>
      <w:tr w:rsidR="00D97510" w:rsidRPr="00090DF7" w14:paraId="27B203A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741B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FD26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8B7D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appeals to be filed via fax, mail, email, online, and in-person;</w:t>
            </w:r>
          </w:p>
        </w:tc>
      </w:tr>
      <w:tr w:rsidR="00D97510" w:rsidRPr="00090DF7" w14:paraId="45C466B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224C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800.109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AF39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EB78D" w14:textId="0104172F"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appeal forms and instructions for how to file an appeal on the internet</w:t>
            </w:r>
            <w:r w:rsidR="00FD1D1C" w:rsidRPr="00090DF7">
              <w:rPr>
                <w:rFonts w:ascii="Arial" w:hAnsi="Arial" w:cs="Arial"/>
                <w:szCs w:val="20"/>
              </w:rPr>
              <w:t>,</w:t>
            </w:r>
            <w:r w:rsidRPr="00090DF7">
              <w:rPr>
                <w:rFonts w:ascii="Arial" w:hAnsi="Arial" w:cs="Arial"/>
                <w:szCs w:val="20"/>
              </w:rPr>
              <w:t xml:space="preserve"> but no special form is needed to file an appeal</w:t>
            </w:r>
          </w:p>
        </w:tc>
      </w:tr>
      <w:tr w:rsidR="00D97510" w:rsidRPr="00090DF7" w14:paraId="7BF4B59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4D00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CC43D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3D05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the following appeal data elements, at a minimum:</w:t>
            </w:r>
          </w:p>
          <w:p w14:paraId="1C6CAB1E" w14:textId="43E66C2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Name</w:t>
            </w:r>
          </w:p>
          <w:p w14:paraId="0FED6E00" w14:textId="53F45CF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SSN/Alternate ID </w:t>
            </w:r>
          </w:p>
          <w:p w14:paraId="22A1B025" w14:textId="72AC99A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Attorneys/ Authorized Representative's information</w:t>
            </w:r>
          </w:p>
          <w:p w14:paraId="2FEF537C" w14:textId="257EBC0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Current address</w:t>
            </w:r>
          </w:p>
          <w:p w14:paraId="0B627FEF" w14:textId="5FF6D01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KDOL mailed you the Referee’s decision Notice</w:t>
            </w:r>
          </w:p>
          <w:p w14:paraId="5CD2BD07" w14:textId="33C845A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 copy of the Referee's decision Notice, and date if possible</w:t>
            </w:r>
          </w:p>
          <w:p w14:paraId="1BAAA124" w14:textId="1AA17CB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Reason for appeal</w:t>
            </w:r>
          </w:p>
        </w:tc>
      </w:tr>
      <w:tr w:rsidR="00D97510" w:rsidRPr="00090DF7" w14:paraId="75664F4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882E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F2D8B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0EDF9" w14:textId="14FA0F5D"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Appeals can still be filed without an adverse determination or appeal rights, although the correspondence may lead to </w:t>
            </w:r>
            <w:r w:rsidR="00FD1D1C" w:rsidRPr="00090DF7">
              <w:rPr>
                <w:rFonts w:ascii="Arial" w:hAnsi="Arial" w:cs="Arial"/>
                <w:szCs w:val="20"/>
              </w:rPr>
              <w:t xml:space="preserve">a </w:t>
            </w:r>
            <w:r w:rsidRPr="00090DF7">
              <w:rPr>
                <w:rFonts w:ascii="Arial" w:hAnsi="Arial" w:cs="Arial"/>
                <w:szCs w:val="20"/>
              </w:rPr>
              <w:t>response other than creating the case</w:t>
            </w:r>
          </w:p>
        </w:tc>
      </w:tr>
      <w:tr w:rsidR="00D97510" w:rsidRPr="00090DF7" w14:paraId="4E7B226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C779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84AE3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BCC5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Bidder to explain how PUA Appeals work within the system</w:t>
            </w:r>
          </w:p>
        </w:tc>
      </w:tr>
      <w:tr w:rsidR="00D97510" w:rsidRPr="00090DF7" w14:paraId="7CDA36D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4EDB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7F725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17" w14:textId="33909392"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ingest into the Case Management System (CMS) and begin appropriate workflow depending on the transmission method</w:t>
            </w:r>
            <w:r w:rsidR="00A01F49">
              <w:rPr>
                <w:rFonts w:ascii="Arial" w:hAnsi="Arial" w:cs="Arial"/>
                <w:szCs w:val="20"/>
              </w:rPr>
              <w:t xml:space="preserve">, </w:t>
            </w:r>
            <w:r w:rsidRPr="00090DF7">
              <w:rPr>
                <w:rFonts w:ascii="Arial" w:hAnsi="Arial" w:cs="Arial"/>
                <w:szCs w:val="20"/>
              </w:rPr>
              <w:t>In-person, fax, online/self-service portal, email, and mail</w:t>
            </w:r>
          </w:p>
        </w:tc>
      </w:tr>
      <w:tr w:rsidR="00D97510" w:rsidRPr="00090DF7" w14:paraId="6334C15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7228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3C2D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6CEB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initiate workflow if required</w:t>
            </w:r>
          </w:p>
        </w:tc>
      </w:tr>
      <w:tr w:rsidR="00D97510" w:rsidRPr="00090DF7" w14:paraId="719AF98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A47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B42B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831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verify the Name and SSN/Alternate ID of the Claimant</w:t>
            </w:r>
          </w:p>
        </w:tc>
      </w:tr>
      <w:tr w:rsidR="00D97510" w:rsidRPr="00090DF7" w14:paraId="16FBB23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866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4810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67CB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determine the appeal level and route appropriately</w:t>
            </w:r>
          </w:p>
        </w:tc>
      </w:tr>
      <w:tr w:rsidR="00D97510" w:rsidRPr="00090DF7" w14:paraId="5B953C8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13FE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2E2D4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CEAB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route an appeal between appropriate departments depending on user permissions</w:t>
            </w:r>
          </w:p>
          <w:p w14:paraId="491659F5" w14:textId="04C302C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7985EB29" w14:textId="13D372AD"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219B77F6" w14:textId="6E6BDFA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6455D9C7" w14:textId="7FA04DC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4C909716" w14:textId="5A9A3EBD"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 Team</w:t>
            </w:r>
          </w:p>
          <w:p w14:paraId="62010121" w14:textId="5ED6181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BAM Team</w:t>
            </w:r>
          </w:p>
        </w:tc>
      </w:tr>
      <w:tr w:rsidR="00D97510" w:rsidRPr="00090DF7" w14:paraId="1C4531D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1CA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8E8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F0D1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automatically assigns case numbers and must be able to locate an existing case in the system by an assigned number.</w:t>
            </w:r>
          </w:p>
        </w:tc>
      </w:tr>
      <w:tr w:rsidR="00D97510" w:rsidRPr="00090DF7" w14:paraId="3E8C806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52D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800.119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05AD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0999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display</w:t>
            </w:r>
          </w:p>
          <w:p w14:paraId="46706695" w14:textId="797AF69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Existing appeals cases</w:t>
            </w:r>
          </w:p>
          <w:p w14:paraId="611C3539" w14:textId="522F5A7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Existing UI information, including attachments associated with issues</w:t>
            </w:r>
          </w:p>
          <w:p w14:paraId="1232B668" w14:textId="0B9F6ECD"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High-level summary for Staff review (e.g.</w:t>
            </w:r>
            <w:r w:rsidR="00FD1D1C" w:rsidRPr="00090DF7">
              <w:rPr>
                <w:rFonts w:ascii="Arial" w:hAnsi="Arial" w:cs="Arial"/>
                <w:szCs w:val="20"/>
              </w:rPr>
              <w:t>,</w:t>
            </w:r>
            <w:r w:rsidRPr="00090DF7">
              <w:rPr>
                <w:rFonts w:ascii="Arial" w:hAnsi="Arial" w:cs="Arial"/>
                <w:szCs w:val="20"/>
              </w:rPr>
              <w:t xml:space="preserve"> base period wages, interested parties, timeliness of the appeal, opt-in for electronic correspondence, etc.)</w:t>
            </w:r>
          </w:p>
        </w:tc>
      </w:tr>
      <w:tr w:rsidR="00D97510" w:rsidRPr="00090DF7" w14:paraId="1ADAD59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7F53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654F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140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create preceding sequential case numbers distinct from but linked to the lower authority appeals case.</w:t>
            </w:r>
          </w:p>
        </w:tc>
      </w:tr>
      <w:tr w:rsidR="00D97510" w:rsidRPr="00090DF7" w14:paraId="1957010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FD5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F4F19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4F9F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perform edit checks (e.g., timeliness check, flagged Employer account numbers, flagged Claimants, etc.) and displays customizable messages based on the edit checks</w:t>
            </w:r>
          </w:p>
        </w:tc>
      </w:tr>
      <w:tr w:rsidR="00D97510" w:rsidRPr="00090DF7" w14:paraId="530C865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E4FA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21CF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E407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create and send an acknowledgment letter</w:t>
            </w:r>
          </w:p>
          <w:p w14:paraId="1CECF8EB" w14:textId="551C57D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Print</w:t>
            </w:r>
          </w:p>
          <w:p w14:paraId="4A160C5D" w14:textId="5665F0F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Route</w:t>
            </w:r>
          </w:p>
          <w:p w14:paraId="4AE52014" w14:textId="4AD543E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Mail/electronic correspondence</w:t>
            </w:r>
          </w:p>
        </w:tc>
      </w:tr>
      <w:tr w:rsidR="00D97510" w:rsidRPr="00090DF7" w14:paraId="72D0A73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B9B9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DCC8B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D250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initiate the workflow</w:t>
            </w:r>
          </w:p>
          <w:p w14:paraId="4051F30E" w14:textId="163FBEA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Pend appeal (waiting for AT documentation)</w:t>
            </w:r>
          </w:p>
          <w:p w14:paraId="22E62971" w14:textId="5329740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Un-pend appeal</w:t>
            </w:r>
          </w:p>
        </w:tc>
      </w:tr>
      <w:tr w:rsidR="00D97510" w:rsidRPr="00090DF7" w14:paraId="01848BE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010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AF98B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1BEE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the ability to generate reports for Higher Authority Appeal ETA requirements</w:t>
            </w:r>
          </w:p>
        </w:tc>
      </w:tr>
      <w:tr w:rsidR="00D97510" w:rsidRPr="00090DF7" w14:paraId="1A111AF3" w14:textId="77777777" w:rsidTr="00C47C96">
        <w:trPr>
          <w:trHeight w:val="38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76EB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E2D0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76A6D" w14:textId="77777777" w:rsidR="00C47C96"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r w:rsidRPr="00090DF7">
              <w:rPr>
                <w:rFonts w:ascii="Arial" w:hAnsi="Arial" w:cs="Arial"/>
                <w:szCs w:val="20"/>
              </w:rPr>
              <w:br w:type="page"/>
              <w:t xml:space="preserve">   </w:t>
            </w:r>
          </w:p>
          <w:p w14:paraId="5C72E04C" w14:textId="6205D24D"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Duplicates</w:t>
            </w:r>
            <w:r w:rsidRPr="00090DF7">
              <w:rPr>
                <w:rFonts w:ascii="Arial" w:hAnsi="Arial" w:cs="Arial"/>
                <w:szCs w:val="20"/>
              </w:rPr>
              <w:br w:type="page"/>
              <w:t xml:space="preserve">   </w:t>
            </w:r>
          </w:p>
          <w:p w14:paraId="3C1349B4" w14:textId="06102B4D"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Appeal tied to archived data</w:t>
            </w:r>
            <w:r w:rsidRPr="00090DF7">
              <w:rPr>
                <w:rFonts w:ascii="Arial" w:hAnsi="Arial" w:cs="Arial"/>
                <w:szCs w:val="20"/>
              </w:rPr>
              <w:br w:type="page"/>
              <w:t xml:space="preserve">   </w:t>
            </w:r>
          </w:p>
          <w:p w14:paraId="41757AC5" w14:textId="554823FB"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Non-appeal documentation (additional documents) submitted by Claimants or Employers</w:t>
            </w:r>
            <w:r w:rsidRPr="00090DF7">
              <w:rPr>
                <w:rFonts w:ascii="Arial" w:hAnsi="Arial" w:cs="Arial"/>
                <w:szCs w:val="20"/>
              </w:rPr>
              <w:br w:type="page"/>
              <w:t xml:space="preserve">   </w:t>
            </w:r>
          </w:p>
          <w:p w14:paraId="685466B0" w14:textId="4F6D6381"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 hoc letters</w:t>
            </w:r>
            <w:r w:rsidRPr="00090DF7">
              <w:rPr>
                <w:rFonts w:ascii="Arial" w:hAnsi="Arial" w:cs="Arial"/>
                <w:szCs w:val="20"/>
              </w:rPr>
              <w:br w:type="page"/>
              <w:t xml:space="preserve">   </w:t>
            </w:r>
          </w:p>
          <w:p w14:paraId="1F38C60B" w14:textId="3AEAE1F0"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Withdrawals </w:t>
            </w:r>
            <w:r w:rsidRPr="00090DF7">
              <w:rPr>
                <w:rFonts w:ascii="Arial" w:hAnsi="Arial" w:cs="Arial"/>
                <w:szCs w:val="20"/>
              </w:rPr>
              <w:br w:type="page"/>
              <w:t xml:space="preserve">   </w:t>
            </w:r>
          </w:p>
          <w:p w14:paraId="3B9CB87A" w14:textId="4600E113"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Remands   </w:t>
            </w:r>
          </w:p>
          <w:p w14:paraId="600A94C7" w14:textId="409AD7BF" w:rsidR="00C47C96"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Cancellations/Vacates or Set-Asides</w:t>
            </w:r>
            <w:r w:rsidRPr="00090DF7">
              <w:rPr>
                <w:rFonts w:ascii="Arial" w:hAnsi="Arial" w:cs="Arial"/>
                <w:szCs w:val="20"/>
              </w:rPr>
              <w:br w:type="page"/>
              <w:t xml:space="preserve">   </w:t>
            </w:r>
          </w:p>
          <w:p w14:paraId="3EF16737" w14:textId="14AF43A4"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4E117961" w14:textId="2191F59A"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Ability to remove and move documents or correspondence</w:t>
            </w:r>
          </w:p>
          <w:p w14:paraId="0F6A5442" w14:textId="31990C75"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Letters</w:t>
            </w:r>
          </w:p>
          <w:p w14:paraId="7D2F2F88" w14:textId="5707320F"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Tracking</w:t>
            </w:r>
          </w:p>
          <w:p w14:paraId="163F6028" w14:textId="2121F0D0"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Edit metadata</w:t>
            </w:r>
          </w:p>
          <w:p w14:paraId="185899CD" w14:textId="2332132A" w:rsidR="00D97510" w:rsidRPr="00090DF7" w:rsidRDefault="00D97510" w:rsidP="00C47C96">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Redacting</w:t>
            </w:r>
            <w:r w:rsidRPr="00090DF7">
              <w:rPr>
                <w:rFonts w:ascii="Arial" w:hAnsi="Arial" w:cs="Arial"/>
                <w:szCs w:val="20"/>
              </w:rPr>
              <w:br w:type="page"/>
            </w:r>
          </w:p>
        </w:tc>
      </w:tr>
      <w:tr w:rsidR="00D97510" w:rsidRPr="00090DF7" w14:paraId="779E1C2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3AF1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A03AB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9CEB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receive and process all incoming correspondence and associate it with an electronic identifier (e.g., SSN, Entity ID, alternate ID, Case ID) </w:t>
            </w:r>
          </w:p>
          <w:p w14:paraId="1B7BC721" w14:textId="728041A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7692FA80" w14:textId="3AD054D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Fax</w:t>
            </w:r>
          </w:p>
          <w:p w14:paraId="7FA10592" w14:textId="490705AD"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Online uploads</w:t>
            </w:r>
          </w:p>
          <w:p w14:paraId="5F5FA2A8" w14:textId="7B591B2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w:t>
            </w:r>
          </w:p>
          <w:p w14:paraId="72EFE12B" w14:textId="7B34FD6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 person</w:t>
            </w:r>
          </w:p>
        </w:tc>
      </w:tr>
      <w:tr w:rsidR="00D97510" w:rsidRPr="00090DF7" w14:paraId="51A0A13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B66A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8ED89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7AEE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capture (e.g., OCR or similar) and store data from incoming documents (both electronic and paper) such as: </w:t>
            </w:r>
          </w:p>
          <w:p w14:paraId="7B9CFD5F" w14:textId="0B1263D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received</w:t>
            </w:r>
          </w:p>
          <w:p w14:paraId="50B12D95" w14:textId="56AC89B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Method received (electronic or paper)</w:t>
            </w:r>
          </w:p>
          <w:p w14:paraId="382E8193" w14:textId="117A2E0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postmarked and submitted</w:t>
            </w:r>
          </w:p>
          <w:p w14:paraId="6B2DB313" w14:textId="1DE5213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type</w:t>
            </w:r>
          </w:p>
          <w:p w14:paraId="533BD577" w14:textId="5421D25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Sender information</w:t>
            </w:r>
          </w:p>
          <w:p w14:paraId="39790FEC" w14:textId="1A7D0CC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text</w:t>
            </w:r>
          </w:p>
          <w:p w14:paraId="74649477" w14:textId="0DB8909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643109F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5FBA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2DC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2F1B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key entry of document information</w:t>
            </w:r>
          </w:p>
        </w:tc>
      </w:tr>
      <w:tr w:rsidR="00D97510" w:rsidRPr="00090DF7" w14:paraId="4585CA8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86A4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800.129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1F0F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554E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read bar codes or similar coding to support the automated processing of the item when returned by the recipient</w:t>
            </w:r>
          </w:p>
        </w:tc>
      </w:tr>
      <w:tr w:rsidR="00D97510" w:rsidRPr="00090DF7" w14:paraId="20C190B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6790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4DC3E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258C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ingest document information into the CMS and begin the workflow</w:t>
            </w:r>
          </w:p>
          <w:p w14:paraId="34F3AF0B" w14:textId="41E1B93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In-person, fax, online, email, and mail</w:t>
            </w:r>
          </w:p>
          <w:p w14:paraId="038F050E" w14:textId="2937C6C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Intra- and inter-departmental transfers</w:t>
            </w:r>
          </w:p>
        </w:tc>
      </w:tr>
      <w:tr w:rsidR="00D97510" w:rsidRPr="00090DF7" w14:paraId="71105C7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9752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70A2A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E149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4E0929B1" w14:textId="0862B17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mail and bad addresses</w:t>
            </w:r>
          </w:p>
          <w:p w14:paraId="50914BA8" w14:textId="759F803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Submitted documentation before Appeal processed</w:t>
            </w:r>
          </w:p>
        </w:tc>
      </w:tr>
      <w:tr w:rsidR="00D97510" w:rsidRPr="00090DF7" w14:paraId="5FD8243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966A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A2F6F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86E3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Bidder should describe the options for assignment of cases</w:t>
            </w:r>
          </w:p>
        </w:tc>
      </w:tr>
      <w:tr w:rsidR="00D97510" w:rsidRPr="00090DF7" w14:paraId="4D590B9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1563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4B9A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3B87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override system assignments</w:t>
            </w:r>
          </w:p>
        </w:tc>
      </w:tr>
      <w:tr w:rsidR="00D97510" w:rsidRPr="00090DF7" w14:paraId="08023F6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F8A6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0E9C9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A25C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generate an assignment list for all attorneys (e.g., using a dashboard):</w:t>
            </w:r>
          </w:p>
          <w:p w14:paraId="4CA8CDE3" w14:textId="4620EA7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Caseload (Current, Week, Month, and Year-to-Date)</w:t>
            </w:r>
          </w:p>
          <w:p w14:paraId="02EF6219" w14:textId="7A71D28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 by case</w:t>
            </w:r>
          </w:p>
          <w:p w14:paraId="34930A63" w14:textId="508EC19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Appeal Age at assignment </w:t>
            </w:r>
          </w:p>
        </w:tc>
      </w:tr>
      <w:tr w:rsidR="00D97510" w:rsidRPr="00090DF7" w14:paraId="7398BBC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6145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8694C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AF2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 Management Assignment Dashboard</w:t>
            </w:r>
          </w:p>
          <w:p w14:paraId="1FD8336E" w14:textId="79DA20E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Searchable</w:t>
            </w:r>
          </w:p>
          <w:p w14:paraId="4439D3F5" w14:textId="02D72C0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Cases not making target docket flag/alert</w:t>
            </w:r>
          </w:p>
          <w:p w14:paraId="79854567" w14:textId="7569F4A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Attorney, date, and docket number Sortable</w:t>
            </w:r>
          </w:p>
          <w:p w14:paraId="08C473BC" w14:textId="0558D2F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Translation Status/missed Docket</w:t>
            </w:r>
          </w:p>
        </w:tc>
      </w:tr>
      <w:tr w:rsidR="00D97510" w:rsidRPr="00090DF7" w14:paraId="7E5D8EA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7A76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D7DD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A5F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3468372" w14:textId="2619D14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Expedited cases must be assigned immediately</w:t>
            </w:r>
          </w:p>
          <w:p w14:paraId="532D9084" w14:textId="611F79B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Companion cases</w:t>
            </w:r>
          </w:p>
          <w:p w14:paraId="160E0B92" w14:textId="059FF27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Multi-claims</w:t>
            </w:r>
          </w:p>
          <w:p w14:paraId="33DE9DEE" w14:textId="2AF0854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requests from management</w:t>
            </w:r>
          </w:p>
        </w:tc>
      </w:tr>
      <w:tr w:rsidR="00D97510" w:rsidRPr="00090DF7" w14:paraId="58D1B05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6525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00C95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9C9C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an attorney dashboard</w:t>
            </w:r>
          </w:p>
          <w:p w14:paraId="6DFDCA33" w14:textId="133336F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Caseload (weekly quota)</w:t>
            </w:r>
          </w:p>
          <w:p w14:paraId="3C43059B" w14:textId="1204207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 by case</w:t>
            </w:r>
          </w:p>
          <w:p w14:paraId="723AE78B" w14:textId="21BC399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Show the current assignment and all prior assigned cases not yet mailed easily viewable on one screen</w:t>
            </w:r>
          </w:p>
        </w:tc>
      </w:tr>
      <w:tr w:rsidR="00D97510" w:rsidRPr="00090DF7" w14:paraId="2177E57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6C25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B2B9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36C7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RA to select a specific case and display UI and appeals information such as</w:t>
            </w:r>
          </w:p>
          <w:p w14:paraId="5764BE56" w14:textId="0D02BE2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Underlying determinations</w:t>
            </w:r>
          </w:p>
          <w:p w14:paraId="4EE6D06B" w14:textId="070247F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 change history</w:t>
            </w:r>
          </w:p>
          <w:p w14:paraId="07D67749" w14:textId="30986CB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Examiners Determination and Referee’s decision</w:t>
            </w:r>
          </w:p>
          <w:p w14:paraId="49AAD9E6" w14:textId="2434288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Correspondence list</w:t>
            </w:r>
          </w:p>
          <w:p w14:paraId="3A76371A" w14:textId="1BE18C4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Wage credit detail</w:t>
            </w:r>
          </w:p>
          <w:p w14:paraId="642CC586" w14:textId="59BD596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documentation</w:t>
            </w:r>
          </w:p>
          <w:p w14:paraId="24A280CB" w14:textId="79BF8A6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 certifications filing history</w:t>
            </w:r>
          </w:p>
          <w:p w14:paraId="0933C0CB" w14:textId="0BF17EA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notes</w:t>
            </w:r>
          </w:p>
        </w:tc>
      </w:tr>
      <w:tr w:rsidR="00D97510" w:rsidRPr="00090DF7" w14:paraId="2FC74ED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9F4A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800.139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1B3A8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9AB26" w14:textId="77777777" w:rsidR="00C47C96" w:rsidRDefault="00D97510" w:rsidP="00A5601C">
            <w:pPr>
              <w:spacing w:after="0" w:line="259" w:lineRule="auto"/>
              <w:rPr>
                <w:rFonts w:ascii="Arial" w:hAnsi="Arial" w:cs="Arial"/>
                <w:szCs w:val="20"/>
              </w:rPr>
            </w:pPr>
            <w:r w:rsidRPr="00090DF7">
              <w:rPr>
                <w:rFonts w:ascii="Arial" w:hAnsi="Arial" w:cs="Arial"/>
                <w:szCs w:val="20"/>
              </w:rPr>
              <w:t>The System must generate attorney recommendation documents based on templates with versioning. Including, but not limited to:</w:t>
            </w:r>
            <w:r w:rsidRPr="00090DF7">
              <w:rPr>
                <w:rFonts w:ascii="Arial" w:hAnsi="Arial" w:cs="Arial"/>
                <w:szCs w:val="20"/>
              </w:rPr>
              <w:br w:type="page"/>
            </w:r>
          </w:p>
          <w:p w14:paraId="71D07C9F" w14:textId="2625388D" w:rsidR="00962843" w:rsidRDefault="00D97510" w:rsidP="00C510C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Cover Sheet </w:t>
            </w:r>
            <w:r w:rsidRPr="00090DF7">
              <w:rPr>
                <w:rFonts w:ascii="Arial" w:hAnsi="Arial" w:cs="Arial"/>
                <w:szCs w:val="20"/>
              </w:rPr>
              <w:br w:type="page"/>
              <w:t xml:space="preserve">    </w:t>
            </w:r>
          </w:p>
          <w:p w14:paraId="3B587618" w14:textId="1CAA6174"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Case number</w:t>
            </w:r>
            <w:r w:rsidRPr="00090DF7">
              <w:rPr>
                <w:rFonts w:ascii="Arial" w:hAnsi="Arial" w:cs="Arial"/>
                <w:szCs w:val="20"/>
              </w:rPr>
              <w:br w:type="page"/>
              <w:t xml:space="preserve">    </w:t>
            </w:r>
          </w:p>
          <w:p w14:paraId="54635B0F" w14:textId="11573BED"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SSN</w:t>
            </w:r>
            <w:r w:rsidRPr="00090DF7">
              <w:rPr>
                <w:rFonts w:ascii="Arial" w:hAnsi="Arial" w:cs="Arial"/>
                <w:szCs w:val="20"/>
              </w:rPr>
              <w:br w:type="page"/>
              <w:t xml:space="preserve">    </w:t>
            </w:r>
          </w:p>
          <w:p w14:paraId="2DF456A2" w14:textId="5A98072B"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Issues</w:t>
            </w:r>
            <w:r w:rsidRPr="00090DF7">
              <w:rPr>
                <w:rFonts w:ascii="Arial" w:hAnsi="Arial" w:cs="Arial"/>
                <w:szCs w:val="20"/>
              </w:rPr>
              <w:br w:type="page"/>
              <w:t xml:space="preserve">    </w:t>
            </w:r>
          </w:p>
          <w:p w14:paraId="1CF03285" w14:textId="198CC1DC"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type</w:t>
            </w:r>
            <w:r w:rsidRPr="00090DF7">
              <w:rPr>
                <w:rFonts w:ascii="Arial" w:hAnsi="Arial" w:cs="Arial"/>
                <w:szCs w:val="20"/>
              </w:rPr>
              <w:br w:type="page"/>
              <w:t xml:space="preserve">    </w:t>
            </w:r>
          </w:p>
          <w:p w14:paraId="2D834D58" w14:textId="354ED38E"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Appearances</w:t>
            </w:r>
            <w:r w:rsidRPr="00090DF7">
              <w:rPr>
                <w:rFonts w:ascii="Arial" w:hAnsi="Arial" w:cs="Arial"/>
                <w:szCs w:val="20"/>
              </w:rPr>
              <w:br w:type="page"/>
              <w:t xml:space="preserve">    </w:t>
            </w:r>
          </w:p>
          <w:p w14:paraId="6F40D85F" w14:textId="359E695D"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Determinations</w:t>
            </w:r>
            <w:r w:rsidRPr="00090DF7">
              <w:rPr>
                <w:rFonts w:ascii="Arial" w:hAnsi="Arial" w:cs="Arial"/>
                <w:szCs w:val="20"/>
              </w:rPr>
              <w:br w:type="page"/>
              <w:t xml:space="preserve">    </w:t>
            </w:r>
          </w:p>
          <w:p w14:paraId="5BD8D5F5" w14:textId="16EC2911"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Attorney</w:t>
            </w:r>
            <w:r w:rsidRPr="00090DF7">
              <w:rPr>
                <w:rFonts w:ascii="Arial" w:hAnsi="Arial" w:cs="Arial"/>
                <w:szCs w:val="20"/>
              </w:rPr>
              <w:br w:type="page"/>
              <w:t xml:space="preserve">    </w:t>
            </w:r>
          </w:p>
          <w:p w14:paraId="75DAD3F5" w14:textId="05EC24D9"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Docket</w:t>
            </w:r>
            <w:r w:rsidRPr="00090DF7">
              <w:rPr>
                <w:rFonts w:ascii="Arial" w:hAnsi="Arial" w:cs="Arial"/>
                <w:szCs w:val="20"/>
              </w:rPr>
              <w:br w:type="page"/>
              <w:t xml:space="preserve">    </w:t>
            </w:r>
          </w:p>
          <w:p w14:paraId="5D38F337" w14:textId="084D3182"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Examiner and Referee’s Decision</w:t>
            </w:r>
            <w:r w:rsidRPr="00090DF7">
              <w:rPr>
                <w:rFonts w:ascii="Arial" w:hAnsi="Arial" w:cs="Arial"/>
                <w:szCs w:val="20"/>
              </w:rPr>
              <w:br w:type="page"/>
              <w:t xml:space="preserve">    </w:t>
            </w:r>
          </w:p>
          <w:p w14:paraId="1E070855" w14:textId="2D448A35"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w:t>
            </w:r>
            <w:r w:rsidRPr="00090DF7">
              <w:rPr>
                <w:rFonts w:ascii="Arial" w:hAnsi="Arial" w:cs="Arial"/>
                <w:szCs w:val="20"/>
              </w:rPr>
              <w:br w:type="page"/>
              <w:t xml:space="preserve">    </w:t>
            </w:r>
          </w:p>
          <w:p w14:paraId="7A258188" w14:textId="24B5E4A9"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Length of Hearing</w:t>
            </w:r>
            <w:r w:rsidRPr="00090DF7">
              <w:rPr>
                <w:rFonts w:ascii="Arial" w:hAnsi="Arial" w:cs="Arial"/>
                <w:szCs w:val="20"/>
              </w:rPr>
              <w:br w:type="page"/>
              <w:t xml:space="preserve">    </w:t>
            </w:r>
          </w:p>
          <w:p w14:paraId="41FAB12D" w14:textId="024663B1"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Recommendation Code</w:t>
            </w:r>
            <w:r w:rsidRPr="00090DF7">
              <w:rPr>
                <w:rFonts w:ascii="Arial" w:hAnsi="Arial" w:cs="Arial"/>
                <w:szCs w:val="20"/>
              </w:rPr>
              <w:br w:type="page"/>
              <w:t xml:space="preserve">   </w:t>
            </w:r>
          </w:p>
          <w:p w14:paraId="1A4A9CED" w14:textId="394EBBAD"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information using preformatted text templates</w:t>
            </w:r>
            <w:r w:rsidR="00FD1D1C" w:rsidRPr="00090DF7">
              <w:rPr>
                <w:rFonts w:ascii="Arial" w:hAnsi="Arial" w:cs="Arial"/>
                <w:szCs w:val="20"/>
              </w:rPr>
              <w:t>,</w:t>
            </w:r>
            <w:r w:rsidRPr="00090DF7">
              <w:rPr>
                <w:rFonts w:ascii="Arial" w:hAnsi="Arial" w:cs="Arial"/>
                <w:szCs w:val="20"/>
              </w:rPr>
              <w:t xml:space="preserve"> including retrieving data from UI/Appeals system</w:t>
            </w:r>
            <w:r w:rsidRPr="00090DF7">
              <w:rPr>
                <w:rFonts w:ascii="Arial" w:hAnsi="Arial" w:cs="Arial"/>
                <w:szCs w:val="20"/>
              </w:rPr>
              <w:br w:type="page"/>
              <w:t xml:space="preserve">    </w:t>
            </w:r>
          </w:p>
          <w:p w14:paraId="44433109" w14:textId="315294FA"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w:t>
            </w:r>
            <w:r w:rsidRPr="00090DF7">
              <w:rPr>
                <w:rFonts w:ascii="Arial" w:hAnsi="Arial" w:cs="Arial"/>
                <w:szCs w:val="20"/>
              </w:rPr>
              <w:br w:type="page"/>
              <w:t xml:space="preserve">    </w:t>
            </w:r>
          </w:p>
          <w:p w14:paraId="4EEAB622" w14:textId="00503222"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Needs a check box for Acknowledgement Letter Change</w:t>
            </w:r>
            <w:r w:rsidRPr="00090DF7">
              <w:rPr>
                <w:rFonts w:ascii="Arial" w:hAnsi="Arial" w:cs="Arial"/>
                <w:szCs w:val="20"/>
              </w:rPr>
              <w:br w:type="page"/>
              <w:t xml:space="preserve">    </w:t>
            </w:r>
          </w:p>
          <w:p w14:paraId="26A151A4" w14:textId="28F44B7A"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Needs a check box for simple affirm decision (Default)</w:t>
            </w:r>
            <w:r w:rsidRPr="00090DF7">
              <w:rPr>
                <w:rFonts w:ascii="Arial" w:hAnsi="Arial" w:cs="Arial"/>
                <w:szCs w:val="20"/>
              </w:rPr>
              <w:br w:type="page"/>
              <w:t xml:space="preserve">    </w:t>
            </w:r>
          </w:p>
          <w:p w14:paraId="61C95302" w14:textId="526118D5" w:rsidR="00962843"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Needs a check box </w:t>
            </w:r>
            <w:r w:rsidR="00FD1D1C" w:rsidRPr="00090DF7">
              <w:rPr>
                <w:rFonts w:ascii="Arial" w:hAnsi="Arial" w:cs="Arial"/>
                <w:szCs w:val="20"/>
              </w:rPr>
              <w:t xml:space="preserve">to </w:t>
            </w:r>
            <w:r w:rsidRPr="00090DF7">
              <w:rPr>
                <w:rFonts w:ascii="Arial" w:hAnsi="Arial" w:cs="Arial"/>
                <w:szCs w:val="20"/>
              </w:rPr>
              <w:t>deny MR</w:t>
            </w:r>
            <w:r w:rsidRPr="00090DF7">
              <w:rPr>
                <w:rFonts w:ascii="Arial" w:hAnsi="Arial" w:cs="Arial"/>
                <w:szCs w:val="20"/>
              </w:rPr>
              <w:br w:type="page"/>
              <w:t xml:space="preserve">    </w:t>
            </w:r>
          </w:p>
          <w:p w14:paraId="4B233D8A" w14:textId="62562DC6"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Needs a set of checkboxes for the Distribution Stamp (Claimant, Claimant Attorney, Employer, Employer Attorney, File, Additional Addresses</w:t>
            </w:r>
            <w:r w:rsidRPr="00090DF7">
              <w:rPr>
                <w:rFonts w:ascii="Arial" w:hAnsi="Arial" w:cs="Arial"/>
                <w:szCs w:val="20"/>
              </w:rPr>
              <w:br w:type="page"/>
              <w:t xml:space="preserve">    </w:t>
            </w:r>
          </w:p>
          <w:p w14:paraId="77F85CC9" w14:textId="4630E0A4"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Users must be able to add and modify fields on form templates within the </w:t>
            </w:r>
            <w:r w:rsidR="00C82D0C" w:rsidRPr="00090DF7">
              <w:rPr>
                <w:rFonts w:ascii="Arial" w:hAnsi="Arial" w:cs="Arial"/>
                <w:szCs w:val="20"/>
              </w:rPr>
              <w:t>s</w:t>
            </w:r>
            <w:r w:rsidRPr="00090DF7">
              <w:rPr>
                <w:rFonts w:ascii="Arial" w:hAnsi="Arial" w:cs="Arial"/>
                <w:szCs w:val="20"/>
              </w:rPr>
              <w:t xml:space="preserve">ystem with minimal need to seek outside programming assistance </w:t>
            </w:r>
          </w:p>
          <w:p w14:paraId="13C9EA13" w14:textId="0DD74B00" w:rsidR="00C510C2" w:rsidRDefault="00D97510" w:rsidP="00C510C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br w:type="page"/>
              <w:t xml:space="preserve">Case Summary </w:t>
            </w:r>
          </w:p>
          <w:p w14:paraId="6EF69ADE" w14:textId="5BB8CB7F"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Indicator that a Case Summary is a supplement to the original</w:t>
            </w:r>
            <w:r w:rsidRPr="00090DF7">
              <w:rPr>
                <w:rFonts w:ascii="Arial" w:hAnsi="Arial" w:cs="Arial"/>
                <w:szCs w:val="20"/>
              </w:rPr>
              <w:br w:type="page"/>
              <w:t xml:space="preserve">    </w:t>
            </w:r>
          </w:p>
          <w:p w14:paraId="6A23ABE1" w14:textId="06EF5C19"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Procedural note</w:t>
            </w:r>
            <w:r w:rsidRPr="00090DF7">
              <w:rPr>
                <w:rFonts w:ascii="Arial" w:hAnsi="Arial" w:cs="Arial"/>
                <w:szCs w:val="20"/>
              </w:rPr>
              <w:br w:type="page"/>
              <w:t xml:space="preserve">    </w:t>
            </w:r>
          </w:p>
          <w:p w14:paraId="28DBE103" w14:textId="6D136B00"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 and/or Claimant testimony</w:t>
            </w:r>
            <w:r w:rsidRPr="00090DF7">
              <w:rPr>
                <w:rFonts w:ascii="Arial" w:hAnsi="Arial" w:cs="Arial"/>
                <w:szCs w:val="20"/>
              </w:rPr>
              <w:br w:type="page"/>
              <w:t xml:space="preserve">    </w:t>
            </w:r>
          </w:p>
          <w:p w14:paraId="2DC0A728" w14:textId="048F43D2"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File documents</w:t>
            </w:r>
            <w:r w:rsidRPr="00090DF7">
              <w:rPr>
                <w:rFonts w:ascii="Arial" w:hAnsi="Arial" w:cs="Arial"/>
                <w:szCs w:val="20"/>
              </w:rPr>
              <w:br w:type="page"/>
              <w:t xml:space="preserve">    </w:t>
            </w:r>
          </w:p>
          <w:p w14:paraId="7B1941A2" w14:textId="110B9FFC"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AT Decision </w:t>
            </w:r>
            <w:r w:rsidRPr="00090DF7">
              <w:rPr>
                <w:rFonts w:ascii="Arial" w:hAnsi="Arial" w:cs="Arial"/>
                <w:szCs w:val="20"/>
              </w:rPr>
              <w:br w:type="page"/>
              <w:t xml:space="preserve">    </w:t>
            </w:r>
          </w:p>
          <w:p w14:paraId="48C717EC" w14:textId="75ACB4A1"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Recommendation</w:t>
            </w:r>
            <w:r w:rsidRPr="00090DF7">
              <w:rPr>
                <w:rFonts w:ascii="Arial" w:hAnsi="Arial" w:cs="Arial"/>
                <w:szCs w:val="20"/>
              </w:rPr>
              <w:br w:type="page"/>
              <w:t xml:space="preserve">    </w:t>
            </w:r>
          </w:p>
          <w:p w14:paraId="6D2B426D" w14:textId="5FAF02FA" w:rsidR="00C510C2"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C82D0C" w:rsidRPr="00090DF7">
              <w:rPr>
                <w:rFonts w:ascii="Arial" w:hAnsi="Arial" w:cs="Arial"/>
                <w:szCs w:val="20"/>
              </w:rPr>
              <w:t>,</w:t>
            </w:r>
            <w:r w:rsidRPr="00090DF7">
              <w:rPr>
                <w:rFonts w:ascii="Arial" w:hAnsi="Arial" w:cs="Arial"/>
                <w:szCs w:val="20"/>
              </w:rPr>
              <w:t xml:space="preserve"> including retrieving data from UI/Appeals system </w:t>
            </w:r>
            <w:r w:rsidRPr="00090DF7">
              <w:rPr>
                <w:rFonts w:ascii="Arial" w:hAnsi="Arial" w:cs="Arial"/>
                <w:szCs w:val="20"/>
              </w:rPr>
              <w:br w:type="page"/>
              <w:t xml:space="preserve">    </w:t>
            </w:r>
          </w:p>
          <w:p w14:paraId="5DA2208B" w14:textId="2218B650" w:rsidR="00D97510" w:rsidRPr="00090DF7" w:rsidRDefault="00D97510" w:rsidP="00C510C2">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w:t>
            </w:r>
            <w:r w:rsidRPr="00090DF7">
              <w:rPr>
                <w:rFonts w:ascii="Arial" w:hAnsi="Arial" w:cs="Arial"/>
                <w:szCs w:val="20"/>
              </w:rPr>
              <w:br w:type="page"/>
            </w:r>
          </w:p>
        </w:tc>
      </w:tr>
      <w:tr w:rsidR="00D97510" w:rsidRPr="00090DF7" w14:paraId="06B5C07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92A0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D71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D24B3" w14:textId="4FD9D1A5"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Users must be able to add and modify fields on form templates within the System with minimal need to seek outside programming assistance </w:t>
            </w:r>
          </w:p>
        </w:tc>
      </w:tr>
      <w:tr w:rsidR="00D97510" w:rsidRPr="00090DF7" w14:paraId="1D378B5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676F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ECFB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3DEEC" w14:textId="724C7D55"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decisions in the CMS</w:t>
            </w:r>
          </w:p>
          <w:p w14:paraId="74EBE118" w14:textId="4BC43AB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18273C00" w14:textId="1A1DF89F"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The System must be able to flag address changes by parties after the case has been processed and assigned up until the date of the mailing</w:t>
            </w:r>
          </w:p>
          <w:p w14:paraId="34357D3B" w14:textId="0DA89177"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and validate addresses if necessary</w:t>
            </w:r>
          </w:p>
          <w:p w14:paraId="031200E0" w14:textId="580FDB5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Alert/Flag any address changes</w:t>
            </w:r>
          </w:p>
          <w:p w14:paraId="64B84CF1" w14:textId="1726122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recipients if necessary</w:t>
            </w:r>
          </w:p>
          <w:p w14:paraId="0D6CA2E8" w14:textId="35B2E3C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Short Form Decisions- Template Affirm, Deny, Non-Appearance, and Dismiss</w:t>
            </w:r>
          </w:p>
          <w:p w14:paraId="1BB2513C" w14:textId="3E42105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Long Form Decisions</w:t>
            </w:r>
          </w:p>
          <w:p w14:paraId="22E3320E" w14:textId="7DBBF8FE"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Case History</w:t>
            </w:r>
          </w:p>
          <w:p w14:paraId="010412F7" w14:textId="19299184"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w:t>
            </w:r>
          </w:p>
          <w:p w14:paraId="145832F9" w14:textId="6B45D9D3"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C82D0C" w:rsidRPr="00090DF7">
              <w:rPr>
                <w:rFonts w:ascii="Arial" w:hAnsi="Arial" w:cs="Arial"/>
                <w:szCs w:val="20"/>
              </w:rPr>
              <w:t>,</w:t>
            </w:r>
            <w:r w:rsidRPr="00090DF7">
              <w:rPr>
                <w:rFonts w:ascii="Arial" w:hAnsi="Arial" w:cs="Arial"/>
                <w:szCs w:val="20"/>
              </w:rPr>
              <w:t xml:space="preserve"> including retrieving data from UI/Appeals system</w:t>
            </w:r>
          </w:p>
          <w:p w14:paraId="16A83880" w14:textId="4B455158"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Findings of fact</w:t>
            </w:r>
          </w:p>
          <w:p w14:paraId="4E8C54C3" w14:textId="059B3B9A"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C82D0C" w:rsidRPr="00090DF7">
              <w:rPr>
                <w:rFonts w:ascii="Arial" w:hAnsi="Arial" w:cs="Arial"/>
                <w:szCs w:val="20"/>
              </w:rPr>
              <w:t>,</w:t>
            </w:r>
            <w:r w:rsidRPr="00090DF7">
              <w:rPr>
                <w:rFonts w:ascii="Arial" w:hAnsi="Arial" w:cs="Arial"/>
                <w:szCs w:val="20"/>
              </w:rPr>
              <w:t xml:space="preserve"> including retrieving data from UI/Appeals system </w:t>
            </w:r>
          </w:p>
          <w:p w14:paraId="789C9F41" w14:textId="4AA3FB19"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w:t>
            </w:r>
          </w:p>
          <w:p w14:paraId="2B96840A" w14:textId="3878B708"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Conclusions</w:t>
            </w:r>
          </w:p>
          <w:p w14:paraId="48543E30" w14:textId="0022E7C6"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sections of law)</w:t>
            </w:r>
          </w:p>
          <w:p w14:paraId="62E28702" w14:textId="28A981E3"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precedent decisions and sections of law)</w:t>
            </w:r>
          </w:p>
          <w:p w14:paraId="2762542F" w14:textId="405811A8"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narrative description of conclusions of law)</w:t>
            </w:r>
          </w:p>
          <w:p w14:paraId="02445D9A" w14:textId="52DA431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Decision</w:t>
            </w:r>
          </w:p>
          <w:p w14:paraId="13C79E36" w14:textId="266355AF"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decision rulings)</w:t>
            </w:r>
          </w:p>
          <w:p w14:paraId="6C0D391C" w14:textId="29863C31"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decision rulings)</w:t>
            </w:r>
          </w:p>
          <w:p w14:paraId="5254E08E" w14:textId="65871B62" w:rsidR="00D97510" w:rsidRPr="00090DF7" w:rsidRDefault="00D97510" w:rsidP="0088059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customized decision ruling)</w:t>
            </w:r>
          </w:p>
        </w:tc>
      </w:tr>
      <w:tr w:rsidR="00D97510" w:rsidRPr="00090DF7" w14:paraId="56C9C04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8733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983E0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0459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Users must be able to add and modify fields within the program without the need to seek outside programming assistance</w:t>
            </w:r>
          </w:p>
        </w:tc>
      </w:tr>
      <w:tr w:rsidR="00D97510" w:rsidRPr="00090DF7" w14:paraId="2D58E23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1BC7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7A07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46F9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store RA work product and allow for permission-based access and versioning</w:t>
            </w:r>
          </w:p>
        </w:tc>
      </w:tr>
      <w:tr w:rsidR="00D97510" w:rsidRPr="00090DF7" w14:paraId="26F3B24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A6DC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3694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AA2C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access to digital records at variable speed with search and bookmarks</w:t>
            </w:r>
          </w:p>
        </w:tc>
      </w:tr>
      <w:tr w:rsidR="00D97510" w:rsidRPr="00090DF7" w14:paraId="2D71C28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ABD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6F992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3F1D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transcribe digital recordings and allow Staff to edit</w:t>
            </w:r>
          </w:p>
        </w:tc>
      </w:tr>
      <w:tr w:rsidR="00D97510" w:rsidRPr="00090DF7" w14:paraId="32A7DEE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0DE2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977CF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A1AED" w14:textId="5B9F52B8"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complete a review of the appeal and produce recommendation documents</w:t>
            </w:r>
            <w:r w:rsidR="00034F74">
              <w:rPr>
                <w:rFonts w:ascii="Arial" w:hAnsi="Arial" w:cs="Arial"/>
                <w:szCs w:val="20"/>
              </w:rPr>
              <w:t xml:space="preserve">, the </w:t>
            </w:r>
            <w:r w:rsidRPr="00090DF7">
              <w:rPr>
                <w:rFonts w:ascii="Arial" w:hAnsi="Arial" w:cs="Arial"/>
                <w:szCs w:val="20"/>
              </w:rPr>
              <w:t xml:space="preserve">RA must designate the distribution of decision to be mailed </w:t>
            </w:r>
          </w:p>
        </w:tc>
      </w:tr>
      <w:tr w:rsidR="00D97510" w:rsidRPr="00090DF7" w14:paraId="42B9453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FE1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DBA7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C362" w14:textId="7EFEDC0A"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send recommendation documents to the supervisor or docket based on business rules</w:t>
            </w:r>
            <w:r w:rsidR="00034F74">
              <w:rPr>
                <w:rFonts w:ascii="Arial" w:hAnsi="Arial" w:cs="Arial"/>
                <w:szCs w:val="20"/>
              </w:rPr>
              <w:t xml:space="preserve">.  </w:t>
            </w:r>
            <w:r w:rsidRPr="00090DF7">
              <w:rPr>
                <w:rFonts w:ascii="Arial" w:hAnsi="Arial" w:cs="Arial"/>
                <w:szCs w:val="20"/>
              </w:rPr>
              <w:t>Staff can manually modify business rules by individual</w:t>
            </w:r>
          </w:p>
        </w:tc>
      </w:tr>
      <w:tr w:rsidR="00D97510" w:rsidRPr="00090DF7" w14:paraId="6A2DC29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2F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0B8C4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1AC3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an assignment list for each attorney (Dashboard)</w:t>
            </w:r>
          </w:p>
          <w:p w14:paraId="28081F02" w14:textId="15C6C57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Caseload</w:t>
            </w:r>
          </w:p>
          <w:p w14:paraId="5A9A5A94" w14:textId="51839FD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 by case</w:t>
            </w:r>
          </w:p>
          <w:p w14:paraId="6E91CB36" w14:textId="6A801E7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Weekly assignment report for RA and management</w:t>
            </w:r>
          </w:p>
        </w:tc>
      </w:tr>
      <w:tr w:rsidR="00D97510" w:rsidRPr="00090DF7" w14:paraId="3A1858B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EEAF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800.149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D8732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650D9" w14:textId="45844575"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a high-level summary for an attorney review/rehearing (e.g.</w:t>
            </w:r>
            <w:r w:rsidR="00C82D0C" w:rsidRPr="00090DF7">
              <w:rPr>
                <w:rFonts w:ascii="Arial" w:hAnsi="Arial" w:cs="Arial"/>
                <w:szCs w:val="20"/>
              </w:rPr>
              <w:t>,</w:t>
            </w:r>
            <w:r w:rsidRPr="00090DF7">
              <w:rPr>
                <w:rFonts w:ascii="Arial" w:hAnsi="Arial" w:cs="Arial"/>
                <w:szCs w:val="20"/>
              </w:rPr>
              <w:t xml:space="preserve"> base period wages, interested parties, timeliness of the appeal, opt-in for electronic correspondence, special accommodations, etc.)</w:t>
            </w:r>
          </w:p>
        </w:tc>
      </w:tr>
      <w:tr w:rsidR="00D97510" w:rsidRPr="00090DF7" w14:paraId="67B8986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0540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753BF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9F98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18375E02" w14:textId="6A0C6EF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Send cases for translation </w:t>
            </w:r>
          </w:p>
          <w:p w14:paraId="1F1E26A7" w14:textId="3AACB0D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Rehearing worksheet (supervisor review)</w:t>
            </w:r>
          </w:p>
          <w:p w14:paraId="62BDA9C9" w14:textId="623BC3A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Automatic rehearing (timeliness)</w:t>
            </w:r>
          </w:p>
          <w:p w14:paraId="21276B0C" w14:textId="445EBC2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Recommended rehearing</w:t>
            </w:r>
          </w:p>
          <w:p w14:paraId="00427BD6" w14:textId="6F473420" w:rsidR="00D97510" w:rsidRPr="00090DF7" w:rsidRDefault="00D97510" w:rsidP="00034F7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Voting sheet</w:t>
            </w:r>
          </w:p>
          <w:p w14:paraId="1195775E" w14:textId="20C8AE04" w:rsidR="00D97510" w:rsidRPr="00090DF7" w:rsidRDefault="00D97510" w:rsidP="00034F7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Void requests</w:t>
            </w:r>
          </w:p>
          <w:p w14:paraId="2E111496" w14:textId="6FA74F3A" w:rsidR="00D97510" w:rsidRPr="00090DF7" w:rsidRDefault="00D97510" w:rsidP="00034F7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Intra-agency referral</w:t>
            </w:r>
          </w:p>
          <w:p w14:paraId="604F929E" w14:textId="41D3544B" w:rsidR="00D97510" w:rsidRPr="00090DF7" w:rsidRDefault="00D97510" w:rsidP="00034F7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Supplemental summary request</w:t>
            </w:r>
          </w:p>
        </w:tc>
      </w:tr>
      <w:tr w:rsidR="00D97510" w:rsidRPr="00090DF7" w14:paraId="5A46C30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966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E3544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4CD4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assign case and associated documentation (cover sheet, summary, proposed decision, etc.) to the docket</w:t>
            </w:r>
          </w:p>
          <w:p w14:paraId="0AE32FED" w14:textId="655F55D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date</w:t>
            </w:r>
          </w:p>
          <w:p w14:paraId="48B24D7F" w14:textId="18FA34A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number</w:t>
            </w:r>
          </w:p>
          <w:p w14:paraId="7B53D607" w14:textId="1C18220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Check the distribution stamp for the number of copies to be mailed to interested parties</w:t>
            </w:r>
          </w:p>
        </w:tc>
      </w:tr>
      <w:tr w:rsidR="00D97510" w:rsidRPr="00090DF7" w14:paraId="445C06A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4C06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5251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D247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makes copies of docket packets (cover sheet, summary, AT decision(s), etc.) </w:t>
            </w:r>
          </w:p>
        </w:tc>
      </w:tr>
      <w:tr w:rsidR="00D97510" w:rsidRPr="00090DF7" w14:paraId="57950D3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7007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59B4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12CF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prepares lists of all cases on the docket</w:t>
            </w:r>
          </w:p>
          <w:p w14:paraId="3FA7F95F" w14:textId="2A78BAA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Alpha list – list of docketed cases by Claimant name</w:t>
            </w:r>
          </w:p>
          <w:p w14:paraId="2A1676F9" w14:textId="717C68A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Legal list – list of docketed cases by appeal case number for publication by Secretary of State due to state law</w:t>
            </w:r>
          </w:p>
          <w:p w14:paraId="3ADEF08B" w14:textId="1BDC2ED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 list – list of docketed cases by Employer name</w:t>
            </w:r>
          </w:p>
          <w:p w14:paraId="15BEE648" w14:textId="16130F9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Numeric list – list of docketed cases by case number</w:t>
            </w:r>
            <w:r w:rsidRPr="00090DF7">
              <w:rPr>
                <w:rFonts w:ascii="Arial" w:hAnsi="Arial" w:cs="Arial"/>
                <w:szCs w:val="20"/>
              </w:rPr>
              <w:br w:type="page"/>
            </w:r>
          </w:p>
        </w:tc>
      </w:tr>
      <w:tr w:rsidR="00D97510" w:rsidRPr="00090DF7" w14:paraId="27FC334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874D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15F8C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59A0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Docket Dashboard to include</w:t>
            </w:r>
          </w:p>
          <w:p w14:paraId="1922A6B5" w14:textId="4E652E8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Number of cases on the docket</w:t>
            </w:r>
          </w:p>
          <w:p w14:paraId="61622F04" w14:textId="1EC1095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Number of pulled cases and who pulled them</w:t>
            </w:r>
          </w:p>
          <w:p w14:paraId="0EB28E50" w14:textId="521271F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Which cases have short-form dissents</w:t>
            </w:r>
          </w:p>
          <w:p w14:paraId="730A4F14" w14:textId="249B6FC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Number of Rehearing votes</w:t>
            </w:r>
          </w:p>
          <w:p w14:paraId="6D889F0F" w14:textId="74F0B28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Number of Remands</w:t>
            </w:r>
          </w:p>
          <w:p w14:paraId="2D4AF8C3" w14:textId="1C01AE2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How many assigned cases missed their target docket </w:t>
            </w:r>
          </w:p>
          <w:p w14:paraId="3036237D" w14:textId="46756A9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RA analysis by missed docket pulls, etc.</w:t>
            </w:r>
          </w:p>
        </w:tc>
      </w:tr>
      <w:tr w:rsidR="00D97510" w:rsidRPr="00090DF7" w14:paraId="0575CE0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8CF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5FED8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8655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0C42912" w14:textId="4394B1A6"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Removing a case from the docket at any point in the workflow</w:t>
            </w:r>
          </w:p>
          <w:p w14:paraId="1068846A" w14:textId="399A4CB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cancellation or rescheduling (keep docket number constant once assigned but allow docket date to change)</w:t>
            </w:r>
          </w:p>
          <w:p w14:paraId="14AC8710" w14:textId="578C294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Individual</w:t>
            </w:r>
          </w:p>
          <w:p w14:paraId="39C63F43" w14:textId="353212B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 mass for situations such as a Board member vacancy</w:t>
            </w:r>
          </w:p>
        </w:tc>
      </w:tr>
      <w:tr w:rsidR="00D97510" w:rsidRPr="00090DF7" w14:paraId="4974E98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959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B48A0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091F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stores case files submitted to the docket</w:t>
            </w:r>
          </w:p>
          <w:p w14:paraId="208BFBD5" w14:textId="4472A1E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case files</w:t>
            </w:r>
          </w:p>
          <w:p w14:paraId="3548EB3A" w14:textId="0A47CA9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documentation including privileged attorney/client work product</w:t>
            </w:r>
          </w:p>
        </w:tc>
      </w:tr>
      <w:tr w:rsidR="00D97510" w:rsidRPr="00090DF7" w14:paraId="0B5FD01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001F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C8285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1442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modifies signatures (dissents, recuse, etc.) on a decision based on Board directive for uncontested cases</w:t>
            </w:r>
          </w:p>
        </w:tc>
      </w:tr>
      <w:tr w:rsidR="00D97510" w:rsidRPr="00090DF7" w14:paraId="324E6A3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E4F2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F06F3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7E3E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prepares decisions for mailing for uncontested cases</w:t>
            </w:r>
          </w:p>
          <w:p w14:paraId="551EFAF8" w14:textId="02D773A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stamp</w:t>
            </w:r>
          </w:p>
          <w:p w14:paraId="208EE512" w14:textId="27E0CC3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Make copies</w:t>
            </w:r>
          </w:p>
          <w:p w14:paraId="24F6A960" w14:textId="16B6453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Fold and stuff envelopes</w:t>
            </w:r>
          </w:p>
          <w:p w14:paraId="25CC8671" w14:textId="0E37277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Bundle and hold a pending vote</w:t>
            </w:r>
          </w:p>
        </w:tc>
      </w:tr>
      <w:tr w:rsidR="00D97510" w:rsidRPr="00090DF7" w14:paraId="19B7221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E105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800.159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D6525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2BBC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prepares lists of docketed cases</w:t>
            </w:r>
          </w:p>
          <w:p w14:paraId="128AED7B" w14:textId="55E1CFC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Board List – all pulled/contested cases on the docket</w:t>
            </w:r>
          </w:p>
          <w:p w14:paraId="76C54AE4" w14:textId="6FAA093D"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Attorney's List – identifies the RA associated with the pulled case</w:t>
            </w:r>
          </w:p>
          <w:p w14:paraId="09D70A69" w14:textId="24E965E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Slips – used to record docket meeting votes</w:t>
            </w:r>
          </w:p>
        </w:tc>
      </w:tr>
      <w:tr w:rsidR="00D97510" w:rsidRPr="00090DF7" w14:paraId="2DBB889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435F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B7C5A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6B85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6479BFAF" w14:textId="0A9F49D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 Removing a case from the docket</w:t>
            </w:r>
          </w:p>
        </w:tc>
      </w:tr>
      <w:tr w:rsidR="00D97510" w:rsidRPr="00090DF7" w14:paraId="1FF10FE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512C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D4B8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77CF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record docket votes and dissents, including notes associated with each case</w:t>
            </w:r>
          </w:p>
        </w:tc>
      </w:tr>
      <w:tr w:rsidR="00D97510" w:rsidRPr="00090DF7" w14:paraId="7DE1CDF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BEF6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C1E2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CBE6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Board voting processes; including using laptops, notebooks, tablets, and mobile devices; during the workflow process of an appeal</w:t>
            </w:r>
          </w:p>
        </w:tc>
      </w:tr>
      <w:tr w:rsidR="00D97510" w:rsidRPr="00090DF7" w14:paraId="3CCB101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72DF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AF6E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DFEA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creates the final vote list memo with docket vote for pulled/contested cases</w:t>
            </w:r>
          </w:p>
          <w:p w14:paraId="7C1E9871" w14:textId="0E2060B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Distributed to Board Members</w:t>
            </w:r>
          </w:p>
        </w:tc>
      </w:tr>
      <w:tr w:rsidR="00D97510" w:rsidRPr="00090DF7" w14:paraId="260F2D2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5826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D84B7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2CD0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prepares and stores the final vote list of all docketed cases</w:t>
            </w:r>
          </w:p>
        </w:tc>
      </w:tr>
      <w:tr w:rsidR="00D97510" w:rsidRPr="00090DF7" w14:paraId="409DC40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4005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CD51D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C96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notifies RA of action required based on docket votes will include the following actions and others.</w:t>
            </w:r>
          </w:p>
          <w:p w14:paraId="02E464EB" w14:textId="19E9E79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Reversed, modified, and/or remanded decisions</w:t>
            </w:r>
          </w:p>
          <w:p w14:paraId="0F004AB0" w14:textId="723434B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Rehear cases</w:t>
            </w:r>
          </w:p>
          <w:p w14:paraId="193E0813" w14:textId="58927F18"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Resubmit cases</w:t>
            </w:r>
          </w:p>
          <w:p w14:paraId="7BC88BFA" w14:textId="55A7F6E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Memo creation and distribution with interdepartmental tracking</w:t>
            </w:r>
          </w:p>
          <w:p w14:paraId="57AEF62C" w14:textId="6EEA5E9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Pulled/Contested case log</w:t>
            </w:r>
          </w:p>
          <w:p w14:paraId="6E26D5AA" w14:textId="0A5D088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RID and OGC voted held cases</w:t>
            </w:r>
          </w:p>
          <w:p w14:paraId="62DFD93C" w14:textId="2492102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Affirm AT decision contrary to RA recommendation</w:t>
            </w:r>
          </w:p>
        </w:tc>
      </w:tr>
      <w:tr w:rsidR="00D97510" w:rsidRPr="00090DF7" w14:paraId="136D2FC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5928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37DB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B21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circulate modified/reverse decisions to Management and Board for approval</w:t>
            </w:r>
          </w:p>
        </w:tc>
      </w:tr>
      <w:tr w:rsidR="00D97510" w:rsidRPr="00090DF7" w14:paraId="562732C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E709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C2D48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13B2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records decisions in CMS</w:t>
            </w:r>
          </w:p>
        </w:tc>
      </w:tr>
      <w:tr w:rsidR="00D97510" w:rsidRPr="00090DF7" w14:paraId="53DAECA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35CC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9F98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6B0B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print, fold, and stuff envelopes for remaining pulled/contested case decisions</w:t>
            </w:r>
          </w:p>
          <w:p w14:paraId="28B571C9" w14:textId="30D9D9E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Include appeal rights with decision</w:t>
            </w:r>
          </w:p>
        </w:tc>
      </w:tr>
      <w:tr w:rsidR="00D97510" w:rsidRPr="00090DF7" w14:paraId="4BE4EF5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6C60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800.169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D8975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2F4C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modify decisions in accordance with a vote (e.g., updating dissents, updating decision language, long-form dissent, etc.)</w:t>
            </w:r>
          </w:p>
        </w:tc>
      </w:tr>
      <w:tr w:rsidR="00D97510" w:rsidRPr="00090DF7" w14:paraId="2B4977B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E211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926D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3964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search and select an assigned case to issue a decision</w:t>
            </w:r>
          </w:p>
        </w:tc>
      </w:tr>
      <w:tr w:rsidR="00D97510" w:rsidRPr="00090DF7" w14:paraId="2D25674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2716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4693E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3EF6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submit a decision for mailing</w:t>
            </w:r>
          </w:p>
        </w:tc>
      </w:tr>
      <w:tr w:rsidR="00D97510" w:rsidRPr="00090DF7" w14:paraId="427F0B0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8665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BC78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1E29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add mail date and appeal deadline</w:t>
            </w:r>
          </w:p>
        </w:tc>
      </w:tr>
      <w:tr w:rsidR="00D97510" w:rsidRPr="00090DF7" w14:paraId="58CFB5A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6162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BD7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9E33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English and Spanish document templates</w:t>
            </w:r>
          </w:p>
        </w:tc>
      </w:tr>
      <w:tr w:rsidR="00D97510" w:rsidRPr="00090DF7" w14:paraId="11FBDB2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9031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77618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39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the decision to state printing agency or local printers, print and stuff envelopes</w:t>
            </w:r>
          </w:p>
        </w:tc>
      </w:tr>
      <w:tr w:rsidR="00D97510" w:rsidRPr="00090DF7" w14:paraId="216604F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2D24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93A8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7B70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upload decision into CMS/self-service portals</w:t>
            </w:r>
          </w:p>
        </w:tc>
      </w:tr>
      <w:tr w:rsidR="00D97510" w:rsidRPr="00090DF7" w14:paraId="4113C43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8C3F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2542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29D2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mail decision-based on business rules</w:t>
            </w:r>
          </w:p>
        </w:tc>
      </w:tr>
      <w:tr w:rsidR="00D97510" w:rsidRPr="00090DF7" w14:paraId="2A773A2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B9D7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5BC0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9FB9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723543B7" w14:textId="213EF28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Pulling decisions </w:t>
            </w:r>
          </w:p>
          <w:p w14:paraId="0073B35A" w14:textId="5B53D2A6"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Removing a decision from printing/mailing/publishing queue</w:t>
            </w:r>
          </w:p>
          <w:p w14:paraId="71B43E83" w14:textId="5B055A05"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Rollback data update</w:t>
            </w:r>
          </w:p>
          <w:p w14:paraId="2ACF17FC" w14:textId="05BFAEB5"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Delete inserted document(s)</w:t>
            </w:r>
          </w:p>
          <w:p w14:paraId="65D7EF3E" w14:textId="0226AC50"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Foreign mail</w:t>
            </w:r>
          </w:p>
          <w:p w14:paraId="28020F6B" w14:textId="76EE28D1"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Interoffice mail</w:t>
            </w:r>
          </w:p>
          <w:p w14:paraId="721632F1" w14:textId="6B397040"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Re-date/Re-mail decisions</w:t>
            </w:r>
          </w:p>
          <w:p w14:paraId="58AD34CC" w14:textId="078EC893"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RAs using typists </w:t>
            </w:r>
          </w:p>
          <w:p w14:paraId="07CF49A8" w14:textId="028F7EC6"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364979D0" w14:textId="357F18A9"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Ability to remove and move documents or correspondence</w:t>
            </w:r>
          </w:p>
          <w:p w14:paraId="3BD2FADA" w14:textId="5C52AC70"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Letters</w:t>
            </w:r>
          </w:p>
          <w:p w14:paraId="27EE5251" w14:textId="37C710D5"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Tracking</w:t>
            </w:r>
          </w:p>
          <w:p w14:paraId="7CD8AE16" w14:textId="50CC615C"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metadata</w:t>
            </w:r>
          </w:p>
          <w:p w14:paraId="1F9B78D5" w14:textId="1E699537"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Redacting</w:t>
            </w:r>
          </w:p>
        </w:tc>
      </w:tr>
      <w:tr w:rsidR="00D97510" w:rsidRPr="00090DF7" w14:paraId="5F31546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BB8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6D810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B2EC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r w:rsidRPr="00090DF7">
              <w:rPr>
                <w:rFonts w:ascii="Arial" w:hAnsi="Arial" w:cs="Arial"/>
                <w:szCs w:val="20"/>
              </w:rPr>
              <w:br w:type="page"/>
              <w:t xml:space="preserve">   • Pulling decisions </w:t>
            </w:r>
            <w:r w:rsidRPr="00090DF7">
              <w:rPr>
                <w:rFonts w:ascii="Arial" w:hAnsi="Arial" w:cs="Arial"/>
                <w:szCs w:val="20"/>
              </w:rPr>
              <w:br w:type="page"/>
              <w:t>o Removing a decision from printing/mailing/publishing queue</w:t>
            </w:r>
          </w:p>
          <w:p w14:paraId="373F38BA" w14:textId="10C7F1B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Rollback data update</w:t>
            </w:r>
          </w:p>
          <w:p w14:paraId="0F7011A3" w14:textId="2F102EF7"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Delete inserted document(s)   </w:t>
            </w:r>
          </w:p>
          <w:p w14:paraId="59615A6D" w14:textId="188C354D" w:rsidR="00D97510" w:rsidRPr="00090DF7" w:rsidRDefault="00D97510" w:rsidP="0012785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Foreign mail   </w:t>
            </w:r>
          </w:p>
          <w:p w14:paraId="06D6FAFE" w14:textId="62EE33E4" w:rsidR="00D97510" w:rsidRPr="00090DF7" w:rsidRDefault="00D97510" w:rsidP="0012785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Interoffice mail   </w:t>
            </w:r>
          </w:p>
          <w:p w14:paraId="00678B43" w14:textId="0FF7FD53" w:rsidR="00D97510" w:rsidRPr="00090DF7" w:rsidRDefault="00D97510" w:rsidP="0012785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Re-date/Re-mail decisions   </w:t>
            </w:r>
          </w:p>
          <w:p w14:paraId="1F564A88" w14:textId="12503EA5" w:rsidR="00D97510" w:rsidRPr="00090DF7" w:rsidRDefault="00D97510" w:rsidP="0012785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RAs using typists    </w:t>
            </w:r>
          </w:p>
          <w:p w14:paraId="4C75F7EF" w14:textId="6739DB13" w:rsidR="00D97510" w:rsidRPr="00090DF7" w:rsidRDefault="00D97510" w:rsidP="00C22B1B">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64B55A59" w14:textId="6FF13ED3"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Ability to remove and move documents or correspondence</w:t>
            </w:r>
          </w:p>
          <w:p w14:paraId="1C57EFF6" w14:textId="5B45F475"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Letters</w:t>
            </w:r>
          </w:p>
          <w:p w14:paraId="749D6BDB" w14:textId="57635A3A"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Tracking</w:t>
            </w:r>
          </w:p>
          <w:p w14:paraId="563FB94D" w14:textId="44877F10"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metadata</w:t>
            </w:r>
          </w:p>
          <w:p w14:paraId="65B4ABD7" w14:textId="499464D5" w:rsidR="00D97510" w:rsidRPr="00090DF7" w:rsidRDefault="00D97510" w:rsidP="00C22B1B">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Redacting</w:t>
            </w:r>
            <w:r w:rsidRPr="00090DF7">
              <w:rPr>
                <w:rFonts w:ascii="Arial" w:hAnsi="Arial" w:cs="Arial"/>
                <w:szCs w:val="20"/>
              </w:rPr>
              <w:br w:type="page"/>
            </w:r>
          </w:p>
        </w:tc>
      </w:tr>
      <w:tr w:rsidR="00D97510" w:rsidRPr="00090DF7" w14:paraId="289CA6C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F286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800.179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3E4B2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6703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correct decision properties if necessary</w:t>
            </w:r>
          </w:p>
        </w:tc>
      </w:tr>
      <w:tr w:rsidR="00D97510" w:rsidRPr="00090DF7" w14:paraId="15EF994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8141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7755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8E2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notify all parties of scheduled hearings</w:t>
            </w:r>
          </w:p>
        </w:tc>
      </w:tr>
      <w:tr w:rsidR="00D97510" w:rsidRPr="00090DF7" w14:paraId="068E05D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7F3F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B7F76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B9AC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verify that all required documentation exists in the CMS before scheduling</w:t>
            </w:r>
          </w:p>
        </w:tc>
      </w:tr>
      <w:tr w:rsidR="00D97510" w:rsidRPr="00090DF7" w14:paraId="38AE972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29D0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CF483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37AE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hearing data to the telephone conferencing system and CA programs such as</w:t>
            </w:r>
          </w:p>
          <w:p w14:paraId="4F5E6D25" w14:textId="10EFD3DF"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date</w:t>
            </w:r>
          </w:p>
          <w:p w14:paraId="748E08FE" w14:textId="1A068DF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time</w:t>
            </w:r>
          </w:p>
          <w:p w14:paraId="07FBEF57" w14:textId="7EF23619"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name and phone number</w:t>
            </w:r>
          </w:p>
          <w:p w14:paraId="671981D8" w14:textId="3421703C"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number</w:t>
            </w:r>
          </w:p>
          <w:p w14:paraId="58971FDF" w14:textId="5EF4DE1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645D22B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8ED7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EB8AB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58CF3" w14:textId="37D4BDC7" w:rsidR="00D97510" w:rsidRPr="00090DF7" w:rsidRDefault="00D97510" w:rsidP="003117C4">
            <w:pPr>
              <w:spacing w:after="0" w:line="259" w:lineRule="auto"/>
              <w:rPr>
                <w:rFonts w:ascii="Arial" w:hAnsi="Arial" w:cs="Arial"/>
                <w:szCs w:val="20"/>
              </w:rPr>
            </w:pPr>
            <w:r w:rsidRPr="00090DF7">
              <w:rPr>
                <w:rFonts w:ascii="Arial" w:hAnsi="Arial" w:cs="Arial"/>
                <w:szCs w:val="20"/>
              </w:rPr>
              <w:t>The System must generate a dashboard for the RA and management</w:t>
            </w:r>
            <w:r w:rsidR="00C82D0C" w:rsidRPr="00090DF7">
              <w:rPr>
                <w:rFonts w:ascii="Arial" w:hAnsi="Arial" w:cs="Arial"/>
                <w:szCs w:val="20"/>
              </w:rPr>
              <w:t>,</w:t>
            </w:r>
            <w:r w:rsidRPr="00090DF7">
              <w:rPr>
                <w:rFonts w:ascii="Arial" w:hAnsi="Arial" w:cs="Arial"/>
                <w:szCs w:val="20"/>
              </w:rPr>
              <w:t xml:space="preserve"> including caseload and time-lapse information</w:t>
            </w:r>
            <w:r w:rsidR="003117C4">
              <w:rPr>
                <w:rFonts w:ascii="Arial" w:hAnsi="Arial" w:cs="Arial"/>
                <w:szCs w:val="20"/>
              </w:rPr>
              <w:t xml:space="preserve">.  </w:t>
            </w:r>
            <w:r w:rsidRPr="00090DF7">
              <w:rPr>
                <w:rFonts w:ascii="Arial" w:hAnsi="Arial" w:cs="Arial"/>
                <w:szCs w:val="20"/>
              </w:rPr>
              <w:t>The System must capture metrics and generate management reports</w:t>
            </w:r>
          </w:p>
        </w:tc>
      </w:tr>
      <w:tr w:rsidR="00D97510" w:rsidRPr="00090DF7" w14:paraId="40D6B23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A8C0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B649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F434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3050B1B" w14:textId="74CDC27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Reschedule or unscheduled hearings/cases </w:t>
            </w:r>
          </w:p>
          <w:p w14:paraId="0387DE82" w14:textId="6338384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Expedited</w:t>
            </w:r>
          </w:p>
          <w:p w14:paraId="0E6FD096" w14:textId="1B44CB42"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Multi-claims</w:t>
            </w:r>
          </w:p>
          <w:p w14:paraId="72A1B62C" w14:textId="09C18D73"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Companion cases</w:t>
            </w:r>
          </w:p>
        </w:tc>
      </w:tr>
      <w:tr w:rsidR="00D97510" w:rsidRPr="00090DF7" w14:paraId="783865B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FC81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2CDC1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839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required documentation in the CMS based on hearing schedule, instructions, issues, etc.</w:t>
            </w:r>
          </w:p>
        </w:tc>
      </w:tr>
      <w:tr w:rsidR="00D97510" w:rsidRPr="00090DF7" w14:paraId="7EA6093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3B42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4290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3829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add and associate documentation, including determination correspondence, to the appeals case for use in rehearing packets</w:t>
            </w:r>
          </w:p>
        </w:tc>
      </w:tr>
      <w:tr w:rsidR="00D97510" w:rsidRPr="00090DF7" w14:paraId="61D23E0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C507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76B7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F78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outgoing correspondence in English and Spanish</w:t>
            </w:r>
          </w:p>
        </w:tc>
      </w:tr>
      <w:tr w:rsidR="00D97510" w:rsidRPr="00090DF7" w14:paraId="1417A4A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264A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FCAA9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9651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retrieve required documentation from the CMS</w:t>
            </w:r>
          </w:p>
        </w:tc>
      </w:tr>
      <w:tr w:rsidR="00D97510" w:rsidRPr="00090DF7" w14:paraId="4552C75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391B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800.189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9585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FEDE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compile generated and retrieved documentation into a Notice of Rehearing Packet, annotate it with page numbers, and make the compiled document available in the CMS</w:t>
            </w:r>
          </w:p>
          <w:p w14:paraId="0366BC5F" w14:textId="28334F45"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Required documentation includes:</w:t>
            </w:r>
          </w:p>
          <w:p w14:paraId="175528E2" w14:textId="34188270"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Rehearing Notice (case details, scheduling details, and issues)</w:t>
            </w:r>
          </w:p>
          <w:p w14:paraId="390E2B90" w14:textId="0E4F2EE6"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Rehearing Instructions</w:t>
            </w:r>
          </w:p>
          <w:p w14:paraId="6FA9F566" w14:textId="0A9C2769"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Fact-Finding Statements (questions and answers taken to adjudicate the claim at the benefits level)</w:t>
            </w:r>
          </w:p>
          <w:p w14:paraId="66382BD6" w14:textId="2391761B"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Employer's Response</w:t>
            </w:r>
          </w:p>
          <w:p w14:paraId="13F68C3C" w14:textId="0ECCC2A4"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Relevant Documents (interdepartmental and correspondence submitted by parties)</w:t>
            </w:r>
          </w:p>
          <w:p w14:paraId="746E84F4" w14:textId="64C5B776"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Determinations</w:t>
            </w:r>
          </w:p>
          <w:p w14:paraId="4EEF7675" w14:textId="75E56AD3"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Appeal Documents</w:t>
            </w:r>
          </w:p>
          <w:p w14:paraId="53A03D0C" w14:textId="1721AE45"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All prior higher authority and/or lower authority decisions</w:t>
            </w:r>
          </w:p>
        </w:tc>
      </w:tr>
      <w:tr w:rsidR="00D97510" w:rsidRPr="00090DF7" w14:paraId="12BDFCA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5D6C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FD746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73A4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Notice of Rehearing Packet to all parties using electronic correspondence, the ADC, as well as allow for local printing when needed, based on customer preferences</w:t>
            </w:r>
          </w:p>
          <w:p w14:paraId="1A34A698" w14:textId="3A2580A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for electronic and paper printing</w:t>
            </w:r>
          </w:p>
          <w:p w14:paraId="70E7CA0A" w14:textId="7E62081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choose which items are to be included in the Hearing Packet</w:t>
            </w:r>
          </w:p>
          <w:p w14:paraId="073EE403" w14:textId="1ADB90FE"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customize the item ordered</w:t>
            </w:r>
          </w:p>
        </w:tc>
      </w:tr>
      <w:tr w:rsidR="00D97510" w:rsidRPr="00090DF7" w14:paraId="0B9054B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2DAB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DDEAA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02E1C" w14:textId="2C1C43EE"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update the UI data</w:t>
            </w:r>
            <w:r w:rsidR="00C82D0C" w:rsidRPr="00090DF7">
              <w:rPr>
                <w:rFonts w:ascii="Arial" w:hAnsi="Arial" w:cs="Arial"/>
                <w:szCs w:val="20"/>
              </w:rPr>
              <w:t>,</w:t>
            </w:r>
            <w:r w:rsidRPr="00090DF7">
              <w:rPr>
                <w:rFonts w:ascii="Arial" w:hAnsi="Arial" w:cs="Arial"/>
                <w:szCs w:val="20"/>
              </w:rPr>
              <w:t xml:space="preserve"> including:</w:t>
            </w:r>
          </w:p>
          <w:p w14:paraId="4975C469" w14:textId="273787CB"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that correspondence was sent, method, and to whom</w:t>
            </w:r>
          </w:p>
          <w:p w14:paraId="45FCBAA0" w14:textId="63B751B4"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case information to reflect the scheduled hearing</w:t>
            </w:r>
          </w:p>
        </w:tc>
      </w:tr>
      <w:tr w:rsidR="00D97510" w:rsidRPr="00090DF7" w14:paraId="181C6F7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F642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81D3F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D22C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Notice of Rehearing Packets to state printing agency, print, stuff, and mail envelopes</w:t>
            </w:r>
          </w:p>
        </w:tc>
      </w:tr>
      <w:tr w:rsidR="00D97510" w:rsidRPr="00090DF7" w14:paraId="11E523A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DA23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409D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A675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024BD745" w14:textId="792FE6D1"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mail</w:t>
            </w:r>
          </w:p>
          <w:p w14:paraId="328E1103" w14:textId="45D94A0A"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Reprint Notice of Rehearing Packets </w:t>
            </w:r>
          </w:p>
          <w:p w14:paraId="0F2F7A9C" w14:textId="516C9B7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Corrected Notice of Rehearing Packet</w:t>
            </w:r>
          </w:p>
          <w:p w14:paraId="2B7F66F9" w14:textId="7F4F82A0" w:rsidR="00D97510" w:rsidRPr="00090DF7" w:rsidRDefault="00D97510" w:rsidP="003D5122">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519E300E" w14:textId="17B2B2CE"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Ability to remove and move documents or correspondence</w:t>
            </w:r>
          </w:p>
          <w:p w14:paraId="3CA65B82" w14:textId="495BEEB5"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Letters</w:t>
            </w:r>
          </w:p>
          <w:p w14:paraId="55115C92" w14:textId="71800C04"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Tracking</w:t>
            </w:r>
          </w:p>
          <w:p w14:paraId="16193EC8" w14:textId="0EBED95F"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metadata</w:t>
            </w:r>
          </w:p>
          <w:p w14:paraId="618A4E27" w14:textId="52EDA1D1" w:rsidR="00D97510" w:rsidRPr="00090DF7" w:rsidRDefault="00D97510" w:rsidP="003117C4">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Redacting</w:t>
            </w:r>
          </w:p>
        </w:tc>
      </w:tr>
      <w:tr w:rsidR="00D97510" w:rsidRPr="00090DF7" w14:paraId="4F1FFC0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B6A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8DF21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F1591" w14:textId="413990D8"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interface with the Telephone Conferencing system (currently Clear2There) for conducting hearings or provide similar functionality</w:t>
            </w:r>
            <w:r w:rsidR="00FF79E8">
              <w:rPr>
                <w:rFonts w:ascii="Arial" w:hAnsi="Arial" w:cs="Arial"/>
                <w:szCs w:val="20"/>
              </w:rPr>
              <w:t xml:space="preserve">.  </w:t>
            </w:r>
            <w:r w:rsidRPr="00090DF7">
              <w:rPr>
                <w:rFonts w:ascii="Arial" w:hAnsi="Arial" w:cs="Arial"/>
                <w:szCs w:val="20"/>
              </w:rPr>
              <w:t xml:space="preserve">The System must be able to or allow for the integration of third party hearing software (e.g., Clear2There): </w:t>
            </w:r>
          </w:p>
          <w:p w14:paraId="6F0B2733" w14:textId="3EE17C5A"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 phone calls</w:t>
            </w:r>
          </w:p>
          <w:p w14:paraId="19EBD354" w14:textId="72D1ABE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Playback at variable speeds</w:t>
            </w:r>
          </w:p>
          <w:p w14:paraId="0717047A" w14:textId="22659EA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online hearing registration</w:t>
            </w:r>
          </w:p>
          <w:p w14:paraId="19137053" w14:textId="1D62CDB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Perform incoming and outgoing hearing data transfer (date, time, names of parties, case number, proceeding number, length of recording, etc.)</w:t>
            </w:r>
          </w:p>
          <w:p w14:paraId="19C8D5E1" w14:textId="6DB18EA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Store recordings (currently </w:t>
            </w:r>
            <w:r w:rsidR="00C82D0C" w:rsidRPr="00090DF7">
              <w:rPr>
                <w:rFonts w:ascii="Arial" w:hAnsi="Arial" w:cs="Arial"/>
                <w:szCs w:val="20"/>
              </w:rPr>
              <w:t>four</w:t>
            </w:r>
            <w:r w:rsidRPr="00090DF7">
              <w:rPr>
                <w:rFonts w:ascii="Arial" w:hAnsi="Arial" w:cs="Arial"/>
                <w:szCs w:val="20"/>
              </w:rPr>
              <w:t xml:space="preserve"> years as defined by retention schedule)</w:t>
            </w:r>
          </w:p>
          <w:p w14:paraId="48C1D548" w14:textId="34B0E22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telephone conferencing service for unlimited parties and international phones, including disconnect, muting</w:t>
            </w:r>
          </w:p>
        </w:tc>
      </w:tr>
      <w:tr w:rsidR="00D97510" w:rsidRPr="00090DF7" w14:paraId="55B40B2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38B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8193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BF43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must be able to: </w:t>
            </w:r>
          </w:p>
          <w:p w14:paraId="0776079B" w14:textId="31979CE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a new entry for hearing in the Telephone Conferencing system</w:t>
            </w:r>
          </w:p>
          <w:p w14:paraId="560E7C61" w14:textId="31E52D9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participant details (name, job title, phone number, special instructions, registration information)</w:t>
            </w:r>
          </w:p>
          <w:p w14:paraId="04C6827D" w14:textId="17A805C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case notes</w:t>
            </w:r>
          </w:p>
          <w:p w14:paraId="4E88A271" w14:textId="1C77B5F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bookmarks</w:t>
            </w:r>
          </w:p>
          <w:p w14:paraId="6ACCA942" w14:textId="7B49371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(Claimant, name, SSN, hearing officer, date, Employer account number, Employer name, case number, proceeding number, hearing number)</w:t>
            </w:r>
          </w:p>
          <w:p w14:paraId="48862B82" w14:textId="69B2208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Upload/clip/modify/download/burn recordings</w:t>
            </w:r>
          </w:p>
          <w:p w14:paraId="5E3FEEAB" w14:textId="100348A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Associate recording with the electronic case file</w:t>
            </w:r>
          </w:p>
        </w:tc>
      </w:tr>
      <w:tr w:rsidR="00D97510" w:rsidRPr="00090DF7" w14:paraId="6D98937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CF31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6B95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0D50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electronically mark exhibits in the CMS</w:t>
            </w:r>
          </w:p>
        </w:tc>
      </w:tr>
      <w:tr w:rsidR="00D97510" w:rsidRPr="00090DF7" w14:paraId="7A682C3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EA2C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7CF6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CD98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case information during the hearing</w:t>
            </w:r>
          </w:p>
          <w:p w14:paraId="573280A3" w14:textId="2CFACFB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hearing packet</w:t>
            </w:r>
          </w:p>
          <w:p w14:paraId="477DD092" w14:textId="40FA543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UI data as appropriate</w:t>
            </w:r>
          </w:p>
          <w:p w14:paraId="40B74555" w14:textId="65ABC165"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Claim certifications</w:t>
            </w:r>
          </w:p>
          <w:p w14:paraId="51EBB4FB" w14:textId="342D88B1"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Fact-finding from other determinations</w:t>
            </w:r>
          </w:p>
          <w:p w14:paraId="5A8AD8A0" w14:textId="55C3E71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Liable accounts</w:t>
            </w:r>
          </w:p>
          <w:p w14:paraId="1BA54AFE" w14:textId="46BDACF2"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Reported wages</w:t>
            </w:r>
          </w:p>
          <w:p w14:paraId="2F3AB616" w14:textId="04A24DE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r w:rsidRPr="00090DF7">
              <w:rPr>
                <w:rFonts w:ascii="Arial" w:hAnsi="Arial" w:cs="Arial"/>
                <w:szCs w:val="20"/>
              </w:rPr>
              <w:br w:type="page"/>
            </w:r>
          </w:p>
        </w:tc>
      </w:tr>
      <w:tr w:rsidR="00D97510" w:rsidRPr="00090DF7" w14:paraId="263BCB4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59C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0CC4A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026C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exchange documentation during a hearing between all participants</w:t>
            </w:r>
          </w:p>
        </w:tc>
      </w:tr>
      <w:tr w:rsidR="00D97510" w:rsidRPr="00090DF7" w14:paraId="3595CCB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37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800.199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BFF2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91F9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12EA1B4" w14:textId="5EF5986A"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shows</w:t>
            </w:r>
          </w:p>
          <w:p w14:paraId="14FE3DCD" w14:textId="5D40FD6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Withdrawals</w:t>
            </w:r>
          </w:p>
          <w:p w14:paraId="789598EB" w14:textId="19A2AF9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Resets/Continuances/Reopenings</w:t>
            </w:r>
          </w:p>
          <w:p w14:paraId="1E185919" w14:textId="10DFD9D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substitution/reassignment of the scheduled hearing to another RA</w:t>
            </w:r>
          </w:p>
          <w:p w14:paraId="271ED2F3" w14:textId="386C39F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Backup system in case conference system unavailable</w:t>
            </w:r>
          </w:p>
          <w:p w14:paraId="648F76F6" w14:textId="0DB9187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Unscheduled Interpreter request </w:t>
            </w:r>
          </w:p>
          <w:p w14:paraId="6ED3AE88" w14:textId="122E195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UI/Fraud/Tax investigation based on testimony and evidence</w:t>
            </w:r>
            <w:r w:rsidR="00C82D0C" w:rsidRPr="00090DF7">
              <w:rPr>
                <w:rFonts w:ascii="Arial" w:hAnsi="Arial" w:cs="Arial"/>
                <w:szCs w:val="20"/>
              </w:rPr>
              <w:t>;</w:t>
            </w:r>
            <w:r w:rsidRPr="00090DF7">
              <w:rPr>
                <w:rFonts w:ascii="Arial" w:hAnsi="Arial" w:cs="Arial"/>
                <w:szCs w:val="20"/>
              </w:rPr>
              <w:t xml:space="preserve"> examples include:</w:t>
            </w:r>
          </w:p>
          <w:p w14:paraId="49DB7837" w14:textId="17C5FC76"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Ineligibilities</w:t>
            </w:r>
          </w:p>
          <w:p w14:paraId="039FA389" w14:textId="51CF7066"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SUTA dumping</w:t>
            </w:r>
          </w:p>
          <w:p w14:paraId="1E51722C" w14:textId="12DA2EAD"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Acting as an unlicensed PEO</w:t>
            </w:r>
          </w:p>
        </w:tc>
      </w:tr>
      <w:tr w:rsidR="00D97510" w:rsidRPr="00090DF7" w14:paraId="5952720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A597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A65EA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915C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enable Staff to receive inquiries</w:t>
            </w:r>
          </w:p>
          <w:p w14:paraId="1C14BA6D" w14:textId="2EE3EE2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w:t>
            </w:r>
          </w:p>
          <w:p w14:paraId="6240A051" w14:textId="49C5913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(Email, chat, or secure messaging)</w:t>
            </w:r>
          </w:p>
          <w:p w14:paraId="64533085" w14:textId="2C800D4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Forms or templates available to capture identifying information</w:t>
            </w:r>
          </w:p>
          <w:p w14:paraId="66794A23" w14:textId="7122213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561E092A" w14:textId="26999B2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Verify name, address, and SSN/Alternate ID of the Claimant</w:t>
            </w:r>
          </w:p>
        </w:tc>
      </w:tr>
      <w:tr w:rsidR="00D97510" w:rsidRPr="00090DF7" w14:paraId="1B86293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DC50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AD27E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10B9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enable Staff to research case information</w:t>
            </w:r>
          </w:p>
        </w:tc>
      </w:tr>
      <w:tr w:rsidR="00D97510" w:rsidRPr="00090DF7" w14:paraId="09D75FC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83E5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AB24E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49C3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respond to inquiries</w:t>
            </w:r>
          </w:p>
          <w:p w14:paraId="27D90CEC" w14:textId="09EA3C0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record a summary of the response</w:t>
            </w:r>
          </w:p>
          <w:p w14:paraId="4CD17CA5" w14:textId="595BA90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Respond based on requestor’s preferred communication method </w:t>
            </w:r>
          </w:p>
          <w:p w14:paraId="1BA7A7A7" w14:textId="029D30B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Display/Insert context-sensitive statements using preformatted text (e.g., how to file an appeal) depending on the contact method, editable by Business Staff</w:t>
            </w:r>
          </w:p>
        </w:tc>
      </w:tr>
      <w:tr w:rsidR="00D97510" w:rsidRPr="00090DF7" w14:paraId="24C3325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1176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C7FC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F8EB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the ability to notify all parties of a status change</w:t>
            </w:r>
          </w:p>
        </w:tc>
      </w:tr>
      <w:tr w:rsidR="00D97510" w:rsidRPr="00090DF7" w14:paraId="34EBEE5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EF31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6FCD9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FAC0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route an appeal between appropriate departments depending on user permissions</w:t>
            </w:r>
          </w:p>
          <w:p w14:paraId="29E70732" w14:textId="370B2E5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1F0BD8D1" w14:textId="0199068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248980A0" w14:textId="3A844B3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4A184487" w14:textId="21CEB26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2009D70C" w14:textId="78B0499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Hearings</w:t>
            </w:r>
          </w:p>
          <w:p w14:paraId="348B9F55" w14:textId="0CC23F3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Supervisor/Management</w:t>
            </w:r>
          </w:p>
          <w:p w14:paraId="6B6C4DA7" w14:textId="5A527C9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w:t>
            </w:r>
          </w:p>
        </w:tc>
      </w:tr>
      <w:tr w:rsidR="00D97510" w:rsidRPr="00090DF7" w14:paraId="0662432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33E0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0F2B6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18D6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109A609E" w14:textId="51874EF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appeal filed or on record</w:t>
            </w:r>
          </w:p>
          <w:p w14:paraId="0D7949B9" w14:textId="6A04601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of address</w:t>
            </w:r>
          </w:p>
          <w:p w14:paraId="010DEACB" w14:textId="48BB28C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Withdrawal of an appeal</w:t>
            </w:r>
          </w:p>
          <w:p w14:paraId="0DF52426" w14:textId="61D9261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Submit case documentation</w:t>
            </w:r>
          </w:p>
          <w:p w14:paraId="10787457" w14:textId="5623412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Complaint</w:t>
            </w:r>
          </w:p>
          <w:p w14:paraId="7813E4DD" w14:textId="5FD4BE0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Commissioner Vacancy</w:t>
            </w:r>
          </w:p>
          <w:p w14:paraId="2E3FDDC5" w14:textId="3EF4C3E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Postponement Request</w:t>
            </w:r>
          </w:p>
          <w:p w14:paraId="632BAAF3" w14:textId="512FD1C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 Request</w:t>
            </w:r>
          </w:p>
          <w:p w14:paraId="1D4A2B0F" w14:textId="6253946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Scheduling requests</w:t>
            </w:r>
          </w:p>
          <w:p w14:paraId="41629ED0" w14:textId="12A908E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Interpreter requests</w:t>
            </w:r>
          </w:p>
          <w:p w14:paraId="7F736C86" w14:textId="2D5E6DB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Ability to flag inquiries for a specific Staff member</w:t>
            </w:r>
          </w:p>
          <w:p w14:paraId="0A173E27" w14:textId="7C8F857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Topic</w:t>
            </w:r>
          </w:p>
          <w:p w14:paraId="38B8202E" w14:textId="06E8F56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w:t>
            </w:r>
          </w:p>
          <w:p w14:paraId="0AB75F87" w14:textId="542ED18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w:t>
            </w:r>
          </w:p>
          <w:p w14:paraId="37D87737" w14:textId="7AF181F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368D6E0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74EF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5E2A9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56F5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DOL Reports</w:t>
            </w:r>
          </w:p>
          <w:p w14:paraId="6FDCAD06" w14:textId="7864882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generate DOL reports</w:t>
            </w:r>
          </w:p>
          <w:p w14:paraId="7FE6B244" w14:textId="4D892D6A"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distribute DOL reports to Appeals and Appeals Management for approval</w:t>
            </w:r>
          </w:p>
          <w:p w14:paraId="5051DAE8" w14:textId="70B37C4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correct and modify DOL reports</w:t>
            </w:r>
          </w:p>
          <w:p w14:paraId="6F47C807" w14:textId="6CEB802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upload reports to DOL</w:t>
            </w:r>
          </w:p>
          <w:p w14:paraId="2FD194E7" w14:textId="7336237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integrate reports with dashboards for a visual representation of data</w:t>
            </w:r>
          </w:p>
          <w:p w14:paraId="164A2C2D" w14:textId="3195931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store and index reports</w:t>
            </w:r>
          </w:p>
        </w:tc>
      </w:tr>
      <w:tr w:rsidR="00D97510" w:rsidRPr="00090DF7" w14:paraId="76DB6A8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3A8E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34CC3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295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Operations, Performance, and Management reports</w:t>
            </w:r>
          </w:p>
          <w:p w14:paraId="10BD6325" w14:textId="6C6BF8A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schedule reports to be generated automatically</w:t>
            </w:r>
          </w:p>
          <w:p w14:paraId="4C913DEF" w14:textId="2881DF4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run reports on demand</w:t>
            </w:r>
          </w:p>
          <w:p w14:paraId="7B01DC34" w14:textId="21257EA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The System must be able to generate and distribute reports </w:t>
            </w:r>
          </w:p>
          <w:p w14:paraId="1169A3B1" w14:textId="2E17E60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allow Staff to develop and schedule ad hoc reports</w:t>
            </w:r>
          </w:p>
          <w:p w14:paraId="1CB966E3" w14:textId="0988922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integrate reports with dashboards for a visual representation of data</w:t>
            </w:r>
          </w:p>
          <w:p w14:paraId="0FACE50A" w14:textId="4C3E231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must store and index reports</w:t>
            </w:r>
          </w:p>
        </w:tc>
      </w:tr>
      <w:tr w:rsidR="00D97510" w:rsidRPr="00090DF7" w14:paraId="5A40A74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38CB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A657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3019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Requests to be filed via fax, mail, online, and in-person; no special form is needed to file a Request</w:t>
            </w:r>
          </w:p>
        </w:tc>
      </w:tr>
      <w:tr w:rsidR="00D97510" w:rsidRPr="00090DF7" w14:paraId="79653C6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EACF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800.209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DFC2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E88F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the following Request data elements, at a minimum:</w:t>
            </w:r>
          </w:p>
          <w:p w14:paraId="2EB9DCDA" w14:textId="1053064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Name</w:t>
            </w:r>
          </w:p>
          <w:p w14:paraId="2B5A5EC1" w14:textId="004777A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Number</w:t>
            </w:r>
          </w:p>
          <w:p w14:paraId="44F1D77F" w14:textId="73A5C13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Current address</w:t>
            </w:r>
          </w:p>
          <w:p w14:paraId="0CE5049F" w14:textId="1F7C17A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of adverse Tax determination</w:t>
            </w:r>
          </w:p>
          <w:p w14:paraId="48EF074D" w14:textId="760CC6A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Any dates on which appellant will not be able to participate in a hearing</w:t>
            </w:r>
          </w:p>
          <w:p w14:paraId="14F7F003" w14:textId="76DE0C5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Reason for Request</w:t>
            </w:r>
          </w:p>
          <w:p w14:paraId="06BF712B" w14:textId="6C8E25E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 e.g.</w:t>
            </w:r>
            <w:r w:rsidR="00C82D0C" w:rsidRPr="00090DF7">
              <w:rPr>
                <w:rFonts w:ascii="Arial" w:hAnsi="Arial" w:cs="Arial"/>
                <w:szCs w:val="20"/>
              </w:rPr>
              <w:t>,</w:t>
            </w:r>
            <w:r w:rsidRPr="00090DF7">
              <w:rPr>
                <w:rFonts w:ascii="Arial" w:hAnsi="Arial" w:cs="Arial"/>
                <w:szCs w:val="20"/>
              </w:rPr>
              <w:t xml:space="preserve"> interpreter, in-person hearing, scheduling conflicts</w:t>
            </w:r>
          </w:p>
        </w:tc>
      </w:tr>
      <w:tr w:rsidR="00D97510" w:rsidRPr="00090DF7" w14:paraId="2D6E5D0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C68E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E16C6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8FA1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research adverse determinations and/or decisions</w:t>
            </w:r>
          </w:p>
        </w:tc>
      </w:tr>
      <w:tr w:rsidR="00D97510" w:rsidRPr="00090DF7" w14:paraId="6EB373B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3C33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5E90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8B04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routes to the appropriate department, with limits based on user permissions</w:t>
            </w:r>
          </w:p>
          <w:p w14:paraId="7B2FFA6B" w14:textId="330B8E3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w:t>
            </w:r>
          </w:p>
          <w:p w14:paraId="7AA6DE84" w14:textId="7D14627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Hearings</w:t>
            </w:r>
            <w:r w:rsidRPr="00090DF7">
              <w:rPr>
                <w:rFonts w:ascii="Arial" w:hAnsi="Arial" w:cs="Arial"/>
                <w:szCs w:val="20"/>
              </w:rPr>
              <w:br w:type="page"/>
            </w:r>
          </w:p>
        </w:tc>
      </w:tr>
      <w:tr w:rsidR="00D97510" w:rsidRPr="00090DF7" w14:paraId="273730A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A7CB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3F0E2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E1B3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must be able to research exclusions of Claimants with existing UI claims and notify the Appeals department as appropriate </w:t>
            </w:r>
          </w:p>
        </w:tc>
      </w:tr>
      <w:tr w:rsidR="00D97510" w:rsidRPr="00090DF7" w14:paraId="4CF3176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1389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F4400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A656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System/Staff creates a new case or new appeal as appropriate </w:t>
            </w:r>
          </w:p>
          <w:p w14:paraId="2F21E89B" w14:textId="000F153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The System generates case or appeal number or identifier</w:t>
            </w:r>
          </w:p>
          <w:p w14:paraId="42E54C4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inputs appeal data</w:t>
            </w:r>
          </w:p>
          <w:p w14:paraId="71AB8AE4" w14:textId="36D0F07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Appeal date</w:t>
            </w:r>
          </w:p>
          <w:p w14:paraId="5CFC43E3" w14:textId="477FF74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Filing method</w:t>
            </w:r>
          </w:p>
          <w:p w14:paraId="54C54D6E" w14:textId="0D8D810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Appellant </w:t>
            </w:r>
          </w:p>
          <w:p w14:paraId="3038595E" w14:textId="0EDC6F3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Receipt date</w:t>
            </w:r>
          </w:p>
          <w:p w14:paraId="7CC92DE8" w14:textId="0C4886A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 (languages, type of Employer, restrictions on availability, in person, etc.)</w:t>
            </w:r>
          </w:p>
        </w:tc>
      </w:tr>
      <w:tr w:rsidR="00D97510" w:rsidRPr="00090DF7" w14:paraId="3EE0C07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61A5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BD7D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1226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adds determinations to appeal as appropriate</w:t>
            </w:r>
          </w:p>
        </w:tc>
      </w:tr>
      <w:tr w:rsidR="00D97510" w:rsidRPr="00090DF7" w14:paraId="18A793B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3D41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2D62A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EA61F"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performs edit checks (e.g., timeliness check, flagged Employer account numbers, flagged Claimants for exclusions, etc.) and displays customizable messages based on the edit checks</w:t>
            </w:r>
          </w:p>
        </w:tc>
      </w:tr>
      <w:tr w:rsidR="00D97510" w:rsidRPr="00090DF7" w14:paraId="23AC5FF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A532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B5FE6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DC10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adds or removes</w:t>
            </w:r>
          </w:p>
          <w:p w14:paraId="291252C7" w14:textId="2F5DEC4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Parties</w:t>
            </w:r>
          </w:p>
          <w:p w14:paraId="3EFE6918" w14:textId="02494E6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w:t>
            </w:r>
          </w:p>
          <w:p w14:paraId="41129E87" w14:textId="0D2126B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instructions</w:t>
            </w:r>
          </w:p>
          <w:p w14:paraId="02586E99" w14:textId="4CB6738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zone instructions</w:t>
            </w:r>
          </w:p>
          <w:p w14:paraId="159796FC" w14:textId="175DE6D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73880C40" w14:textId="0FF0D46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Scheduling Parameters</w:t>
            </w:r>
          </w:p>
          <w:p w14:paraId="454AE7C3" w14:textId="0BDD426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skill level</w:t>
            </w:r>
          </w:p>
          <w:p w14:paraId="65AA0F0F" w14:textId="61B95D9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Assign/Exclude a specific Hearing Officer</w:t>
            </w:r>
          </w:p>
          <w:p w14:paraId="4810AFE1" w14:textId="3453BE9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Program code</w:t>
            </w:r>
          </w:p>
          <w:p w14:paraId="43382720" w14:textId="4FA6C1C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 account</w:t>
            </w:r>
          </w:p>
          <w:p w14:paraId="5C41CF0A" w14:textId="6043585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w:t>
            </w:r>
          </w:p>
          <w:p w14:paraId="63B0995C" w14:textId="2D888B7A"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Priority</w:t>
            </w:r>
          </w:p>
          <w:p w14:paraId="08F83963" w14:textId="53DBA64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w:t>
            </w:r>
          </w:p>
          <w:p w14:paraId="35BE5213" w14:textId="33CF99E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Language</w:t>
            </w:r>
          </w:p>
          <w:p w14:paraId="615F64D6" w14:textId="34D1D0A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Type of business</w:t>
            </w:r>
          </w:p>
        </w:tc>
      </w:tr>
      <w:tr w:rsidR="00D97510" w:rsidRPr="00090DF7" w14:paraId="721499B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9D0E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012AA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D391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updates status in the self-service portal</w:t>
            </w:r>
          </w:p>
        </w:tc>
      </w:tr>
      <w:tr w:rsidR="00D97510" w:rsidRPr="00090DF7" w14:paraId="0FEE96B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B258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BB90A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9EE2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2221593" w14:textId="5CB8FFD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Pend (suspend action on case and note account) for various reasons such as</w:t>
            </w:r>
          </w:p>
          <w:p w14:paraId="00A28637" w14:textId="66A6E5B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OGC (lawsuit or other action in a different forum)</w:t>
            </w:r>
          </w:p>
          <w:p w14:paraId="7603AF57" w14:textId="503C5671"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Re-investigation</w:t>
            </w:r>
          </w:p>
          <w:p w14:paraId="066A81C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Delete case data (e.g., processed in error)</w:t>
            </w:r>
          </w:p>
          <w:p w14:paraId="3F00DD1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Companion cases</w:t>
            </w:r>
          </w:p>
          <w:p w14:paraId="1F2ED7F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Resets </w:t>
            </w:r>
          </w:p>
          <w:p w14:paraId="631F9D9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Motions for Reconsideration</w:t>
            </w:r>
          </w:p>
          <w:p w14:paraId="4EEE27B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Continuances</w:t>
            </w:r>
          </w:p>
          <w:p w14:paraId="21765A3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Expedited</w:t>
            </w:r>
          </w:p>
          <w:p w14:paraId="5470D04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Withdrawals </w:t>
            </w:r>
          </w:p>
          <w:p w14:paraId="06F3A9F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      • Generate correspondence</w:t>
            </w:r>
          </w:p>
          <w:p w14:paraId="4CCB03C0" w14:textId="189C0753"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Request for information letter (representation, scheduling, etc.)</w:t>
            </w:r>
          </w:p>
          <w:p w14:paraId="235BB2FF" w14:textId="6F91B534"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Refer to Appeals letter</w:t>
            </w:r>
          </w:p>
        </w:tc>
      </w:tr>
      <w:tr w:rsidR="00D97510" w:rsidRPr="00090DF7" w14:paraId="79DE621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89A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800.219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C3BAD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2BF4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receive and process all incoming correspondence and associate it with an electronic identifier (e.g., case number, Tax account number) </w:t>
            </w:r>
          </w:p>
          <w:p w14:paraId="51D0574A" w14:textId="3CD9DCB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40B185BA" w14:textId="2DD03F1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Fax</w:t>
            </w:r>
          </w:p>
          <w:p w14:paraId="75641439" w14:textId="0A482AB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Online uploads</w:t>
            </w:r>
          </w:p>
          <w:p w14:paraId="1B68BEE1" w14:textId="7638A4C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w:t>
            </w:r>
          </w:p>
          <w:p w14:paraId="1C6F6E12" w14:textId="2E25806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 person</w:t>
            </w:r>
          </w:p>
        </w:tc>
      </w:tr>
      <w:tr w:rsidR="00D97510" w:rsidRPr="00090DF7" w14:paraId="721A49A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5ACA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9D413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C67F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capture (e.g., OCR or similar) and store data from incoming documents (both electronic and paper) such as </w:t>
            </w:r>
          </w:p>
          <w:p w14:paraId="7F8D98BD" w14:textId="2EC0F12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received</w:t>
            </w:r>
          </w:p>
          <w:p w14:paraId="76299055" w14:textId="070DBE4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Method received (electronic or paper)</w:t>
            </w:r>
          </w:p>
          <w:p w14:paraId="3392FF98" w14:textId="63484D1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 postmarked and submitted</w:t>
            </w:r>
          </w:p>
          <w:p w14:paraId="296447A8" w14:textId="5344B3B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type</w:t>
            </w:r>
          </w:p>
          <w:p w14:paraId="071DBEEB" w14:textId="03734F1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Sender information</w:t>
            </w:r>
          </w:p>
          <w:p w14:paraId="1B31EA68" w14:textId="29E0A53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text</w:t>
            </w:r>
          </w:p>
          <w:p w14:paraId="64FA51A0" w14:textId="0F0A00F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77B803C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8866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8E54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08FC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key entry of document information</w:t>
            </w:r>
          </w:p>
        </w:tc>
      </w:tr>
      <w:tr w:rsidR="00D97510" w:rsidRPr="00090DF7" w14:paraId="0D2B556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6D91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74214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E52C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read bar codes or similar coding to support the automated processing of the item when returned by the recipient</w:t>
            </w:r>
          </w:p>
        </w:tc>
      </w:tr>
      <w:tr w:rsidR="00D97510" w:rsidRPr="00090DF7" w14:paraId="60D7AAA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8C6B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6BE99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E206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ingest document information into the CMS and begin the workflow</w:t>
            </w:r>
          </w:p>
          <w:p w14:paraId="265DC658" w14:textId="271B5E9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In-person, fax, online, email, and mail</w:t>
            </w:r>
          </w:p>
          <w:p w14:paraId="768ED6E9" w14:textId="1F805A2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Intra- and inter-departmental transfers</w:t>
            </w:r>
          </w:p>
        </w:tc>
      </w:tr>
      <w:tr w:rsidR="00D97510" w:rsidRPr="00090DF7" w14:paraId="7754F7E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A5B7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54218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5FE98"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goal is to associate documents with a case within two (2) hours of receipt</w:t>
            </w:r>
          </w:p>
        </w:tc>
      </w:tr>
      <w:tr w:rsidR="00D97510" w:rsidRPr="00090DF7" w14:paraId="018282D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7BF0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81C2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BD46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489FAEDC" w14:textId="5585478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mail and bad addresses</w:t>
            </w:r>
          </w:p>
          <w:p w14:paraId="3104000B" w14:textId="2E9CD1B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Submitted documentation before Request processed</w:t>
            </w:r>
          </w:p>
        </w:tc>
      </w:tr>
      <w:tr w:rsidR="00D97510" w:rsidRPr="00090DF7" w14:paraId="5C8FF30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013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56758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8A951" w14:textId="0D62A1EE" w:rsidR="00D97510" w:rsidRPr="00090DF7" w:rsidRDefault="00D97510" w:rsidP="00722D7A">
            <w:pPr>
              <w:spacing w:after="0" w:line="259" w:lineRule="auto"/>
              <w:rPr>
                <w:rFonts w:ascii="Arial" w:hAnsi="Arial" w:cs="Arial"/>
                <w:szCs w:val="20"/>
              </w:rPr>
            </w:pPr>
            <w:r w:rsidRPr="00090DF7">
              <w:rPr>
                <w:rFonts w:ascii="Arial" w:hAnsi="Arial" w:cs="Arial"/>
                <w:szCs w:val="20"/>
              </w:rPr>
              <w:t>The System must automatically or manually schedule or assign a request</w:t>
            </w:r>
            <w:r w:rsidR="00722D7A">
              <w:rPr>
                <w:rFonts w:ascii="Arial" w:hAnsi="Arial" w:cs="Arial"/>
                <w:szCs w:val="20"/>
              </w:rPr>
              <w:t xml:space="preserve">.  </w:t>
            </w:r>
            <w:r w:rsidRPr="00090DF7">
              <w:rPr>
                <w:rFonts w:ascii="Arial" w:hAnsi="Arial" w:cs="Arial"/>
                <w:szCs w:val="20"/>
              </w:rPr>
              <w:t>Automatic scheduling must be based on business defined criteria</w:t>
            </w:r>
            <w:r w:rsidR="00C82D0C" w:rsidRPr="00090DF7">
              <w:rPr>
                <w:rFonts w:ascii="Arial" w:hAnsi="Arial" w:cs="Arial"/>
                <w:szCs w:val="20"/>
              </w:rPr>
              <w:t>,</w:t>
            </w:r>
            <w:r w:rsidRPr="00090DF7">
              <w:rPr>
                <w:rFonts w:ascii="Arial" w:hAnsi="Arial" w:cs="Arial"/>
                <w:szCs w:val="20"/>
              </w:rPr>
              <w:t xml:space="preserve"> including:</w:t>
            </w:r>
          </w:p>
          <w:p w14:paraId="41B468A2" w14:textId="46B5440F"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skill level and schedule</w:t>
            </w:r>
          </w:p>
          <w:p w14:paraId="411EF162" w14:textId="4B9295AE"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Program code</w:t>
            </w:r>
          </w:p>
          <w:p w14:paraId="5B1F10F8" w14:textId="1304BFD2"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 account</w:t>
            </w:r>
          </w:p>
          <w:p w14:paraId="51DAE82A" w14:textId="39CBA519"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w:t>
            </w:r>
          </w:p>
          <w:p w14:paraId="56096694" w14:textId="33A41DB1"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Priority</w:t>
            </w:r>
          </w:p>
          <w:p w14:paraId="41B11501" w14:textId="5EF3947C"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age</w:t>
            </w:r>
          </w:p>
          <w:p w14:paraId="417FAE04" w14:textId="2C4EB9D2"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 off</w:t>
            </w:r>
          </w:p>
          <w:p w14:paraId="5A43A372" w14:textId="166F97A3"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Accommodations</w:t>
            </w:r>
          </w:p>
          <w:p w14:paraId="6FE23E01" w14:textId="6E73E680"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Language</w:t>
            </w:r>
          </w:p>
          <w:p w14:paraId="5571944A" w14:textId="691D101F"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Criteria set during the request processing</w:t>
            </w:r>
          </w:p>
          <w:p w14:paraId="0152B254" w14:textId="1F3F6067" w:rsidR="00D97510" w:rsidRPr="00090DF7" w:rsidRDefault="00D97510" w:rsidP="00722D7A">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7DB00C8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ACAA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C503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D292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notify all parties of scheduled hearings</w:t>
            </w:r>
          </w:p>
        </w:tc>
      </w:tr>
      <w:tr w:rsidR="00D97510" w:rsidRPr="00090DF7" w14:paraId="74016D8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E87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C117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611B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verify that all required documentation exists in the CMS before scheduling</w:t>
            </w:r>
          </w:p>
        </w:tc>
      </w:tr>
      <w:tr w:rsidR="00D97510" w:rsidRPr="00090DF7" w14:paraId="7067E18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3666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800.229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0C443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2319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hearing data to the telephone conferencing system such as</w:t>
            </w:r>
          </w:p>
          <w:p w14:paraId="10549957" w14:textId="158E6BE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date</w:t>
            </w:r>
          </w:p>
          <w:p w14:paraId="188B5648" w14:textId="0A263CA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time</w:t>
            </w:r>
          </w:p>
          <w:p w14:paraId="3479BA0F" w14:textId="74330BC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 name and phone number</w:t>
            </w:r>
          </w:p>
          <w:p w14:paraId="3CE3AA3D" w14:textId="4A67721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number</w:t>
            </w:r>
          </w:p>
          <w:p w14:paraId="0506C95E" w14:textId="0C5512D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r w:rsidRPr="00090DF7">
              <w:rPr>
                <w:rFonts w:ascii="Arial" w:hAnsi="Arial" w:cs="Arial"/>
                <w:szCs w:val="20"/>
              </w:rPr>
              <w:br w:type="page"/>
            </w:r>
          </w:p>
        </w:tc>
      </w:tr>
      <w:tr w:rsidR="00D97510" w:rsidRPr="00090DF7" w14:paraId="3017341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3013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2251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5F791" w14:textId="0FC9E795"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dashboard for the Hearing Officer</w:t>
            </w:r>
            <w:r w:rsidR="00C82D0C" w:rsidRPr="00090DF7">
              <w:rPr>
                <w:rFonts w:ascii="Arial" w:hAnsi="Arial" w:cs="Arial"/>
                <w:szCs w:val="20"/>
              </w:rPr>
              <w:t>,</w:t>
            </w:r>
            <w:r w:rsidRPr="00090DF7">
              <w:rPr>
                <w:rFonts w:ascii="Arial" w:hAnsi="Arial" w:cs="Arial"/>
                <w:szCs w:val="20"/>
              </w:rPr>
              <w:t xml:space="preserve"> including caseload and time-lapse information</w:t>
            </w:r>
          </w:p>
        </w:tc>
      </w:tr>
      <w:tr w:rsidR="00D97510" w:rsidRPr="00090DF7" w14:paraId="5CE66C6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63BF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A70B8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23EF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capture metrics and generate management reports</w:t>
            </w:r>
          </w:p>
        </w:tc>
      </w:tr>
      <w:tr w:rsidR="00D97510" w:rsidRPr="00090DF7" w14:paraId="2FCEAA8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9DA8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1337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09F4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272AECA4" w14:textId="58A6ED6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Reschedule or unscheduled hearings/cases </w:t>
            </w:r>
          </w:p>
          <w:p w14:paraId="34C50980" w14:textId="5A50202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Expedited</w:t>
            </w:r>
          </w:p>
          <w:p w14:paraId="060A4224" w14:textId="2B5EB45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Multi-claims</w:t>
            </w:r>
          </w:p>
          <w:p w14:paraId="5298179C" w14:textId="275242A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Companion cases</w:t>
            </w:r>
          </w:p>
        </w:tc>
      </w:tr>
      <w:tr w:rsidR="00D97510" w:rsidRPr="00090DF7" w14:paraId="0199E68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0DFF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4C3E2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2B1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required documentation in the CMS based on hearing schedule, instructions, issues, etc.</w:t>
            </w:r>
          </w:p>
        </w:tc>
      </w:tr>
      <w:tr w:rsidR="00D97510" w:rsidRPr="00090DF7" w14:paraId="72A383D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E76D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927BE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8828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outgoing correspondence in English and Spanish</w:t>
            </w:r>
          </w:p>
        </w:tc>
      </w:tr>
      <w:tr w:rsidR="00D97510" w:rsidRPr="00090DF7" w14:paraId="7D9E78A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5244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C62A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05085" w14:textId="4FC60B55"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retrieve required documentation from the CMS</w:t>
            </w:r>
            <w:r w:rsidR="00C82D0C" w:rsidRPr="00090DF7">
              <w:rPr>
                <w:rFonts w:ascii="Arial" w:hAnsi="Arial" w:cs="Arial"/>
                <w:szCs w:val="20"/>
              </w:rPr>
              <w:t>,</w:t>
            </w:r>
            <w:r w:rsidRPr="00090DF7">
              <w:rPr>
                <w:rFonts w:ascii="Arial" w:hAnsi="Arial" w:cs="Arial"/>
                <w:szCs w:val="20"/>
              </w:rPr>
              <w:t xml:space="preserve"> including:</w:t>
            </w:r>
          </w:p>
          <w:p w14:paraId="26CDC13B" w14:textId="6B14513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Notice (case details, scheduling details, and issues)</w:t>
            </w:r>
          </w:p>
          <w:p w14:paraId="3E7AAFC7" w14:textId="0836314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Instructions</w:t>
            </w:r>
          </w:p>
          <w:p w14:paraId="03B639BE" w14:textId="5DED0CC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Relevant Documents (interdepartmental and correspondence submitted by parties)</w:t>
            </w:r>
          </w:p>
          <w:p w14:paraId="00D1D657" w14:textId="5CED74F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Determinations</w:t>
            </w:r>
          </w:p>
          <w:p w14:paraId="0D187072" w14:textId="4E65813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Request Documents</w:t>
            </w:r>
          </w:p>
        </w:tc>
      </w:tr>
      <w:tr w:rsidR="00D97510" w:rsidRPr="00090DF7" w14:paraId="32FE4E3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8006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3CA7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B957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Notice of Hearing Packet to all parties using electronic correspondence, the ADC, as well as allow for local printing when needed, based on customer preferences</w:t>
            </w:r>
          </w:p>
          <w:p w14:paraId="2BA1ECB2" w14:textId="545F1DB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w:t>
            </w:r>
          </w:p>
          <w:p w14:paraId="7E0222CF" w14:textId="183EEF5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Paper </w:t>
            </w:r>
          </w:p>
        </w:tc>
      </w:tr>
      <w:tr w:rsidR="00D97510" w:rsidRPr="00090DF7" w14:paraId="6FEDABD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C81D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E868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BA5F5" w14:textId="7BAD8B4D"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update the Tax data</w:t>
            </w:r>
            <w:r w:rsidR="00C82D0C" w:rsidRPr="00090DF7">
              <w:rPr>
                <w:rFonts w:ascii="Arial" w:hAnsi="Arial" w:cs="Arial"/>
                <w:szCs w:val="20"/>
              </w:rPr>
              <w:t>,</w:t>
            </w:r>
            <w:r w:rsidRPr="00090DF7">
              <w:rPr>
                <w:rFonts w:ascii="Arial" w:hAnsi="Arial" w:cs="Arial"/>
                <w:szCs w:val="20"/>
              </w:rPr>
              <w:t xml:space="preserve"> including:</w:t>
            </w:r>
          </w:p>
          <w:p w14:paraId="7B7A9BB1" w14:textId="12D64F8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Document that correspondence was sent, method, and to whom</w:t>
            </w:r>
          </w:p>
          <w:p w14:paraId="29B3C086" w14:textId="498A04F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Update case information to reflect the scheduled hearing</w:t>
            </w:r>
          </w:p>
        </w:tc>
      </w:tr>
      <w:tr w:rsidR="00D97510" w:rsidRPr="00090DF7" w14:paraId="293AF2B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57AA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9EE06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04A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1BA5D6EE" w14:textId="18DEAE4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Returned mail</w:t>
            </w:r>
          </w:p>
          <w:p w14:paraId="443329A6" w14:textId="6FD2EAD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Reprint Notice of Hearing Packets </w:t>
            </w:r>
          </w:p>
          <w:p w14:paraId="79D1A031" w14:textId="6E12770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Corrected Notice of Hearing Packet</w:t>
            </w:r>
          </w:p>
          <w:p w14:paraId="79FB5E4D" w14:textId="209D655A"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Correction of documents included in the file or correspondence</w:t>
            </w:r>
          </w:p>
          <w:p w14:paraId="3B5D9C65" w14:textId="4535A691" w:rsidR="00D97510" w:rsidRPr="00090DF7" w:rsidRDefault="00D97510" w:rsidP="00722D7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Ability to remove and move documents or correspondence</w:t>
            </w:r>
          </w:p>
          <w:p w14:paraId="1145A23D" w14:textId="6289F3D3" w:rsidR="00D97510" w:rsidRPr="00090DF7" w:rsidRDefault="00D97510" w:rsidP="00722D7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Letters</w:t>
            </w:r>
          </w:p>
          <w:p w14:paraId="376DC5F1" w14:textId="1C09C5B1" w:rsidR="00D97510" w:rsidRPr="00090DF7" w:rsidRDefault="00D97510" w:rsidP="00722D7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Tracking</w:t>
            </w:r>
          </w:p>
          <w:p w14:paraId="094F88D8" w14:textId="02CE8582" w:rsidR="00D97510" w:rsidRPr="00090DF7" w:rsidRDefault="00D97510" w:rsidP="00722D7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metadata</w:t>
            </w:r>
          </w:p>
          <w:p w14:paraId="4B417539" w14:textId="24294C63" w:rsidR="00D97510" w:rsidRPr="00090DF7" w:rsidRDefault="00D97510" w:rsidP="00722D7A">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Redacting</w:t>
            </w:r>
          </w:p>
        </w:tc>
      </w:tr>
      <w:tr w:rsidR="00D97510" w:rsidRPr="00090DF7" w14:paraId="01863D6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E6C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800.239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67F08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43B0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interface with the telephone conferencing system (currently Clear2There) for conducting hearings or provide similar functionality</w:t>
            </w:r>
          </w:p>
          <w:p w14:paraId="21D91AF1" w14:textId="2116E50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Recording phone calls</w:t>
            </w:r>
          </w:p>
          <w:p w14:paraId="20EB5589" w14:textId="5BBBF2A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online hearing registration</w:t>
            </w:r>
          </w:p>
          <w:p w14:paraId="7F3D3545" w14:textId="1385377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notes</w:t>
            </w:r>
          </w:p>
          <w:p w14:paraId="6A31835D" w14:textId="2235512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Incoming and outgoing hearing data transfer (date, time, names of parties, case number, proceeding number, length of recording, etc.)</w:t>
            </w:r>
          </w:p>
          <w:p w14:paraId="088964D3" w14:textId="4C04BB2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Stores recordings (currently four (4) years as defined by retention schedule)</w:t>
            </w:r>
          </w:p>
          <w:p w14:paraId="19EDA48F" w14:textId="176690E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Associate recording with the electronic case file</w:t>
            </w:r>
          </w:p>
          <w:p w14:paraId="4CCEB460" w14:textId="2BB3638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Upload/clip/modify/download/burn recordings</w:t>
            </w:r>
          </w:p>
          <w:p w14:paraId="30EAAA15" w14:textId="278EFA4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 (Hearing Officer, date, Employer account number, Employer name, case number, proceeding number, hearing number)</w:t>
            </w:r>
          </w:p>
          <w:p w14:paraId="358BADFD" w14:textId="1A5677B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Provide telephone conferencing service for unlimited parties and international phones, including disconnect, muting</w:t>
            </w:r>
          </w:p>
          <w:p w14:paraId="4A9E8BE4" w14:textId="47CA5D2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New case entry</w:t>
            </w:r>
          </w:p>
          <w:p w14:paraId="3F698085" w14:textId="656A185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participant details (name, job title, phone number, special instructions, registration information)</w:t>
            </w:r>
          </w:p>
          <w:p w14:paraId="4D744E39" w14:textId="419C664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Playback at variable speeds</w:t>
            </w:r>
          </w:p>
          <w:p w14:paraId="01E9CDBB" w14:textId="24D7412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Add/edit bookmarks</w:t>
            </w:r>
          </w:p>
        </w:tc>
      </w:tr>
      <w:tr w:rsidR="00D97510" w:rsidRPr="00090DF7" w14:paraId="3AFAE85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F44D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F8B3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D8C4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electronically mark exhibits in the CMS</w:t>
            </w:r>
          </w:p>
        </w:tc>
      </w:tr>
      <w:tr w:rsidR="00D97510" w:rsidRPr="00090DF7" w14:paraId="00B0855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F791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581E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67D1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case information during the hearing</w:t>
            </w:r>
          </w:p>
          <w:p w14:paraId="51CA08AA" w14:textId="660780C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hearing packet</w:t>
            </w:r>
          </w:p>
          <w:p w14:paraId="4EBB40C4" w14:textId="6E11AFF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data</w:t>
            </w:r>
          </w:p>
        </w:tc>
      </w:tr>
      <w:tr w:rsidR="00D97510" w:rsidRPr="00090DF7" w14:paraId="2288C5D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7D77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18B9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49D9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view case information during the hearing</w:t>
            </w:r>
          </w:p>
          <w:p w14:paraId="20BDC24F" w14:textId="1E9F745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hearing packet</w:t>
            </w:r>
          </w:p>
          <w:p w14:paraId="2AD40321" w14:textId="33E6B3E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data</w:t>
            </w:r>
          </w:p>
        </w:tc>
      </w:tr>
      <w:tr w:rsidR="00D97510" w:rsidRPr="00090DF7" w14:paraId="1CDB23C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A42B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7F15A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E0B6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04B8F5B8" w14:textId="0EA2783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shows</w:t>
            </w:r>
          </w:p>
          <w:p w14:paraId="46B75242" w14:textId="644A6FF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Withdrawals</w:t>
            </w:r>
          </w:p>
          <w:p w14:paraId="01DB9395" w14:textId="7CB5E12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Resets/Continuances </w:t>
            </w:r>
          </w:p>
          <w:p w14:paraId="5FB97A4B" w14:textId="43AFD1D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substitution/reassignment of the scheduled hearing to another Hearing Officer</w:t>
            </w:r>
          </w:p>
          <w:p w14:paraId="69956DCE" w14:textId="70753D2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Backup system in case conference system unavailable</w:t>
            </w:r>
          </w:p>
          <w:p w14:paraId="24A27185" w14:textId="189C5D1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Unscheduled Interpreter request </w:t>
            </w:r>
          </w:p>
          <w:p w14:paraId="06E9D48F" w14:textId="54D4AC1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Create Tax investigation based on testimony and evidence</w:t>
            </w:r>
          </w:p>
          <w:p w14:paraId="538C323D" w14:textId="7777777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 SUTA dumping</w:t>
            </w:r>
          </w:p>
          <w:p w14:paraId="44702228" w14:textId="7777777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o Acting as an unlicensed PEO</w:t>
            </w:r>
          </w:p>
        </w:tc>
      </w:tr>
      <w:tr w:rsidR="00D97510" w:rsidRPr="00090DF7" w14:paraId="1605E83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7B16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D93C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57E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hearing officer dashboard</w:t>
            </w:r>
          </w:p>
          <w:p w14:paraId="37689A4E" w14:textId="2E443CA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Caseload</w:t>
            </w:r>
          </w:p>
          <w:p w14:paraId="42F46433" w14:textId="059EB50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 by case</w:t>
            </w:r>
          </w:p>
          <w:p w14:paraId="34B4C568" w14:textId="0D1940A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Show the current cases and all prior assigned cases not yet mailed easily viewable on one screen</w:t>
            </w:r>
          </w:p>
        </w:tc>
      </w:tr>
      <w:tr w:rsidR="00D97510" w:rsidRPr="00090DF7" w14:paraId="35AE75D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98F9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6945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654AE"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Hearing Officers to select a case and display tax information such as:</w:t>
            </w:r>
          </w:p>
          <w:p w14:paraId="600B6715" w14:textId="1E1FA39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Account number</w:t>
            </w:r>
          </w:p>
          <w:p w14:paraId="307E8299" w14:textId="3FACBE5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documentation</w:t>
            </w:r>
          </w:p>
          <w:p w14:paraId="0064E5A0" w14:textId="2B2902B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worksheet or another form</w:t>
            </w:r>
          </w:p>
          <w:p w14:paraId="39C9EDE3" w14:textId="1281BAE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reports</w:t>
            </w:r>
          </w:p>
          <w:p w14:paraId="12B7F13D" w14:textId="1CC6179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Proposals are attorney work products and cannot be accessed by anyone other than certain Special Hearings staff and Hearing Officers based on business rules</w:t>
            </w:r>
          </w:p>
        </w:tc>
      </w:tr>
      <w:tr w:rsidR="00D97510" w:rsidRPr="00090DF7" w14:paraId="2922BF4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CB52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EE0AB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D996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generate a case list for all Hearing Officers (e.g., using a dashboard):</w:t>
            </w:r>
          </w:p>
          <w:p w14:paraId="40939725" w14:textId="0ED997F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Case-load</w:t>
            </w:r>
          </w:p>
          <w:p w14:paraId="791A2C89" w14:textId="5A3B00E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Status by case</w:t>
            </w:r>
          </w:p>
          <w:p w14:paraId="7C2B6DDD" w14:textId="50A3B5D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Appeal Age at assignment</w:t>
            </w:r>
            <w:r w:rsidRPr="00090DF7">
              <w:rPr>
                <w:rFonts w:ascii="Arial" w:hAnsi="Arial" w:cs="Arial"/>
                <w:szCs w:val="20"/>
              </w:rPr>
              <w:br w:type="page"/>
            </w:r>
          </w:p>
        </w:tc>
      </w:tr>
      <w:tr w:rsidR="00D97510" w:rsidRPr="00090DF7" w14:paraId="1E11D66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0FAB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6ECB8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2780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a Management Assignment Dashboard</w:t>
            </w:r>
          </w:p>
          <w:p w14:paraId="48433554" w14:textId="03C4E91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Searchable</w:t>
            </w:r>
          </w:p>
          <w:p w14:paraId="5561A55D" w14:textId="594EB58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date and docket number Sortable</w:t>
            </w:r>
          </w:p>
        </w:tc>
      </w:tr>
      <w:tr w:rsidR="00D97510" w:rsidRPr="00090DF7" w14:paraId="5CE92A0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CDD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F3A9F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B1BF3" w14:textId="4BC5F77E"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hearing officer proposal documents based on templates with versioning</w:t>
            </w:r>
            <w:r w:rsidR="00C82D0C" w:rsidRPr="00090DF7">
              <w:rPr>
                <w:rFonts w:ascii="Arial" w:hAnsi="Arial" w:cs="Arial"/>
                <w:szCs w:val="20"/>
              </w:rPr>
              <w:t>,</w:t>
            </w:r>
            <w:r w:rsidRPr="00090DF7">
              <w:rPr>
                <w:rFonts w:ascii="Arial" w:hAnsi="Arial" w:cs="Arial"/>
                <w:szCs w:val="20"/>
              </w:rPr>
              <w:t xml:space="preserve"> including</w:t>
            </w:r>
          </w:p>
          <w:p w14:paraId="0DFC2939" w14:textId="34A0D81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Proposal</w:t>
            </w:r>
          </w:p>
          <w:p w14:paraId="1DC6316C" w14:textId="4C21CEDB"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Case Number</w:t>
            </w:r>
          </w:p>
          <w:p w14:paraId="5762BB2C" w14:textId="7F2CDEE5"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Tax account number</w:t>
            </w:r>
          </w:p>
          <w:p w14:paraId="01B37702" w14:textId="4992C4DD"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Issues</w:t>
            </w:r>
          </w:p>
        </w:tc>
      </w:tr>
      <w:tr w:rsidR="00D97510" w:rsidRPr="00090DF7" w14:paraId="146BBFD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EC92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800.249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8CAB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6BD8E" w14:textId="04B4739F"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Worksheet from the template</w:t>
            </w:r>
            <w:r w:rsidR="00C82D0C" w:rsidRPr="00090DF7">
              <w:rPr>
                <w:rFonts w:ascii="Arial" w:hAnsi="Arial" w:cs="Arial"/>
                <w:szCs w:val="20"/>
              </w:rPr>
              <w:t>,</w:t>
            </w:r>
            <w:r w:rsidRPr="00090DF7">
              <w:rPr>
                <w:rFonts w:ascii="Arial" w:hAnsi="Arial" w:cs="Arial"/>
                <w:szCs w:val="20"/>
              </w:rPr>
              <w:t xml:space="preserve"> including</w:t>
            </w:r>
          </w:p>
          <w:p w14:paraId="02A2C4F6" w14:textId="264E52C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Appearances</w:t>
            </w:r>
          </w:p>
          <w:p w14:paraId="396AB2B6" w14:textId="5E40604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Officer</w:t>
            </w:r>
          </w:p>
          <w:p w14:paraId="4D56C370" w14:textId="1AC5D21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Length of Hearing</w:t>
            </w:r>
          </w:p>
          <w:p w14:paraId="14948FEF" w14:textId="6FE49A2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Subject Code</w:t>
            </w:r>
          </w:p>
          <w:p w14:paraId="22627B0C" w14:textId="655D86C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Insert information using preformatted text templates</w:t>
            </w:r>
            <w:r w:rsidR="00C82D0C" w:rsidRPr="00090DF7">
              <w:rPr>
                <w:rFonts w:ascii="Arial" w:hAnsi="Arial" w:cs="Arial"/>
                <w:szCs w:val="20"/>
              </w:rPr>
              <w:t>,</w:t>
            </w:r>
            <w:r w:rsidRPr="00090DF7">
              <w:rPr>
                <w:rFonts w:ascii="Arial" w:hAnsi="Arial" w:cs="Arial"/>
                <w:szCs w:val="20"/>
              </w:rPr>
              <w:t xml:space="preserve"> including retrieving data from UI/Appeals/Tax system</w:t>
            </w:r>
          </w:p>
          <w:p w14:paraId="3717502E" w14:textId="0524944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Additional distribution addresses</w:t>
            </w:r>
          </w:p>
        </w:tc>
      </w:tr>
      <w:tr w:rsidR="00D97510" w:rsidRPr="00090DF7" w14:paraId="318AA5B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C623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41C00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0049D" w14:textId="183A0B85"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assign case and associated documentation, Hearing File and proposal to the docket</w:t>
            </w:r>
          </w:p>
          <w:p w14:paraId="696DC67C" w14:textId="45880DF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date</w:t>
            </w:r>
          </w:p>
          <w:p w14:paraId="33647FE1" w14:textId="45F4158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number</w:t>
            </w:r>
          </w:p>
        </w:tc>
      </w:tr>
      <w:tr w:rsidR="00D97510" w:rsidRPr="00090DF7" w14:paraId="7D52B49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53D0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03B2B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C5A5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makes copies of docket packets (cover sheet and proposals)</w:t>
            </w:r>
          </w:p>
        </w:tc>
      </w:tr>
      <w:tr w:rsidR="00D97510" w:rsidRPr="00090DF7" w14:paraId="0D842F60"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D24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7B200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94AE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prepares lists of all cases on the docket</w:t>
            </w:r>
          </w:p>
          <w:p w14:paraId="640BFC0D" w14:textId="1279E35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Legal list – list of docketed cases by Tax case number for publication by Secretary of State due to state law</w:t>
            </w:r>
          </w:p>
          <w:p w14:paraId="3AD16107" w14:textId="2E52CB3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Numeric list – list of docketed cases by case number</w:t>
            </w:r>
          </w:p>
        </w:tc>
      </w:tr>
      <w:tr w:rsidR="00D97510" w:rsidRPr="00090DF7" w14:paraId="45383AB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A239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D3DD5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E9CF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restrict access to the docket to only certain Special Hearings Staff and offices based on business rules</w:t>
            </w:r>
          </w:p>
        </w:tc>
      </w:tr>
      <w:tr w:rsidR="00D97510" w:rsidRPr="00090DF7" w14:paraId="0EAE25E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27FC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5C358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E6625"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12154B5" w14:textId="41BBD88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Removing a case from the docket at any point in the workflow</w:t>
            </w:r>
          </w:p>
          <w:p w14:paraId="06BB9799" w14:textId="4AB51CA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Docket cancellation or rescheduling (keep docket number constant once assigned but allow docket date to change)</w:t>
            </w:r>
          </w:p>
          <w:p w14:paraId="65B37503" w14:textId="508D2A48"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Individual</w:t>
            </w:r>
          </w:p>
          <w:p w14:paraId="309CE947" w14:textId="411E2175"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 mass for situations such as a vacancy</w:t>
            </w:r>
          </w:p>
        </w:tc>
      </w:tr>
      <w:tr w:rsidR="00D97510" w:rsidRPr="00090DF7" w14:paraId="2552C73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1ECD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178B4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641AF" w14:textId="05D8AC8F"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track proposal workflow</w:t>
            </w:r>
            <w:r w:rsidR="00C82D0C" w:rsidRPr="00090DF7">
              <w:rPr>
                <w:rFonts w:ascii="Arial" w:hAnsi="Arial" w:cs="Arial"/>
                <w:szCs w:val="20"/>
              </w:rPr>
              <w:t>,</w:t>
            </w:r>
            <w:r w:rsidRPr="00090DF7">
              <w:rPr>
                <w:rFonts w:ascii="Arial" w:hAnsi="Arial" w:cs="Arial"/>
                <w:szCs w:val="20"/>
              </w:rPr>
              <w:t xml:space="preserve"> including supplemental requests and distribution</w:t>
            </w:r>
          </w:p>
        </w:tc>
      </w:tr>
      <w:tr w:rsidR="00D97510" w:rsidRPr="00090DF7" w14:paraId="5E38FC9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07CD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B310D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ABB6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6F139B48" w14:textId="4F4B646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Request for more information, other departments or program advice, or correction to Proposals from Board</w:t>
            </w:r>
          </w:p>
        </w:tc>
      </w:tr>
      <w:tr w:rsidR="00D97510" w:rsidRPr="00090DF7" w14:paraId="6A1349D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EE1D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6A6BF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B66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stores case files submitted to docket with restricted access</w:t>
            </w:r>
          </w:p>
          <w:p w14:paraId="11AF4952" w14:textId="43F0048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case files</w:t>
            </w:r>
          </w:p>
          <w:p w14:paraId="0C9C7A7A" w14:textId="6CAAC60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Case documentation including privileged attorney/client work product</w:t>
            </w:r>
          </w:p>
        </w:tc>
      </w:tr>
      <w:tr w:rsidR="00D97510" w:rsidRPr="00090DF7" w14:paraId="6F922D0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03A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0C51D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C85D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E975B30" w14:textId="1529220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Removing a case from the docket</w:t>
            </w:r>
          </w:p>
        </w:tc>
      </w:tr>
      <w:tr w:rsidR="00D97510" w:rsidRPr="00090DF7" w14:paraId="0CA0A611"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5872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800.259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E024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A89AD" w14:textId="6460A91D"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record docket votes and long-form and short-form dissents</w:t>
            </w:r>
            <w:r w:rsidR="00C82D0C" w:rsidRPr="00090DF7">
              <w:rPr>
                <w:rFonts w:ascii="Arial" w:hAnsi="Arial" w:cs="Arial"/>
                <w:szCs w:val="20"/>
              </w:rPr>
              <w:t>,</w:t>
            </w:r>
            <w:r w:rsidRPr="00090DF7">
              <w:rPr>
                <w:rFonts w:ascii="Arial" w:hAnsi="Arial" w:cs="Arial"/>
                <w:szCs w:val="20"/>
              </w:rPr>
              <w:t xml:space="preserve"> including notes associated with each case</w:t>
            </w:r>
          </w:p>
        </w:tc>
      </w:tr>
      <w:tr w:rsidR="00D97510" w:rsidRPr="00090DF7" w14:paraId="72C24B4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F831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24C39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FBD6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Board voting processes during the workflow process of an appeal</w:t>
            </w:r>
          </w:p>
        </w:tc>
      </w:tr>
      <w:tr w:rsidR="00D97510" w:rsidRPr="00090DF7" w14:paraId="265DD10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E861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AC2B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E018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prepare and store the final vote list of all docketed cases</w:t>
            </w:r>
          </w:p>
        </w:tc>
      </w:tr>
      <w:tr w:rsidR="00D97510" w:rsidRPr="00090DF7" w14:paraId="01BA59B6"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9588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36227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E69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notify the Hearing Officer of action required based on docket votes</w:t>
            </w:r>
          </w:p>
          <w:p w14:paraId="4A9F84B3" w14:textId="56F9F50F"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Reversed, modified, and/or remanded proposals</w:t>
            </w:r>
          </w:p>
          <w:p w14:paraId="64B2B04D" w14:textId="4EDC1E7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Rehear cases</w:t>
            </w:r>
          </w:p>
          <w:p w14:paraId="36225BAE" w14:textId="788C8B0B"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Resubmit cases</w:t>
            </w:r>
          </w:p>
          <w:p w14:paraId="5F23F6A7" w14:textId="385F3A2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Memo creation and distribution with interdepartmental tracking</w:t>
            </w:r>
          </w:p>
        </w:tc>
      </w:tr>
      <w:tr w:rsidR="00D97510" w:rsidRPr="00090DF7" w14:paraId="3647694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043F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0BC14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1D4C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circulate modified proposals to Board for approval</w:t>
            </w:r>
          </w:p>
          <w:p w14:paraId="234B801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record proposals in the CMS</w:t>
            </w:r>
          </w:p>
          <w:p w14:paraId="227D26D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search for past Rule 13 decisions</w:t>
            </w:r>
          </w:p>
        </w:tc>
      </w:tr>
      <w:tr w:rsidR="00D97510" w:rsidRPr="00090DF7" w14:paraId="60FFFB3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DE57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77D91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F6A39"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create a decision in case management software</w:t>
            </w:r>
          </w:p>
          <w:p w14:paraId="002AC8A8" w14:textId="12C279E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Addresses</w:t>
            </w:r>
          </w:p>
          <w:p w14:paraId="046079A3" w14:textId="0133FF56"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Edit and validate addresses if necessary</w:t>
            </w:r>
          </w:p>
          <w:p w14:paraId="04271E93" w14:textId="251B0923"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recipients if necessary</w:t>
            </w:r>
          </w:p>
          <w:p w14:paraId="6BCCA804" w14:textId="6A52B9BC"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Appearances</w:t>
            </w:r>
          </w:p>
          <w:p w14:paraId="2556A316" w14:textId="63E481B5"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Import call-ins/registrations from the Telephone Conferencing system</w:t>
            </w:r>
          </w:p>
          <w:p w14:paraId="07BB4741" w14:textId="6141DE1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Add appearances</w:t>
            </w:r>
          </w:p>
          <w:p w14:paraId="36A94E4C" w14:textId="28FA271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Case History </w:t>
            </w:r>
          </w:p>
          <w:p w14:paraId="182D909B" w14:textId="73343828"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w:t>
            </w:r>
          </w:p>
          <w:p w14:paraId="2711395E" w14:textId="7A74618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templates</w:t>
            </w:r>
            <w:r w:rsidR="00C82D0C" w:rsidRPr="00090DF7">
              <w:rPr>
                <w:rFonts w:ascii="Arial" w:hAnsi="Arial" w:cs="Arial"/>
                <w:szCs w:val="20"/>
              </w:rPr>
              <w:t>,</w:t>
            </w:r>
            <w:r w:rsidRPr="00090DF7">
              <w:rPr>
                <w:rFonts w:ascii="Arial" w:hAnsi="Arial" w:cs="Arial"/>
                <w:szCs w:val="20"/>
              </w:rPr>
              <w:t xml:space="preserve"> including retrieving data from the Tax system</w:t>
            </w:r>
          </w:p>
          <w:p w14:paraId="5AD28152" w14:textId="5441222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Findings of fact</w:t>
            </w:r>
          </w:p>
          <w:p w14:paraId="58B80D24" w14:textId="5388B45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narrative description of findings of fact)</w:t>
            </w:r>
          </w:p>
          <w:p w14:paraId="27DCFC91" w14:textId="1E44E5F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Issues</w:t>
            </w:r>
          </w:p>
          <w:p w14:paraId="63D1FC06" w14:textId="563AFC2E"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issue statements)</w:t>
            </w:r>
          </w:p>
          <w:p w14:paraId="09BE589C" w14:textId="4BEBD583"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w:t>
            </w:r>
          </w:p>
          <w:p w14:paraId="665A17C2" w14:textId="6C0194D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Conclusions</w:t>
            </w:r>
          </w:p>
          <w:p w14:paraId="294E6B6F" w14:textId="386D2E20"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sections of law)</w:t>
            </w:r>
          </w:p>
          <w:p w14:paraId="407C41C3" w14:textId="2EE3F348"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sections of law)</w:t>
            </w:r>
          </w:p>
          <w:p w14:paraId="79F3B7C5" w14:textId="6367006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narrative description of conclusions of law)</w:t>
            </w:r>
          </w:p>
          <w:p w14:paraId="15DDE9EB" w14:textId="41793377"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Decision </w:t>
            </w:r>
          </w:p>
          <w:p w14:paraId="7D639ED4" w14:textId="1E3FD091"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Automated insert of statements based on case criteria (e.g., decision rulings)</w:t>
            </w:r>
          </w:p>
          <w:p w14:paraId="71D12FA3" w14:textId="151287BC"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statements using preformatted text (e.g., decision rulings)</w:t>
            </w:r>
          </w:p>
          <w:p w14:paraId="011D6D8A" w14:textId="6514C0FB"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Insert ad hoc text (e.g., customized decision ruling), may require supervisor approval</w:t>
            </w:r>
          </w:p>
        </w:tc>
      </w:tr>
      <w:tr w:rsidR="00D97510" w:rsidRPr="00090DF7" w14:paraId="2DC0B05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5034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6CD7F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4E7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display complete decision and allow editing of all sections</w:t>
            </w:r>
          </w:p>
        </w:tc>
      </w:tr>
      <w:tr w:rsidR="00D97510" w:rsidRPr="00090DF7" w14:paraId="47A5DDE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A6D9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8A641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947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submit a decision for mailing</w:t>
            </w:r>
          </w:p>
        </w:tc>
      </w:tr>
      <w:tr w:rsidR="00D97510" w:rsidRPr="00090DF7" w14:paraId="36E32A9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F52C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8081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B4C1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add mail date and appeal deadline</w:t>
            </w:r>
          </w:p>
        </w:tc>
      </w:tr>
      <w:tr w:rsidR="00D97510" w:rsidRPr="00090DF7" w14:paraId="7AE95E7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5654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800.269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A414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6683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transmit the decision to the state printing agency or local printers</w:t>
            </w:r>
          </w:p>
        </w:tc>
      </w:tr>
      <w:tr w:rsidR="00D97510" w:rsidRPr="00090DF7" w14:paraId="7F8E4CBE"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9326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F5DF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5216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include English and Spanish templates</w:t>
            </w:r>
          </w:p>
        </w:tc>
      </w:tr>
      <w:tr w:rsidR="00D97510" w:rsidRPr="00090DF7" w14:paraId="4A9FBDD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3124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208C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7E7A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upload into CMS and self-service portals</w:t>
            </w:r>
          </w:p>
        </w:tc>
      </w:tr>
      <w:tr w:rsidR="00D97510" w:rsidRPr="00090DF7" w14:paraId="0CFD590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229A8"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5025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7F4F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print, fold, and stuff envelopes</w:t>
            </w:r>
          </w:p>
        </w:tc>
      </w:tr>
      <w:tr w:rsidR="00D97510" w:rsidRPr="00090DF7" w14:paraId="63C5B244"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D75AC"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84BA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B55C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System/Staff must mail decision-based on business rules</w:t>
            </w:r>
          </w:p>
        </w:tc>
      </w:tr>
      <w:tr w:rsidR="00D97510" w:rsidRPr="00090DF7" w14:paraId="03122DA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4BCC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B3BF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76CFC"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3C3CD0B2" w14:textId="36EABD0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Form decisions (ability to issue a standardized decision with minimal data entry)</w:t>
            </w:r>
          </w:p>
          <w:p w14:paraId="041F0BA4" w14:textId="698049A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Non-appearance</w:t>
            </w:r>
          </w:p>
          <w:p w14:paraId="360E574A" w14:textId="49C734C5"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Withdrawal</w:t>
            </w:r>
          </w:p>
          <w:p w14:paraId="5F377B03" w14:textId="118B9A3F"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Timeliness</w:t>
            </w:r>
          </w:p>
          <w:p w14:paraId="7C95E7B4" w14:textId="77777777" w:rsidR="005C6124" w:rsidRDefault="00D97510" w:rsidP="005C6124">
            <w:pPr>
              <w:pStyle w:val="ListParagraph"/>
              <w:numPr>
                <w:ilvl w:val="0"/>
                <w:numId w:val="60"/>
              </w:numPr>
              <w:spacing w:after="0" w:line="259" w:lineRule="auto"/>
              <w:ind w:left="1111"/>
              <w:rPr>
                <w:rFonts w:ascii="Arial" w:hAnsi="Arial" w:cs="Arial"/>
                <w:szCs w:val="20"/>
              </w:rPr>
            </w:pPr>
            <w:r w:rsidRPr="00090DF7">
              <w:rPr>
                <w:rFonts w:ascii="Arial" w:hAnsi="Arial" w:cs="Arial"/>
                <w:szCs w:val="20"/>
              </w:rPr>
              <w:t>Issue On-The-Record decisions</w:t>
            </w:r>
          </w:p>
          <w:p w14:paraId="67499882" w14:textId="3045B0A1" w:rsidR="00D97510" w:rsidRPr="005C6124" w:rsidRDefault="00D97510" w:rsidP="005C6124">
            <w:pPr>
              <w:pStyle w:val="ListParagraph"/>
              <w:numPr>
                <w:ilvl w:val="0"/>
                <w:numId w:val="60"/>
              </w:numPr>
              <w:spacing w:after="0" w:line="259" w:lineRule="auto"/>
              <w:ind w:left="1111"/>
              <w:rPr>
                <w:rFonts w:ascii="Arial" w:hAnsi="Arial" w:cs="Arial"/>
                <w:szCs w:val="20"/>
              </w:rPr>
            </w:pPr>
            <w:r w:rsidRPr="005C6124">
              <w:rPr>
                <w:rFonts w:ascii="Arial" w:hAnsi="Arial" w:cs="Arial"/>
                <w:szCs w:val="20"/>
              </w:rPr>
              <w:t xml:space="preserve">Pulling decisions </w:t>
            </w:r>
          </w:p>
          <w:p w14:paraId="0D6CA126" w14:textId="324B330F" w:rsidR="00D97510" w:rsidRPr="00090DF7" w:rsidRDefault="00D97510" w:rsidP="00680CC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Removing a decision from printing/mailing/publishing queue</w:t>
            </w:r>
          </w:p>
          <w:p w14:paraId="1B6EF431" w14:textId="3810D5B1" w:rsidR="00D97510" w:rsidRPr="00090DF7" w:rsidRDefault="00D97510" w:rsidP="00680CC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Rollback data update</w:t>
            </w:r>
          </w:p>
          <w:p w14:paraId="0A9AB6EC" w14:textId="2B18D648" w:rsidR="00D97510" w:rsidRPr="00090DF7" w:rsidRDefault="00D97510" w:rsidP="00680CC3">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Delete inserted document(s)</w:t>
            </w:r>
          </w:p>
          <w:p w14:paraId="6C683B45" w14:textId="432266AC"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Decision review (e.g., for new hires or complicated issues)</w:t>
            </w:r>
          </w:p>
          <w:p w14:paraId="75B6C777" w14:textId="2270C03E"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Foreign mail</w:t>
            </w:r>
          </w:p>
          <w:p w14:paraId="000F14C0" w14:textId="50180FF6"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Interoffice mail</w:t>
            </w:r>
          </w:p>
          <w:p w14:paraId="5D9BA83F" w14:textId="7100DEA0"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Corrected decision</w:t>
            </w:r>
          </w:p>
          <w:p w14:paraId="37924FF5" w14:textId="4C75226D"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officers using typists</w:t>
            </w:r>
          </w:p>
        </w:tc>
      </w:tr>
      <w:tr w:rsidR="00D97510" w:rsidRPr="00090DF7" w14:paraId="0E722F1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EAD6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FD9D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A9CD"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7C030D1D" w14:textId="5B2F0CC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Form decisions (ability to issue a standardized decision with minimal data entry)</w:t>
            </w:r>
          </w:p>
          <w:p w14:paraId="1C1B041A" w14:textId="1D2AC9DD"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Non-appearance</w:t>
            </w:r>
          </w:p>
          <w:p w14:paraId="537928F2" w14:textId="3C16C569"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Withdrawal</w:t>
            </w:r>
          </w:p>
          <w:p w14:paraId="6A249B09" w14:textId="27A04A47"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Timeliness</w:t>
            </w:r>
          </w:p>
          <w:p w14:paraId="195CA148" w14:textId="6249DBEC" w:rsidR="00D97510" w:rsidRPr="00090DF7" w:rsidRDefault="00D97510" w:rsidP="00DE317F">
            <w:pPr>
              <w:pStyle w:val="ListParagraph"/>
              <w:numPr>
                <w:ilvl w:val="0"/>
                <w:numId w:val="60"/>
              </w:numPr>
              <w:spacing w:after="0" w:line="259" w:lineRule="auto"/>
              <w:ind w:left="1111"/>
              <w:rPr>
                <w:rFonts w:ascii="Arial" w:hAnsi="Arial" w:cs="Arial"/>
                <w:szCs w:val="20"/>
              </w:rPr>
            </w:pPr>
            <w:r w:rsidRPr="00090DF7">
              <w:rPr>
                <w:rFonts w:ascii="Arial" w:hAnsi="Arial" w:cs="Arial"/>
                <w:szCs w:val="20"/>
              </w:rPr>
              <w:t>Issue On-The-Record decisions</w:t>
            </w:r>
          </w:p>
          <w:p w14:paraId="11A4080C" w14:textId="44B9B0FD" w:rsidR="00D97510" w:rsidRPr="00090DF7" w:rsidRDefault="00D97510" w:rsidP="00DE317F">
            <w:pPr>
              <w:pStyle w:val="ListParagraph"/>
              <w:numPr>
                <w:ilvl w:val="0"/>
                <w:numId w:val="60"/>
              </w:numPr>
              <w:spacing w:after="0" w:line="259" w:lineRule="auto"/>
              <w:ind w:left="1111"/>
              <w:rPr>
                <w:rFonts w:ascii="Arial" w:hAnsi="Arial" w:cs="Arial"/>
                <w:szCs w:val="20"/>
              </w:rPr>
            </w:pPr>
            <w:r w:rsidRPr="00090DF7">
              <w:rPr>
                <w:rFonts w:ascii="Arial" w:hAnsi="Arial" w:cs="Arial"/>
                <w:szCs w:val="20"/>
              </w:rPr>
              <w:t xml:space="preserve">Pulling decisions </w:t>
            </w:r>
          </w:p>
          <w:p w14:paraId="5CD5735F" w14:textId="63EB4B8A"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Removing a decision from printing/mailing/publishing queue</w:t>
            </w:r>
          </w:p>
          <w:p w14:paraId="03B7FA80" w14:textId="11477BF5"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Rollback data update</w:t>
            </w:r>
          </w:p>
          <w:p w14:paraId="4411C50F" w14:textId="6F108618"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Delete inserted document(s)</w:t>
            </w:r>
          </w:p>
          <w:p w14:paraId="78C1B201" w14:textId="08C057C4"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Decision review (e.g., for new hires or complicated issues)</w:t>
            </w:r>
          </w:p>
          <w:p w14:paraId="39D6BD3C" w14:textId="6EB1D702"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Foreign mail</w:t>
            </w:r>
          </w:p>
          <w:p w14:paraId="7E267DC9" w14:textId="48CACC5B"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Interoffice mail</w:t>
            </w:r>
          </w:p>
          <w:p w14:paraId="25B483CE" w14:textId="76706AEA"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Corrected decision</w:t>
            </w:r>
          </w:p>
          <w:p w14:paraId="19312C03" w14:textId="3215700E"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Hearing officers using typists</w:t>
            </w:r>
          </w:p>
        </w:tc>
      </w:tr>
      <w:tr w:rsidR="00D97510" w:rsidRPr="00090DF7" w14:paraId="5CF75CB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4F0C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4D17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4824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correct decision properties if necessary</w:t>
            </w:r>
          </w:p>
        </w:tc>
      </w:tr>
      <w:tr w:rsidR="00D97510" w:rsidRPr="00090DF7" w14:paraId="2140C6C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C2442"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7BAA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0D89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notify Appeals of decisions with exclusions so Appeals can take appropriate action</w:t>
            </w:r>
          </w:p>
        </w:tc>
      </w:tr>
      <w:tr w:rsidR="00D97510" w:rsidRPr="00090DF7" w14:paraId="0A0965E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5CE0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8DBC4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DED67"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redacts identifying information and includes redacted attachment for Appeals use</w:t>
            </w:r>
          </w:p>
        </w:tc>
      </w:tr>
      <w:tr w:rsidR="00D97510" w:rsidRPr="00090DF7" w14:paraId="768F4DA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8295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800.279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5B15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0D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manually redact identifying information</w:t>
            </w:r>
          </w:p>
        </w:tc>
      </w:tr>
      <w:tr w:rsidR="00D97510" w:rsidRPr="00090DF7" w14:paraId="67DC85D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3328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D6085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A940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notify Tax of decisions issued each docket with all attachments available</w:t>
            </w:r>
          </w:p>
        </w:tc>
      </w:tr>
      <w:tr w:rsidR="00D97510" w:rsidRPr="00090DF7" w14:paraId="0B5FF0D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83C2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8D8A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D07E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use decisions to take appropriate action to process adjustments based on business rules, including but not limited to: </w:t>
            </w:r>
          </w:p>
          <w:p w14:paraId="34457626" w14:textId="5A211D08"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Tax account adjustments</w:t>
            </w:r>
          </w:p>
          <w:p w14:paraId="67D256FC" w14:textId="61D2EB4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33536C2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651A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97315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C769A"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The System must allow Staff to receive inquiry </w:t>
            </w:r>
          </w:p>
          <w:p w14:paraId="486EBAED" w14:textId="31F75D29"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w:t>
            </w:r>
          </w:p>
          <w:p w14:paraId="5B05ECCA" w14:textId="012E42C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Electronic (Email, chat, or secure messaging)</w:t>
            </w:r>
          </w:p>
          <w:p w14:paraId="0D59E14B" w14:textId="3F43B99C" w:rsidR="00D97510" w:rsidRPr="00090DF7" w:rsidRDefault="00D97510" w:rsidP="00FF79E8">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Forms or templates available to capture identifying information</w:t>
            </w:r>
          </w:p>
          <w:p w14:paraId="4C24C0E7" w14:textId="0C16B5B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Mail</w:t>
            </w:r>
          </w:p>
          <w:p w14:paraId="390942C6" w14:textId="3572DB1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Verify Employer identifying information </w:t>
            </w:r>
          </w:p>
        </w:tc>
      </w:tr>
      <w:tr w:rsidR="00D97510" w:rsidRPr="00090DF7" w14:paraId="2A6B76DB"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85C2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A2F03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D5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research case information</w:t>
            </w:r>
          </w:p>
        </w:tc>
      </w:tr>
      <w:tr w:rsidR="00D97510" w:rsidRPr="00090DF7" w14:paraId="3C95D0FF"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B70E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E6EA04"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C79C9" w14:textId="24F6D94F"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record the summary of response tied to an Employer and associated with a Case</w:t>
            </w:r>
          </w:p>
          <w:p w14:paraId="00C9083D" w14:textId="581385EE"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Email</w:t>
            </w:r>
          </w:p>
          <w:p w14:paraId="3B4DB526" w14:textId="0D6245D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Phone number</w:t>
            </w:r>
          </w:p>
          <w:p w14:paraId="2F2B33FF" w14:textId="5CE2F981"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Time</w:t>
            </w:r>
          </w:p>
          <w:p w14:paraId="27767DA1" w14:textId="77DB97D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Date</w:t>
            </w:r>
          </w:p>
          <w:p w14:paraId="07BE419D" w14:textId="358403A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Topic</w:t>
            </w:r>
          </w:p>
          <w:p w14:paraId="28E7D963" w14:textId="5F85E82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member</w:t>
            </w:r>
          </w:p>
          <w:p w14:paraId="618B6B07" w14:textId="25A01CC4"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tc>
      </w:tr>
      <w:tr w:rsidR="00D97510" w:rsidRPr="00090DF7" w14:paraId="5E93B0A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F9E3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E5FDD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935F1"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respond to inquiries</w:t>
            </w:r>
          </w:p>
          <w:p w14:paraId="69A747F9" w14:textId="2A0F77B6" w:rsidR="00D97510" w:rsidRPr="00090DF7" w:rsidRDefault="00DE317F" w:rsidP="00FF79E8">
            <w:pPr>
              <w:pStyle w:val="ListParagraph"/>
              <w:numPr>
                <w:ilvl w:val="0"/>
                <w:numId w:val="59"/>
              </w:numPr>
              <w:spacing w:after="0" w:line="259" w:lineRule="auto"/>
              <w:ind w:left="346"/>
              <w:rPr>
                <w:rFonts w:ascii="Arial" w:hAnsi="Arial" w:cs="Arial"/>
                <w:szCs w:val="20"/>
              </w:rPr>
            </w:pPr>
            <w:r>
              <w:rPr>
                <w:rFonts w:ascii="Arial" w:hAnsi="Arial" w:cs="Arial"/>
                <w:szCs w:val="20"/>
              </w:rPr>
              <w:t>R</w:t>
            </w:r>
            <w:r w:rsidR="00D97510" w:rsidRPr="00090DF7">
              <w:rPr>
                <w:rFonts w:ascii="Arial" w:hAnsi="Arial" w:cs="Arial"/>
                <w:szCs w:val="20"/>
              </w:rPr>
              <w:t xml:space="preserve">espond based on requestor’s preferred communication method </w:t>
            </w:r>
          </w:p>
          <w:p w14:paraId="51810B19" w14:textId="2419C05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Display/Insert context-sensitive statements using preformatted text (e.g., how to file an appeal) depending on the contact method, editable by Business Staff</w:t>
            </w:r>
          </w:p>
        </w:tc>
      </w:tr>
      <w:tr w:rsidR="00D97510" w:rsidRPr="00090DF7" w14:paraId="57C8EA23"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C9FB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800.286</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B8911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2F62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provide the ability to notify all parties of a status change</w:t>
            </w:r>
          </w:p>
        </w:tc>
      </w:tr>
      <w:tr w:rsidR="00D97510" w:rsidRPr="00090DF7" w14:paraId="56E63529"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B299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800.287</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8514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2606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 xml:space="preserve">Route inquiries to appropriate department/Staff </w:t>
            </w:r>
          </w:p>
          <w:p w14:paraId="3DD8A948" w14:textId="399E3F6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Lower Authority</w:t>
            </w:r>
          </w:p>
          <w:p w14:paraId="3BE2F78A" w14:textId="1974080D"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Higher Authority</w:t>
            </w:r>
          </w:p>
          <w:p w14:paraId="0D3F2E72" w14:textId="39E7ADE2"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Tele-Center</w:t>
            </w:r>
          </w:p>
          <w:p w14:paraId="4BE57F90" w14:textId="7B69C7F5"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Chargebacks</w:t>
            </w:r>
          </w:p>
          <w:p w14:paraId="3E5BA156" w14:textId="5346A896"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Special Hearings</w:t>
            </w:r>
          </w:p>
          <w:p w14:paraId="5C493AE7" w14:textId="1967A060"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Supervisor/Management</w:t>
            </w:r>
          </w:p>
          <w:p w14:paraId="0065A7E2" w14:textId="4BAC5823" w:rsidR="00D97510" w:rsidRPr="00090DF7" w:rsidRDefault="00D97510" w:rsidP="00FF79E8">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w:t>
            </w:r>
          </w:p>
        </w:tc>
      </w:tr>
      <w:tr w:rsidR="00D97510" w:rsidRPr="00090DF7" w14:paraId="18ECA55C"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383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800.288</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847C49"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218E7" w14:textId="77777777" w:rsidR="00DE317F" w:rsidRDefault="00D97510" w:rsidP="00A5601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r w:rsidRPr="00090DF7">
              <w:rPr>
                <w:rFonts w:ascii="Arial" w:hAnsi="Arial" w:cs="Arial"/>
                <w:szCs w:val="20"/>
              </w:rPr>
              <w:br w:type="page"/>
              <w:t xml:space="preserve">   </w:t>
            </w:r>
          </w:p>
          <w:p w14:paraId="75CA95D6" w14:textId="3F771788"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 Request filed or on record</w:t>
            </w:r>
            <w:r w:rsidRPr="00090DF7">
              <w:rPr>
                <w:rFonts w:ascii="Arial" w:hAnsi="Arial" w:cs="Arial"/>
                <w:szCs w:val="20"/>
              </w:rPr>
              <w:br w:type="page"/>
              <w:t xml:space="preserve">   </w:t>
            </w:r>
          </w:p>
          <w:p w14:paraId="60A7F0EF" w14:textId="4CA654BC"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Change of address</w:t>
            </w:r>
            <w:r w:rsidRPr="00090DF7">
              <w:rPr>
                <w:rFonts w:ascii="Arial" w:hAnsi="Arial" w:cs="Arial"/>
                <w:szCs w:val="20"/>
              </w:rPr>
              <w:br w:type="page"/>
              <w:t xml:space="preserve">   </w:t>
            </w:r>
          </w:p>
          <w:p w14:paraId="28CA5303" w14:textId="35038333"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Withdrawal of a Request </w:t>
            </w:r>
            <w:r w:rsidRPr="00090DF7">
              <w:rPr>
                <w:rFonts w:ascii="Arial" w:hAnsi="Arial" w:cs="Arial"/>
                <w:szCs w:val="20"/>
              </w:rPr>
              <w:br w:type="page"/>
              <w:t xml:space="preserve">   </w:t>
            </w:r>
          </w:p>
          <w:p w14:paraId="3A05136E" w14:textId="70748BEC"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Submit case documentation</w:t>
            </w:r>
            <w:r w:rsidRPr="00090DF7">
              <w:rPr>
                <w:rFonts w:ascii="Arial" w:hAnsi="Arial" w:cs="Arial"/>
                <w:szCs w:val="20"/>
              </w:rPr>
              <w:br w:type="page"/>
              <w:t xml:space="preserve">   </w:t>
            </w:r>
          </w:p>
          <w:p w14:paraId="797DE929" w14:textId="77777777"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Complaint</w:t>
            </w:r>
            <w:r w:rsidRPr="00090DF7">
              <w:rPr>
                <w:rFonts w:ascii="Arial" w:hAnsi="Arial" w:cs="Arial"/>
                <w:szCs w:val="20"/>
              </w:rPr>
              <w:br w:type="page"/>
              <w:t xml:space="preserve">   </w:t>
            </w:r>
          </w:p>
          <w:p w14:paraId="46B6F5B3" w14:textId="7883917A"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Postponement request</w:t>
            </w:r>
            <w:r w:rsidRPr="00090DF7">
              <w:rPr>
                <w:rFonts w:ascii="Arial" w:hAnsi="Arial" w:cs="Arial"/>
                <w:szCs w:val="20"/>
              </w:rPr>
              <w:br w:type="page"/>
              <w:t xml:space="preserve">   </w:t>
            </w:r>
          </w:p>
          <w:p w14:paraId="40D1E1DF" w14:textId="0B84DC0D"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Expedite request</w:t>
            </w:r>
            <w:r w:rsidRPr="00090DF7">
              <w:rPr>
                <w:rFonts w:ascii="Arial" w:hAnsi="Arial" w:cs="Arial"/>
                <w:szCs w:val="20"/>
              </w:rPr>
              <w:br w:type="page"/>
              <w:t xml:space="preserve">   </w:t>
            </w:r>
          </w:p>
          <w:p w14:paraId="0EF265C5" w14:textId="6026B2F3"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Scheduling requests</w:t>
            </w:r>
            <w:r w:rsidRPr="00090DF7">
              <w:rPr>
                <w:rFonts w:ascii="Arial" w:hAnsi="Arial" w:cs="Arial"/>
                <w:szCs w:val="20"/>
              </w:rPr>
              <w:br w:type="page"/>
              <w:t xml:space="preserve">   </w:t>
            </w:r>
          </w:p>
          <w:p w14:paraId="48FFC234" w14:textId="2D199833" w:rsidR="00DE317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Interpreter requests</w:t>
            </w:r>
            <w:r w:rsidRPr="00090DF7">
              <w:rPr>
                <w:rFonts w:ascii="Arial" w:hAnsi="Arial" w:cs="Arial"/>
                <w:szCs w:val="20"/>
              </w:rPr>
              <w:br w:type="page"/>
              <w:t xml:space="preserve">   </w:t>
            </w:r>
          </w:p>
          <w:p w14:paraId="01A0ED97" w14:textId="30E1D938"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Ability to flag inquiries for a specific Staff member</w:t>
            </w:r>
          </w:p>
          <w:p w14:paraId="15C77115" w14:textId="1F1D3D06"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Topic</w:t>
            </w:r>
          </w:p>
          <w:p w14:paraId="1F49E117" w14:textId="7D1A9E0F"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Employer</w:t>
            </w:r>
          </w:p>
          <w:p w14:paraId="59CEBCFA" w14:textId="77777777" w:rsidR="008B709F"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Etc.</w:t>
            </w:r>
          </w:p>
          <w:p w14:paraId="502CAC8C" w14:textId="6E053BA9" w:rsidR="00D97510" w:rsidRPr="008B709F" w:rsidRDefault="00D97510" w:rsidP="00DE317F">
            <w:pPr>
              <w:pStyle w:val="ListParagraph"/>
              <w:numPr>
                <w:ilvl w:val="0"/>
                <w:numId w:val="59"/>
              </w:numPr>
              <w:spacing w:after="0" w:line="259" w:lineRule="auto"/>
              <w:ind w:left="346"/>
              <w:rPr>
                <w:rFonts w:ascii="Arial" w:hAnsi="Arial" w:cs="Arial"/>
                <w:szCs w:val="20"/>
              </w:rPr>
            </w:pPr>
            <w:r w:rsidRPr="008B709F">
              <w:rPr>
                <w:rFonts w:ascii="Arial" w:hAnsi="Arial" w:cs="Arial"/>
                <w:szCs w:val="20"/>
              </w:rPr>
              <w:t>Create UI/Fraud/Tax investigation based on status inquiry</w:t>
            </w:r>
          </w:p>
          <w:p w14:paraId="5CE452CC" w14:textId="5D5C4634"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 misclassified workers discovered</w:t>
            </w:r>
          </w:p>
          <w:p w14:paraId="3E493114" w14:textId="28F363AD" w:rsidR="00D97510" w:rsidRPr="00090DF7" w:rsidRDefault="00D97510" w:rsidP="00DE317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Other acquisition possible</w:t>
            </w:r>
            <w:r w:rsidRPr="00090DF7">
              <w:rPr>
                <w:rFonts w:ascii="Arial" w:hAnsi="Arial" w:cs="Arial"/>
                <w:szCs w:val="20"/>
              </w:rPr>
              <w:br w:type="page"/>
            </w:r>
          </w:p>
        </w:tc>
      </w:tr>
      <w:tr w:rsidR="00D97510" w:rsidRPr="00090DF7" w14:paraId="46F45E0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06CC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800.289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9C42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7701A" w14:textId="42252766"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generate a weekly report with the status of pending cases</w:t>
            </w:r>
            <w:r w:rsidR="00C82D0C" w:rsidRPr="00090DF7">
              <w:rPr>
                <w:rFonts w:ascii="Arial" w:hAnsi="Arial" w:cs="Arial"/>
                <w:szCs w:val="20"/>
              </w:rPr>
              <w:t>,</w:t>
            </w:r>
            <w:r w:rsidRPr="00090DF7">
              <w:rPr>
                <w:rFonts w:ascii="Arial" w:hAnsi="Arial" w:cs="Arial"/>
                <w:szCs w:val="20"/>
              </w:rPr>
              <w:t xml:space="preserve"> including current state and red flags</w:t>
            </w:r>
          </w:p>
        </w:tc>
      </w:tr>
      <w:tr w:rsidR="00D97510" w:rsidRPr="00090DF7" w14:paraId="57C8096D"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8F2F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1CAF56"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F6163"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schedule reports to be generated automatically</w:t>
            </w:r>
          </w:p>
        </w:tc>
      </w:tr>
      <w:tr w:rsidR="00D97510" w:rsidRPr="00090DF7" w14:paraId="6F94E3D5"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E7B1B"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800.291</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6592DA"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F7914"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run reports on demand</w:t>
            </w:r>
          </w:p>
        </w:tc>
      </w:tr>
      <w:tr w:rsidR="00D97510" w:rsidRPr="00090DF7" w14:paraId="646422D7"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54E0D"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800.292</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C02351"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77EB2"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be able to generate and distribute reports</w:t>
            </w:r>
          </w:p>
        </w:tc>
      </w:tr>
      <w:tr w:rsidR="00D97510" w:rsidRPr="00090DF7" w14:paraId="744DC9B8"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98A70"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800.293</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0DFF3"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C5176"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allow Staff to develop and schedule ad hoc reports</w:t>
            </w:r>
          </w:p>
        </w:tc>
      </w:tr>
      <w:tr w:rsidR="00D97510" w:rsidRPr="00090DF7" w14:paraId="366E4EC2"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09E57"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800.294</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074B3E"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E68FB"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D97510" w:rsidRPr="00090DF7" w14:paraId="52AE284A" w14:textId="77777777" w:rsidTr="009F08D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03FC5"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800.295</w:t>
            </w:r>
          </w:p>
        </w:tc>
        <w:tc>
          <w:tcPr>
            <w:tcW w:w="1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2B337F" w14:textId="77777777" w:rsidR="00D97510" w:rsidRPr="00090DF7" w:rsidRDefault="00D97510" w:rsidP="00A5601C">
            <w:pPr>
              <w:spacing w:after="0" w:line="259" w:lineRule="auto"/>
              <w:jc w:val="center"/>
              <w:rPr>
                <w:rFonts w:ascii="Arial" w:hAnsi="Arial" w:cs="Arial"/>
                <w:szCs w:val="20"/>
              </w:rPr>
            </w:pPr>
            <w:r w:rsidRPr="00090DF7">
              <w:rPr>
                <w:rFonts w:ascii="Arial" w:hAnsi="Arial" w:cs="Arial"/>
                <w:szCs w:val="20"/>
              </w:rPr>
              <w:t>800</w:t>
            </w:r>
          </w:p>
        </w:tc>
        <w:tc>
          <w:tcPr>
            <w:tcW w:w="7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35B30" w14:textId="77777777" w:rsidR="00D97510" w:rsidRPr="00090DF7" w:rsidRDefault="00D97510" w:rsidP="00A5601C">
            <w:pPr>
              <w:spacing w:after="0" w:line="259" w:lineRule="auto"/>
              <w:rPr>
                <w:rFonts w:ascii="Arial" w:hAnsi="Arial" w:cs="Arial"/>
                <w:szCs w:val="20"/>
              </w:rPr>
            </w:pPr>
            <w:r w:rsidRPr="00090DF7">
              <w:rPr>
                <w:rFonts w:ascii="Arial" w:hAnsi="Arial" w:cs="Arial"/>
                <w:szCs w:val="20"/>
              </w:rPr>
              <w:t>The System must store and index reports</w:t>
            </w:r>
          </w:p>
        </w:tc>
      </w:tr>
    </w:tbl>
    <w:p w14:paraId="64574D4C" w14:textId="7DC47169" w:rsidR="00163E1B" w:rsidRPr="00090DF7" w:rsidRDefault="00163E1B">
      <w:pPr>
        <w:spacing w:line="259" w:lineRule="auto"/>
        <w:rPr>
          <w:rFonts w:ascii="Arial" w:hAnsi="Arial" w:cs="Arial"/>
          <w:szCs w:val="20"/>
        </w:rPr>
      </w:pPr>
    </w:p>
    <w:p w14:paraId="743FC047" w14:textId="47AF6815" w:rsidR="00D97510" w:rsidRPr="00090DF7" w:rsidRDefault="00D97510">
      <w:pPr>
        <w:spacing w:line="259" w:lineRule="auto"/>
        <w:rPr>
          <w:rFonts w:ascii="Arial" w:hAnsi="Arial" w:cs="Arial"/>
          <w:szCs w:val="20"/>
        </w:rPr>
      </w:pPr>
      <w:r w:rsidRPr="00090DF7">
        <w:rPr>
          <w:rFonts w:ascii="Arial" w:hAnsi="Arial" w:cs="Arial"/>
          <w:szCs w:val="20"/>
        </w:rPr>
        <w:br w:type="page"/>
      </w:r>
    </w:p>
    <w:tbl>
      <w:tblPr>
        <w:tblW w:w="0" w:type="auto"/>
        <w:jc w:val="center"/>
        <w:tblLook w:val="04A0" w:firstRow="1" w:lastRow="0" w:firstColumn="1" w:lastColumn="0" w:noHBand="0" w:noVBand="1"/>
      </w:tblPr>
      <w:tblGrid>
        <w:gridCol w:w="1440"/>
        <w:gridCol w:w="1440"/>
        <w:gridCol w:w="7910"/>
      </w:tblGrid>
      <w:tr w:rsidR="00F93664" w:rsidRPr="00090DF7" w14:paraId="56E7E757" w14:textId="77777777" w:rsidTr="008B709F">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28BF8898" w14:textId="7713BEA7" w:rsidR="00F93664" w:rsidRPr="00090DF7" w:rsidRDefault="008B709F" w:rsidP="003E33FC">
            <w:pPr>
              <w:pStyle w:val="Heading2"/>
              <w:rPr>
                <w:rFonts w:ascii="Arial" w:hAnsi="Arial" w:cs="Arial"/>
                <w:szCs w:val="20"/>
              </w:rPr>
            </w:pPr>
            <w:bookmarkStart w:id="11" w:name="_Toc67023186"/>
            <w:r>
              <w:rPr>
                <w:rFonts w:ascii="Arial" w:hAnsi="Arial" w:cs="Arial"/>
                <w:szCs w:val="20"/>
              </w:rPr>
              <w:t>900:  L</w:t>
            </w:r>
            <w:r w:rsidR="00F93664" w:rsidRPr="00090DF7">
              <w:rPr>
                <w:rFonts w:ascii="Arial" w:hAnsi="Arial" w:cs="Arial"/>
                <w:szCs w:val="20"/>
              </w:rPr>
              <w:t>egal Requirements</w:t>
            </w:r>
            <w:bookmarkEnd w:id="11"/>
          </w:p>
        </w:tc>
      </w:tr>
      <w:tr w:rsidR="00F93664" w:rsidRPr="00090DF7" w14:paraId="5A0E28E5"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19A2D052" w14:textId="19DD2AF8" w:rsidR="00F93664" w:rsidRPr="008B709F" w:rsidRDefault="00F93664" w:rsidP="00F93664">
            <w:pPr>
              <w:spacing w:line="259" w:lineRule="auto"/>
              <w:jc w:val="center"/>
              <w:rPr>
                <w:rFonts w:ascii="Arial" w:hAnsi="Arial" w:cs="Arial"/>
                <w:b/>
                <w:bCs/>
                <w:szCs w:val="20"/>
              </w:rPr>
            </w:pPr>
            <w:r w:rsidRPr="008B709F">
              <w:rPr>
                <w:rFonts w:ascii="Arial" w:hAnsi="Arial" w:cs="Arial"/>
                <w:b/>
                <w:bCs/>
                <w:szCs w:val="20"/>
              </w:rPr>
              <w:t>Requirement ID</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noWrap/>
            <w:vAlign w:val="center"/>
          </w:tcPr>
          <w:p w14:paraId="161E99DB" w14:textId="6CC10A77" w:rsidR="00F93664" w:rsidRPr="008B709F" w:rsidRDefault="00F93664" w:rsidP="00F93664">
            <w:pPr>
              <w:spacing w:line="259" w:lineRule="auto"/>
              <w:jc w:val="center"/>
              <w:rPr>
                <w:rFonts w:ascii="Arial" w:hAnsi="Arial" w:cs="Arial"/>
                <w:b/>
                <w:bCs/>
                <w:szCs w:val="20"/>
              </w:rPr>
            </w:pPr>
            <w:r w:rsidRPr="008B709F">
              <w:rPr>
                <w:rFonts w:ascii="Arial" w:hAnsi="Arial" w:cs="Arial"/>
                <w:b/>
                <w:bCs/>
                <w:szCs w:val="20"/>
              </w:rPr>
              <w:t>Requirement Section</w:t>
            </w:r>
          </w:p>
        </w:tc>
        <w:tc>
          <w:tcPr>
            <w:tcW w:w="800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F0125A6" w14:textId="5E486B42" w:rsidR="00F93664" w:rsidRPr="008B709F" w:rsidRDefault="00F93664" w:rsidP="00F93664">
            <w:pPr>
              <w:spacing w:line="259" w:lineRule="auto"/>
              <w:jc w:val="center"/>
              <w:rPr>
                <w:rFonts w:ascii="Arial" w:hAnsi="Arial" w:cs="Arial"/>
                <w:b/>
                <w:bCs/>
                <w:szCs w:val="20"/>
              </w:rPr>
            </w:pPr>
            <w:r w:rsidRPr="008B709F">
              <w:rPr>
                <w:rFonts w:ascii="Arial" w:hAnsi="Arial" w:cs="Arial"/>
                <w:b/>
                <w:bCs/>
                <w:szCs w:val="20"/>
              </w:rPr>
              <w:t>Requirement Description</w:t>
            </w:r>
          </w:p>
        </w:tc>
      </w:tr>
      <w:tr w:rsidR="00D97510" w:rsidRPr="00090DF7" w14:paraId="7C58CC15"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B4A4B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2062E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F8D34"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The system must provide the ability to electronically interface with the U.S. Bankruptcy Courts Centralized Electronic Bankruptcy Notifying (EBN) system to receive notification and updates of Employer and Claimants bankruptcy filings for Kansas and Western District of Missouri debtors </w:t>
            </w:r>
          </w:p>
        </w:tc>
      </w:tr>
      <w:tr w:rsidR="00D97510" w:rsidRPr="00090DF7" w14:paraId="0F6DF0A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9A2F0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C4A8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53061"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automatically and daily identifies Employer tax accounts and officers that have filed for bankruptcy through Public Access to Case Electronic Records (PACER) match program.</w:t>
            </w:r>
          </w:p>
        </w:tc>
      </w:tr>
      <w:tr w:rsidR="00D97510" w:rsidRPr="00090DF7" w14:paraId="762F9D2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B6E50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7C2E2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28EDD"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electronically submit and alter a Proof Of Claim for either Employers or Claimants with associated attachments to PACER</w:t>
            </w:r>
          </w:p>
        </w:tc>
      </w:tr>
      <w:tr w:rsidR="00D97510" w:rsidRPr="00090DF7" w14:paraId="35E5BA08"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ADF94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41E81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1DAD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enter, update, and view bankruptcy cases as well as interface with the court system</w:t>
            </w:r>
          </w:p>
        </w:tc>
      </w:tr>
      <w:tr w:rsidR="00D97510" w:rsidRPr="00090DF7" w14:paraId="2D9A40D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1EA0C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A739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05EE3"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draft and file adversary proceedings in Kansas and the Western District of Missouri (WDMO)</w:t>
            </w:r>
          </w:p>
          <w:p w14:paraId="544502CE" w14:textId="79715C11"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Initiate Adversary Proceeding by filing a complaint and associated documents</w:t>
            </w:r>
          </w:p>
          <w:p w14:paraId="76897897" w14:textId="3CD412A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monitor deadlines for answers</w:t>
            </w:r>
          </w:p>
          <w:p w14:paraId="12E43E4E" w14:textId="26E413E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Allow Staff to either pursue the default process or the hearing process</w:t>
            </w:r>
          </w:p>
          <w:p w14:paraId="5936FD24" w14:textId="21BB3FFA"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Hearing Process involves the submission of the discovery requests and responding to the discovery requests, notifying witnesses, and may include settlement agreements</w:t>
            </w:r>
          </w:p>
        </w:tc>
      </w:tr>
      <w:tr w:rsidR="00D97510" w:rsidRPr="00090DF7" w14:paraId="7B56986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B768F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4320F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4EEB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flag Bankrupt Employer tax accounts based on business rules</w:t>
            </w:r>
          </w:p>
        </w:tc>
      </w:tr>
      <w:tr w:rsidR="00D97510" w:rsidRPr="00090DF7" w14:paraId="227C7BF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22856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4D1B3"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DC7F2"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flag Bankrupt Claimant Overpayment accounts based on business rules</w:t>
            </w:r>
          </w:p>
        </w:tc>
      </w:tr>
      <w:tr w:rsidR="00D97510" w:rsidRPr="00090DF7" w14:paraId="0782D9BB"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AB64A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422D6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54347"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flag Bankrupt officers accounts based on business rules to stop collections and prevent any inadvertent violation of the bankruptcy stay</w:t>
            </w:r>
          </w:p>
        </w:tc>
      </w:tr>
      <w:tr w:rsidR="00D97510" w:rsidRPr="00090DF7" w14:paraId="3DAA4A0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793B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902.009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B3AA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408D"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flag Bankrupt Claimant accounts based on business rules to stop collections and prevent any inadvertent violation of the bankruptcy stay</w:t>
            </w:r>
          </w:p>
        </w:tc>
      </w:tr>
      <w:tr w:rsidR="00D97510" w:rsidRPr="00090DF7" w14:paraId="110688D7"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78CB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0D567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9F55A"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Accounts Examiners verify the validity of the tax debt, review the system to ensure there has not been any collection action is taken that may be in violation of the Bankruptcy Code, and send out field assignments to obtain any delinquent quarterly tax reports.</w:t>
            </w:r>
          </w:p>
        </w:tc>
      </w:tr>
      <w:tr w:rsidR="00D97510" w:rsidRPr="00090DF7" w14:paraId="2E0FC58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BC5F6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A5785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78897"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Accounts Examiners verify the validity of the Overpayment, review the system to ensure there has not been any collection action is taken that may violate Bankruptcy Code.</w:t>
            </w:r>
          </w:p>
        </w:tc>
      </w:tr>
      <w:tr w:rsidR="00D97510" w:rsidRPr="00090DF7" w14:paraId="6C5ABD7A"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1A6AA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7A0D2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7DA33"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Received payments must be reversed out of the system and refunded to the trustee or debtor as applicable</w:t>
            </w:r>
          </w:p>
        </w:tc>
      </w:tr>
      <w:tr w:rsidR="00D97510" w:rsidRPr="00090DF7" w14:paraId="12F42279"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23E13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2CF9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3D0DD"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Upon completion of the review of the Employer or liable officer tax account, Staff will file a Proof Of Claim with the respective bankruptcy court through the Electronic Court Filing (ECF) system for certain cases (all pre-petition tax debt in Chapter 13 and Chapter 11 cases). </w:t>
            </w:r>
          </w:p>
          <w:p w14:paraId="1450A0C7" w14:textId="2C7B98AF"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Staff monitors adherence to the plan under Chapter 11 in PACER. </w:t>
            </w:r>
          </w:p>
          <w:p w14:paraId="7434BABF" w14:textId="1B9F5FE9"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change tax balance to Uncollectable status (unless there is Officer Liability debt that can be pursued) for entities that have been fully liquidated under Chapter 7</w:t>
            </w:r>
          </w:p>
          <w:p w14:paraId="25ED2407" w14:textId="7280DDFC"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advises other departments to take appropriate action if the Employer defaults on bankruptcy plan (Chapter 11) or after the plan is confirmed for post-petition debt (Chapter 13)</w:t>
            </w:r>
          </w:p>
          <w:p w14:paraId="158BF717" w14:textId="7130E6F3"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Lien</w:t>
            </w:r>
          </w:p>
          <w:p w14:paraId="3592D8F7" w14:textId="60752CE1"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Bank freeze</w:t>
            </w:r>
          </w:p>
          <w:p w14:paraId="5D9A4AA1" w14:textId="7AFFFF88"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032DE699" w14:textId="1104E875"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the Employer does not default on the bankruptcy plan, Staff monitor the bankruptcy case to ensure payment is received from the Employer in accordance with the court's payment plan.</w:t>
            </w:r>
          </w:p>
        </w:tc>
      </w:tr>
      <w:tr w:rsidR="00D97510" w:rsidRPr="00090DF7" w14:paraId="5E3BF65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B39D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72C0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0B520"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Upon completion of the review of the Claimant Overpayment account, Staff will file a Proof Of Claim with the respective bankruptcy court through the Electronic Court Filing (ECF) system for certain cases (all pre-petition tax debt in Chapter 13 and Chapter 7 cases). </w:t>
            </w:r>
          </w:p>
          <w:p w14:paraId="0EE16964" w14:textId="2079E28E"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Staff monitors adherence to the plan under Chapter 13 in PACER. </w:t>
            </w:r>
          </w:p>
          <w:p w14:paraId="7894CFDB" w14:textId="5D73E2D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change Overpayment balance to Uncollectable status for debt that has not been accepted from discharge.</w:t>
            </w:r>
          </w:p>
          <w:p w14:paraId="7FF6FD0A" w14:textId="3D5E3A5C"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Staff advises other departments to take appropriate action if Claimant’s main bankruptcy petition is dismissed without a discharge. </w:t>
            </w:r>
          </w:p>
          <w:p w14:paraId="41566BD5" w14:textId="6A56E474"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Lien</w:t>
            </w:r>
          </w:p>
          <w:p w14:paraId="2B73A651" w14:textId="36CF9011"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Levies</w:t>
            </w:r>
          </w:p>
          <w:p w14:paraId="0EC04666" w14:textId="6CF24191"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Etc.</w:t>
            </w:r>
          </w:p>
          <w:p w14:paraId="015969C9" w14:textId="1F13554D"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the Claimant does not default on the bankruptcy plan, Staff monitor the bankruptcy case to ensure payment is received from the Trustee in accordance with the court's payment plan.</w:t>
            </w:r>
          </w:p>
        </w:tc>
      </w:tr>
      <w:tr w:rsidR="00D97510" w:rsidRPr="00090DF7" w14:paraId="4BE6211E"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6776C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379B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06241"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be able to generate operational, performance, and management reports</w:t>
            </w:r>
          </w:p>
        </w:tc>
      </w:tr>
      <w:tr w:rsidR="00D97510" w:rsidRPr="00090DF7" w14:paraId="58B0F3F5"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915D0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9D8C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E86A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schedule reports to be generated automatically</w:t>
            </w:r>
          </w:p>
        </w:tc>
      </w:tr>
      <w:tr w:rsidR="00D97510" w:rsidRPr="00090DF7" w14:paraId="61C20E99"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8BF3C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147AE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BC6A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run reports on demand</w:t>
            </w:r>
          </w:p>
        </w:tc>
      </w:tr>
      <w:tr w:rsidR="00D97510" w:rsidRPr="00090DF7" w14:paraId="626F3D1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6FA7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B497B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DA06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be able to generate and distribute reports</w:t>
            </w:r>
          </w:p>
        </w:tc>
      </w:tr>
      <w:tr w:rsidR="00D97510" w:rsidRPr="00090DF7" w14:paraId="09D34752"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88C6D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902.019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04A1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75277"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develop and schedule ad hoc reports</w:t>
            </w:r>
          </w:p>
        </w:tc>
      </w:tr>
      <w:tr w:rsidR="00D97510" w:rsidRPr="00090DF7" w14:paraId="65C1C761"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63CF1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0C3E9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AA250"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collect and track performance metrics</w:t>
            </w:r>
          </w:p>
        </w:tc>
      </w:tr>
      <w:tr w:rsidR="00D97510" w:rsidRPr="00090DF7" w14:paraId="1E7F0EF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0AB8C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0147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D24F2"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integrate reports with dashboards for a visual representation of data</w:t>
            </w:r>
          </w:p>
        </w:tc>
      </w:tr>
      <w:tr w:rsidR="00D97510" w:rsidRPr="00090DF7" w14:paraId="604A390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6EC6C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CD2D2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99E49"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store and index reports</w:t>
            </w:r>
          </w:p>
        </w:tc>
      </w:tr>
      <w:tr w:rsidR="00D97510" w:rsidRPr="00090DF7" w14:paraId="36F44D5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7B7C1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46C6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902</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064E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70BC649C" w14:textId="23562E89"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authorizes the system to generate bank freeze release if the freeze was generated in error (for employer bankruptcies)</w:t>
            </w:r>
          </w:p>
          <w:p w14:paraId="066C9B54" w14:textId="1AC0938E"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authorizes the system to generate lien release if the lien was generated in error</w:t>
            </w:r>
          </w:p>
          <w:p w14:paraId="0F8F934D" w14:textId="5D3887EA"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can accelerate the collection process</w:t>
            </w:r>
          </w:p>
          <w:p w14:paraId="1212A3C7" w14:textId="3E97D4EB"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Fast path </w:t>
            </w:r>
          </w:p>
          <w:p w14:paraId="7021C29C" w14:textId="6AC96DDA"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Liens</w:t>
            </w:r>
          </w:p>
          <w:p w14:paraId="5A33D926" w14:textId="2EAA3453"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Default notices</w:t>
            </w:r>
          </w:p>
          <w:p w14:paraId="121E7806" w14:textId="5EFA5F90"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Freezes</w:t>
            </w:r>
          </w:p>
          <w:p w14:paraId="35EF4344" w14:textId="5F6C4DA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Additional liens and freezes</w:t>
            </w:r>
          </w:p>
        </w:tc>
      </w:tr>
      <w:tr w:rsidR="00D97510" w:rsidRPr="00090DF7" w14:paraId="5253B88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46C61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A138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2491"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generate determinations with appeal rights as appropriate and send them to Claimant</w:t>
            </w:r>
          </w:p>
        </w:tc>
      </w:tr>
      <w:tr w:rsidR="00D97510" w:rsidRPr="00090DF7" w14:paraId="3C64E74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DBC5F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45D51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DB1A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generate collection notices and send them to Claimant</w:t>
            </w:r>
          </w:p>
        </w:tc>
      </w:tr>
      <w:tr w:rsidR="00D97510" w:rsidRPr="00090DF7" w14:paraId="02C97B16"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0A3F1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22AE6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9212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reissue a collection notice with appeal rights as appropriate and send it to Claimant</w:t>
            </w:r>
          </w:p>
        </w:tc>
      </w:tr>
      <w:tr w:rsidR="00D97510" w:rsidRPr="00090DF7" w14:paraId="48AF949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83AB0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4C93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8311D" w14:textId="72D7A7C1" w:rsidR="00D97510" w:rsidRPr="00090DF7" w:rsidRDefault="00D97510" w:rsidP="003E33FC">
            <w:pPr>
              <w:spacing w:after="0" w:line="259" w:lineRule="auto"/>
              <w:rPr>
                <w:rFonts w:ascii="Arial" w:hAnsi="Arial" w:cs="Arial"/>
                <w:szCs w:val="20"/>
              </w:rPr>
            </w:pPr>
            <w:r w:rsidRPr="00090DF7">
              <w:rPr>
                <w:rFonts w:ascii="Arial" w:hAnsi="Arial" w:cs="Arial"/>
                <w:szCs w:val="20"/>
              </w:rPr>
              <w:t>Staff responds to Claimant inquiries Review system to relay reason for the overpayment</w:t>
            </w:r>
          </w:p>
          <w:p w14:paraId="2FB116EE" w14:textId="2DA2689E"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Set up repayment plans</w:t>
            </w:r>
          </w:p>
          <w:p w14:paraId="37C982E6" w14:textId="36C4C7ED"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Obtain a copy of documents and send to Claimant</w:t>
            </w:r>
            <w:r w:rsidRPr="00090DF7">
              <w:rPr>
                <w:rFonts w:ascii="Arial" w:hAnsi="Arial" w:cs="Arial"/>
                <w:szCs w:val="20"/>
              </w:rPr>
              <w:br w:type="page"/>
            </w:r>
          </w:p>
        </w:tc>
      </w:tr>
      <w:tr w:rsidR="00D97510" w:rsidRPr="00090DF7" w14:paraId="5F22399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5037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270B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B6584" w14:textId="26655670"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Claimant various options for payment submission</w:t>
            </w:r>
            <w:r w:rsidR="00C82D0C" w:rsidRPr="00090DF7">
              <w:rPr>
                <w:rFonts w:ascii="Arial" w:hAnsi="Arial" w:cs="Arial"/>
                <w:szCs w:val="20"/>
              </w:rPr>
              <w:t>,</w:t>
            </w:r>
            <w:r w:rsidRPr="00090DF7">
              <w:rPr>
                <w:rFonts w:ascii="Arial" w:hAnsi="Arial" w:cs="Arial"/>
                <w:szCs w:val="20"/>
              </w:rPr>
              <w:t xml:space="preserve"> including electronic payment (debit, credit, and EFT)</w:t>
            </w:r>
          </w:p>
        </w:tc>
      </w:tr>
      <w:tr w:rsidR="00D97510" w:rsidRPr="00090DF7" w14:paraId="2E6EE772"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0932D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F171F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F2D6F"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automatically process absorptions and offsets</w:t>
            </w:r>
          </w:p>
        </w:tc>
      </w:tr>
      <w:tr w:rsidR="00D97510" w:rsidRPr="00090DF7" w14:paraId="1F7391F8"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1DE7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FBA0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110F0"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track and store FTI data separately</w:t>
            </w:r>
          </w:p>
        </w:tc>
      </w:tr>
      <w:tr w:rsidR="00D97510" w:rsidRPr="00090DF7" w14:paraId="6B9B7D3E"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B3953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70025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6DFF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follow FTI security and audit requirements (IRS Publication 1075)</w:t>
            </w:r>
          </w:p>
        </w:tc>
      </w:tr>
      <w:tr w:rsidR="00D97510" w:rsidRPr="00090DF7" w14:paraId="2D7D2E41"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20A44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903.009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B92F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1A64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track overpayment and recovery types and apply them correctly, in cases such as:</w:t>
            </w:r>
          </w:p>
          <w:p w14:paraId="6765EE5A" w14:textId="6B57A135"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Claimant payments</w:t>
            </w:r>
          </w:p>
          <w:p w14:paraId="4C75E1BD" w14:textId="261BF0F9"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Bankruptcy Trustee payments</w:t>
            </w:r>
          </w:p>
          <w:p w14:paraId="6161F0D7" w14:textId="0A090EA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Title company payments</w:t>
            </w:r>
          </w:p>
          <w:p w14:paraId="05615880" w14:textId="1A38838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Mortgage company payments</w:t>
            </w:r>
          </w:p>
          <w:p w14:paraId="028CEBAA" w14:textId="6A7A77B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Offset/Absorption benefits</w:t>
            </w:r>
          </w:p>
          <w:p w14:paraId="73397EF8" w14:textId="25AF8906"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Court-ordered restitution</w:t>
            </w:r>
          </w:p>
          <w:p w14:paraId="7FC8E25C" w14:textId="5F55E48E"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Vendor Hold captures</w:t>
            </w:r>
          </w:p>
          <w:p w14:paraId="58A0D456" w14:textId="6B3DB974"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 captures</w:t>
            </w:r>
          </w:p>
          <w:p w14:paraId="2CFEDD41" w14:textId="3E909835"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TOP payments from Claimant</w:t>
            </w:r>
          </w:p>
          <w:p w14:paraId="487AE3AD" w14:textId="4D1B3CF0"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IRORA</w:t>
            </w:r>
          </w:p>
        </w:tc>
      </w:tr>
      <w:tr w:rsidR="00D97510" w:rsidRPr="00090DF7" w14:paraId="5FF82D5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64354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BB69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8664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be capable of notifying paying states requesting the recoupment of a Kansas established overpayment</w:t>
            </w:r>
          </w:p>
        </w:tc>
      </w:tr>
      <w:tr w:rsidR="00D97510" w:rsidRPr="00090DF7" w14:paraId="1BBB2232"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F17A3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EA859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4DEF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process repayments to be applied to outstanding overpayment from TOP where needed and excluding TOP as appropriate</w:t>
            </w:r>
          </w:p>
        </w:tc>
      </w:tr>
      <w:tr w:rsidR="00D97510" w:rsidRPr="00090DF7" w14:paraId="09E436C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1B97E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04F0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51ADC"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process repayments to be applied to outstanding overpayment from Department of Administration Set-Off where needed and excluding Department of Administration Set-Off as appropriate</w:t>
            </w:r>
          </w:p>
        </w:tc>
      </w:tr>
      <w:tr w:rsidR="00D97510" w:rsidRPr="00090DF7" w14:paraId="00C75DE9"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1717E3"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FC28E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9B355"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track overpayment at the following levels:</w:t>
            </w:r>
          </w:p>
          <w:p w14:paraId="32218B23" w14:textId="23BD4FE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Debt-type</w:t>
            </w:r>
          </w:p>
          <w:p w14:paraId="4BE38D97" w14:textId="299AC727"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Claim</w:t>
            </w:r>
          </w:p>
          <w:p w14:paraId="73BBA575" w14:textId="1E75F5C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 xml:space="preserve">Week </w:t>
            </w:r>
          </w:p>
        </w:tc>
      </w:tr>
      <w:tr w:rsidR="00D97510" w:rsidRPr="00090DF7" w14:paraId="74E90CA7"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766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4D478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ED473"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scan court judgments and court-ordered restitution in FileNet or a similar system and link to Claimant(s) accounts</w:t>
            </w:r>
          </w:p>
        </w:tc>
      </w:tr>
      <w:tr w:rsidR="00D97510" w:rsidRPr="00090DF7" w14:paraId="5609866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974A7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FC0E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8D87B"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waive overpayments, cancel absorptions/offsets, put the collection of overpayments on hold, transfer overpayments based on appeal or court-ordered (jointly and severally), and issue refunds</w:t>
            </w:r>
          </w:p>
          <w:p w14:paraId="2245A9BF" w14:textId="7798F621"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individually</w:t>
            </w:r>
          </w:p>
          <w:p w14:paraId="658DCDAA" w14:textId="7836A53D"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in mass</w:t>
            </w:r>
          </w:p>
          <w:p w14:paraId="0C17E554" w14:textId="0FDA924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Capture reason for rejection/correction</w:t>
            </w:r>
          </w:p>
          <w:p w14:paraId="0BC57094" w14:textId="0D2639AB"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Adjust overpayment balance accordingly</w:t>
            </w:r>
          </w:p>
          <w:p w14:paraId="307CA5EC" w14:textId="39181729"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adjustments when a recovery exceeds debt based on business rules</w:t>
            </w:r>
          </w:p>
          <w:p w14:paraId="38F62581" w14:textId="09D065A7"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TRA/TRX overpayment waivers per regulation</w:t>
            </w:r>
          </w:p>
        </w:tc>
      </w:tr>
      <w:tr w:rsidR="00D97510" w:rsidRPr="00090DF7" w14:paraId="2D94C1EF"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74F9C6"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9F062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C1595"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repayments to be accepted and applied to overpayments even after the statute of limitation on overpayment collection has expired and allowed monthly overpayment statements to be generated</w:t>
            </w:r>
          </w:p>
        </w:tc>
      </w:tr>
      <w:tr w:rsidR="00D97510" w:rsidRPr="00090DF7" w14:paraId="4FC4ACF6"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0A84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A42C9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08329"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maintain an order of precedence for applying repayments and benefit offsets to overpayment debt based on business rules</w:t>
            </w:r>
          </w:p>
        </w:tc>
      </w:tr>
      <w:tr w:rsidR="00D97510" w:rsidRPr="00090DF7" w14:paraId="17A24DC7"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2C36F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45037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29106"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a Staff user to manually override the default hierarchy for applying cash repayments to overpayments</w:t>
            </w:r>
          </w:p>
        </w:tc>
      </w:tr>
      <w:tr w:rsidR="00D97510" w:rsidRPr="00090DF7" w14:paraId="14ED81E9"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8E806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903.019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15A6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5A024"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automatically initiate Vendor Holds</w:t>
            </w:r>
          </w:p>
        </w:tc>
      </w:tr>
      <w:tr w:rsidR="00D97510" w:rsidRPr="00090DF7" w14:paraId="29983AE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D92A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FBD5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FCE1" w14:textId="661CEA31"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The system must be capable </w:t>
            </w:r>
            <w:r w:rsidR="00BB6BBA" w:rsidRPr="00090DF7">
              <w:rPr>
                <w:rFonts w:ascii="Arial" w:hAnsi="Arial" w:cs="Arial"/>
                <w:szCs w:val="20"/>
              </w:rPr>
              <w:t>of processing and securing</w:t>
            </w:r>
            <w:r w:rsidRPr="00090DF7">
              <w:rPr>
                <w:rFonts w:ascii="Arial" w:hAnsi="Arial" w:cs="Arial"/>
                <w:szCs w:val="20"/>
              </w:rPr>
              <w:t xml:space="preserve"> FTI to allow Kansas to participate in TOP</w:t>
            </w:r>
          </w:p>
        </w:tc>
      </w:tr>
      <w:tr w:rsidR="00D97510" w:rsidRPr="00090DF7" w14:paraId="4C2C9235"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7760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7851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8C28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be compliant with all TOP and IRS Publication 1075 security requirements</w:t>
            </w:r>
          </w:p>
        </w:tc>
      </w:tr>
      <w:tr w:rsidR="00D97510" w:rsidRPr="00090DF7" w14:paraId="75ED3475"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F1E62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82DE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5E3CA"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send/receive debt to IRS for TOP</w:t>
            </w:r>
          </w:p>
          <w:p w14:paraId="7020934C" w14:textId="7B260106"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Calculate the amount to send to TOP</w:t>
            </w:r>
          </w:p>
          <w:p w14:paraId="2CBFBF6D" w14:textId="59F3ACEE"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Single overpayment established</w:t>
            </w:r>
          </w:p>
          <w:p w14:paraId="531F72F7" w14:textId="093E3DD9"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Multiple overpayments established </w:t>
            </w:r>
          </w:p>
          <w:p w14:paraId="788A5AAC" w14:textId="6AAA3B2C"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Generate notices to Claimant before referral to TOP</w:t>
            </w:r>
          </w:p>
          <w:p w14:paraId="6EC57CBB" w14:textId="4B8DC2EC"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Send change transactions</w:t>
            </w:r>
          </w:p>
          <w:p w14:paraId="294F02B4" w14:textId="5BEAEAFD"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transmission errors identified by IRS</w:t>
            </w:r>
          </w:p>
          <w:p w14:paraId="5727751A" w14:textId="3627A3C4"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Track remaining balance</w:t>
            </w:r>
          </w:p>
          <w:p w14:paraId="1FC44BC0" w14:textId="24035FA7"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intercepts and reversals</w:t>
            </w:r>
          </w:p>
          <w:p w14:paraId="489ACE68" w14:textId="380E7063"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Process Agency Debt Extract file from TOP to synchronize/reconcile systems</w:t>
            </w:r>
          </w:p>
        </w:tc>
      </w:tr>
      <w:tr w:rsidR="00D97510" w:rsidRPr="00090DF7" w14:paraId="46F3C4F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02740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AE0D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FF124"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 the debt to KDOL Fiscal</w:t>
            </w:r>
          </w:p>
          <w:p w14:paraId="49D2E0E6" w14:textId="3DC2A48B" w:rsidR="00D97510" w:rsidRPr="00090DF7" w:rsidRDefault="008B709F" w:rsidP="008B709F">
            <w:pPr>
              <w:pStyle w:val="ListParagraph"/>
              <w:numPr>
                <w:ilvl w:val="0"/>
                <w:numId w:val="59"/>
              </w:numPr>
              <w:spacing w:after="0" w:line="259" w:lineRule="auto"/>
              <w:ind w:left="346"/>
              <w:rPr>
                <w:rFonts w:ascii="Arial" w:hAnsi="Arial" w:cs="Arial"/>
                <w:szCs w:val="20"/>
              </w:rPr>
            </w:pPr>
            <w:r>
              <w:rPr>
                <w:rFonts w:ascii="Arial" w:hAnsi="Arial" w:cs="Arial"/>
                <w:szCs w:val="20"/>
              </w:rPr>
              <w:t>P</w:t>
            </w:r>
            <w:r w:rsidR="00D97510" w:rsidRPr="00090DF7">
              <w:rPr>
                <w:rFonts w:ascii="Arial" w:hAnsi="Arial" w:cs="Arial"/>
                <w:szCs w:val="20"/>
              </w:rPr>
              <w:t>rocess recoveries</w:t>
            </w:r>
          </w:p>
          <w:p w14:paraId="3A0AAF4C" w14:textId="173457B0" w:rsidR="00D97510" w:rsidRPr="00090DF7" w:rsidRDefault="008B709F" w:rsidP="008B709F">
            <w:pPr>
              <w:pStyle w:val="ListParagraph"/>
              <w:numPr>
                <w:ilvl w:val="0"/>
                <w:numId w:val="59"/>
              </w:numPr>
              <w:spacing w:after="0" w:line="259" w:lineRule="auto"/>
              <w:ind w:left="346"/>
              <w:rPr>
                <w:rFonts w:ascii="Arial" w:hAnsi="Arial" w:cs="Arial"/>
                <w:szCs w:val="20"/>
              </w:rPr>
            </w:pPr>
            <w:r>
              <w:rPr>
                <w:rFonts w:ascii="Arial" w:hAnsi="Arial" w:cs="Arial"/>
                <w:szCs w:val="20"/>
              </w:rPr>
              <w:t>T</w:t>
            </w:r>
            <w:r w:rsidR="00D97510" w:rsidRPr="00090DF7">
              <w:rPr>
                <w:rFonts w:ascii="Arial" w:hAnsi="Arial" w:cs="Arial"/>
                <w:szCs w:val="20"/>
              </w:rPr>
              <w:t>rack remaining balance</w:t>
            </w:r>
          </w:p>
        </w:tc>
      </w:tr>
      <w:tr w:rsidR="00D97510" w:rsidRPr="00090DF7" w14:paraId="3FFF0A21"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8D13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DFD4E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736D2"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view collection and payment history</w:t>
            </w:r>
          </w:p>
        </w:tc>
      </w:tr>
      <w:tr w:rsidR="00D97510" w:rsidRPr="00090DF7" w14:paraId="327ED1C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3466E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5DBB9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23E64"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The system must allow Staff to initiate notices of assessment </w:t>
            </w:r>
          </w:p>
          <w:p w14:paraId="21502E17" w14:textId="0E22BFC4"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Assessments group reviews list for accurate information (name, SSN, address, etc.)</w:t>
            </w:r>
          </w:p>
          <w:p w14:paraId="01E546E2" w14:textId="5F99293F" w:rsidR="00D97510" w:rsidRPr="00074AD1" w:rsidRDefault="00D97510" w:rsidP="003E33FC">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Assessments group authorizes the system to generate an assessment packet</w:t>
            </w:r>
            <w:r w:rsidR="00074AD1">
              <w:rPr>
                <w:rFonts w:ascii="Arial" w:hAnsi="Arial" w:cs="Arial"/>
                <w:szCs w:val="20"/>
              </w:rPr>
              <w:t xml:space="preserve">.  </w:t>
            </w:r>
            <w:r w:rsidRPr="00074AD1">
              <w:rPr>
                <w:rFonts w:ascii="Arial" w:hAnsi="Arial" w:cs="Arial"/>
                <w:szCs w:val="20"/>
              </w:rPr>
              <w:t>The system generates a notice of assessment packet</w:t>
            </w:r>
          </w:p>
          <w:p w14:paraId="53DCF3BD" w14:textId="6D87FF3A" w:rsidR="00D97510" w:rsidRPr="00090DF7" w:rsidRDefault="00D97510" w:rsidP="00074AD1">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Purchase order</w:t>
            </w:r>
          </w:p>
          <w:p w14:paraId="5E7F76DF" w14:textId="040C78EE" w:rsidR="00D97510" w:rsidRPr="00090DF7" w:rsidRDefault="00D97510" w:rsidP="00074AD1">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Notice of assessment certification (for the Civil process server to sign notifying of results of service attempt)</w:t>
            </w:r>
          </w:p>
          <w:p w14:paraId="5B00385B" w14:textId="155739D3" w:rsidR="00D97510" w:rsidRPr="00090DF7" w:rsidRDefault="00D97510" w:rsidP="00074AD1">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Notice of assessment</w:t>
            </w:r>
          </w:p>
        </w:tc>
      </w:tr>
      <w:tr w:rsidR="00D97510" w:rsidRPr="00090DF7" w14:paraId="59472C38"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192A8"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A4240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7EB94" w14:textId="3FC5222C"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Civil process server serves Employer with notice of assessment- </w:t>
            </w:r>
          </w:p>
          <w:p w14:paraId="6AE552F9" w14:textId="4E17ECFF"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successfully served, Staff generates an abstract of assessment</w:t>
            </w:r>
          </w:p>
          <w:p w14:paraId="7AACFBDC" w14:textId="1F60B260"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Staff files abstract of assessment with the county clerk</w:t>
            </w:r>
          </w:p>
        </w:tc>
      </w:tr>
      <w:tr w:rsidR="00D97510" w:rsidRPr="00090DF7" w14:paraId="5E2EA51E"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783F9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2BE57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DB6E8"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have the capability to report ill-gotten gains to IRS</w:t>
            </w:r>
          </w:p>
        </w:tc>
      </w:tr>
      <w:tr w:rsidR="00D97510" w:rsidRPr="00090DF7" w14:paraId="01249704"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14AA3"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927C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7F1F5"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support the following alternate activities and special cases:</w:t>
            </w:r>
          </w:p>
          <w:p w14:paraId="5AAA16B9" w14:textId="4D6E4FA9"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Fraudsters who have never had a claim but committed fraud</w:t>
            </w:r>
          </w:p>
          <w:p w14:paraId="4A36B0E4" w14:textId="4FED2B54"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Restitution</w:t>
            </w:r>
          </w:p>
          <w:p w14:paraId="2F2CF412" w14:textId="2C188343"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 xml:space="preserve">Collections </w:t>
            </w:r>
          </w:p>
          <w:p w14:paraId="6A9C16D3" w14:textId="4B71F98F" w:rsidR="00D97510" w:rsidRPr="00090DF7" w:rsidRDefault="00D97510" w:rsidP="008B709F">
            <w:pPr>
              <w:pStyle w:val="ListParagraph"/>
              <w:numPr>
                <w:ilvl w:val="1"/>
                <w:numId w:val="59"/>
              </w:numPr>
              <w:spacing w:after="0" w:line="259" w:lineRule="auto"/>
              <w:ind w:left="706"/>
              <w:rPr>
                <w:rFonts w:ascii="Arial" w:hAnsi="Arial" w:cs="Arial"/>
                <w:szCs w:val="20"/>
              </w:rPr>
            </w:pPr>
            <w:r w:rsidRPr="00090DF7">
              <w:rPr>
                <w:rFonts w:ascii="Arial" w:hAnsi="Arial" w:cs="Arial"/>
                <w:szCs w:val="20"/>
              </w:rPr>
              <w:t>Notify state and/or federal probation of collections by KDOL through offset, absorption or the Treasury Offset Program, or other, for court-ordered restitution</w:t>
            </w:r>
          </w:p>
        </w:tc>
      </w:tr>
      <w:tr w:rsidR="00D97510" w:rsidRPr="00090DF7" w14:paraId="57F067B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2195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903.029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522059"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FFA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for the recoupment of an overpayment from another state</w:t>
            </w:r>
          </w:p>
        </w:tc>
      </w:tr>
      <w:tr w:rsidR="00D97510" w:rsidRPr="00090DF7" w14:paraId="463B844D"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C899F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7CDE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31F0F"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request recoupment of an overpayment from another state</w:t>
            </w:r>
          </w:p>
        </w:tc>
      </w:tr>
      <w:tr w:rsidR="00D97510" w:rsidRPr="00090DF7" w14:paraId="5BC43A21"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4F4F7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903.031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98697"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D2565"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 the recovering state an electronic or written request for overpayment recovery assistance based on business rules and include the following:</w:t>
            </w:r>
          </w:p>
          <w:p w14:paraId="4AB08C07" w14:textId="3404B3DE"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Certification that the overpayment is legally collectible under the requesting state's law</w:t>
            </w:r>
          </w:p>
          <w:p w14:paraId="71F8B797" w14:textId="2FE70130"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Certification that the determination is final and that any rights to the postponement of recoupment have been exhausted or expired</w:t>
            </w:r>
          </w:p>
          <w:p w14:paraId="6DA80DE5" w14:textId="4FA01A2D"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A statement as to whether the State is a member of IRORA</w:t>
            </w:r>
          </w:p>
          <w:p w14:paraId="6329F5B6" w14:textId="76B72FF8"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Copy of the initial overpayment determination and a statement of the outstanding balance</w:t>
            </w:r>
          </w:p>
        </w:tc>
      </w:tr>
      <w:tr w:rsidR="00D97510" w:rsidRPr="00090DF7" w14:paraId="38F075B3"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F6FD3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903.032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5D498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98C84"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 the recovering state a new outstanding overpayment balance, either electronic or written, whenever their state receives a payment from a source other than the recovering State</w:t>
            </w:r>
          </w:p>
        </w:tc>
      </w:tr>
      <w:tr w:rsidR="00D97510" w:rsidRPr="00090DF7" w14:paraId="56868097"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E0346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903.033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46841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903</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572B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notify Staff when an overpayment balance goes to zero in Kansas</w:t>
            </w:r>
          </w:p>
          <w:p w14:paraId="3A4FB273" w14:textId="73259D94"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Stop collecting benefits based on business rules</w:t>
            </w:r>
          </w:p>
          <w:p w14:paraId="1E7DADF0" w14:textId="7D60F92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Notify the other state</w:t>
            </w:r>
          </w:p>
        </w:tc>
      </w:tr>
      <w:tr w:rsidR="00D97510" w:rsidRPr="00090DF7" w14:paraId="0D9CBFFA"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0007B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3579D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C59C"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 a notification to the Claimant that Kansas is requesting assistance from the other state in the recovery of the overpayment</w:t>
            </w:r>
          </w:p>
        </w:tc>
      </w:tr>
      <w:tr w:rsidR="00D97510" w:rsidRPr="00090DF7" w14:paraId="50569AD2"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7D862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15A91"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C4DEE"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 xml:space="preserve">The system must automatically or allow Staff to manually create and track work items for </w:t>
            </w:r>
            <w:bookmarkStart w:id="12" w:name="_GoBack"/>
            <w:bookmarkEnd w:id="12"/>
            <w:r w:rsidRPr="00090DF7">
              <w:rPr>
                <w:rFonts w:ascii="Arial" w:hAnsi="Arial" w:cs="Arial"/>
                <w:szCs w:val="20"/>
              </w:rPr>
              <w:t>Staff to handle incoming and outgoing recoupment requests</w:t>
            </w:r>
          </w:p>
        </w:tc>
      </w:tr>
      <w:tr w:rsidR="00D97510" w:rsidRPr="00090DF7" w14:paraId="42525D39"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7E51C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3A01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2AFE2"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create an interstate overpayment Claimant case file for each request</w:t>
            </w:r>
          </w:p>
        </w:tc>
      </w:tr>
      <w:tr w:rsidR="00D97510" w:rsidRPr="00090DF7" w14:paraId="219A9A5C"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CF31AA"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B13E6B"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46BDC"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unarchive or recreate old determinations</w:t>
            </w:r>
          </w:p>
        </w:tc>
      </w:tr>
      <w:tr w:rsidR="00D97510" w:rsidRPr="00090DF7" w14:paraId="31C31183"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0812E"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089FA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25AC8"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identify when an overpayment involves a Combined Wage Claim (CWC)</w:t>
            </w:r>
          </w:p>
          <w:p w14:paraId="50C18791" w14:textId="7131A743"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Certify that the overpayment determination was not issued more than three years before the effective date of the CWC</w:t>
            </w:r>
          </w:p>
          <w:p w14:paraId="2B7AA882" w14:textId="7E7190C1"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Confirm the determination is final</w:t>
            </w:r>
          </w:p>
          <w:p w14:paraId="1B9F4D1C" w14:textId="41F25472"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Ensure repayment of the overpayment is legally required and enforceable under the law of the transferring state based on business rules</w:t>
            </w:r>
          </w:p>
          <w:p w14:paraId="495DE265" w14:textId="4017890A" w:rsidR="00D97510" w:rsidRPr="00090DF7" w:rsidRDefault="00D97510" w:rsidP="008B709F">
            <w:pPr>
              <w:pStyle w:val="ListParagraph"/>
              <w:numPr>
                <w:ilvl w:val="0"/>
                <w:numId w:val="59"/>
              </w:numPr>
              <w:spacing w:after="0" w:line="259" w:lineRule="auto"/>
              <w:ind w:left="346"/>
              <w:rPr>
                <w:rFonts w:ascii="Arial" w:hAnsi="Arial" w:cs="Arial"/>
                <w:szCs w:val="20"/>
              </w:rPr>
            </w:pPr>
            <w:r w:rsidRPr="00090DF7">
              <w:rPr>
                <w:rFonts w:ascii="Arial" w:hAnsi="Arial" w:cs="Arial"/>
                <w:szCs w:val="20"/>
              </w:rPr>
              <w:t>If there are two transferring states requesting recovery of an overpayment, the amount recovered shall be divided in proportion to the wages each State contributed to the monetary determination</w:t>
            </w:r>
          </w:p>
        </w:tc>
      </w:tr>
      <w:tr w:rsidR="00D97510" w:rsidRPr="00090DF7" w14:paraId="57920E01"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399B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ADEEF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5EEAC"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identify and flag when a claim associated with an overpayment request is not in current pay status based on business rules</w:t>
            </w:r>
          </w:p>
        </w:tc>
      </w:tr>
      <w:tr w:rsidR="00D97510" w:rsidRPr="00090DF7" w14:paraId="41B68B8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302E2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8712D"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ABCB8"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send a notification to Staff when a claim associated with an overpayment request becomes payable based on business rules</w:t>
            </w:r>
          </w:p>
        </w:tc>
      </w:tr>
      <w:tr w:rsidR="00D97510" w:rsidRPr="00090DF7" w14:paraId="03543312"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12913C"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5A5535"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3A4C1"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Staff to initiate the recoupment transaction</w:t>
            </w:r>
          </w:p>
        </w:tc>
      </w:tr>
      <w:tr w:rsidR="00D97510" w:rsidRPr="00090DF7" w14:paraId="7440C2B0" w14:textId="77777777" w:rsidTr="008B709F">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7DA6F"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904.009</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3A434"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F1B22"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retain a history of all IRORA transactions</w:t>
            </w:r>
          </w:p>
        </w:tc>
      </w:tr>
      <w:tr w:rsidR="00D97510" w:rsidRPr="00090DF7" w14:paraId="4EAD45BC" w14:textId="77777777" w:rsidTr="008B709F">
        <w:trPr>
          <w:jc w:val="center"/>
        </w:trPr>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7379C3E2"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904.01</w:t>
            </w: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215CAF50" w14:textId="77777777" w:rsidR="00D97510" w:rsidRPr="00090DF7" w:rsidRDefault="00D97510" w:rsidP="003E33FC">
            <w:pPr>
              <w:spacing w:after="0" w:line="259" w:lineRule="auto"/>
              <w:jc w:val="center"/>
              <w:rPr>
                <w:rFonts w:ascii="Arial" w:hAnsi="Arial" w:cs="Arial"/>
                <w:szCs w:val="20"/>
              </w:rPr>
            </w:pPr>
            <w:r w:rsidRPr="00090DF7">
              <w:rPr>
                <w:rFonts w:ascii="Arial" w:hAnsi="Arial" w:cs="Arial"/>
                <w:szCs w:val="20"/>
              </w:rPr>
              <w:t>904</w:t>
            </w:r>
          </w:p>
        </w:tc>
        <w:tc>
          <w:tcPr>
            <w:tcW w:w="8005"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BBE4D6D" w14:textId="77777777" w:rsidR="00D97510" w:rsidRPr="00090DF7" w:rsidRDefault="00D97510" w:rsidP="003E33FC">
            <w:pPr>
              <w:spacing w:after="0" w:line="259" w:lineRule="auto"/>
              <w:rPr>
                <w:rFonts w:ascii="Arial" w:hAnsi="Arial" w:cs="Arial"/>
                <w:szCs w:val="20"/>
              </w:rPr>
            </w:pPr>
            <w:r w:rsidRPr="00090DF7">
              <w:rPr>
                <w:rFonts w:ascii="Arial" w:hAnsi="Arial" w:cs="Arial"/>
                <w:szCs w:val="20"/>
              </w:rPr>
              <w:t>The system must allow authorized Staff to make changes to IRORA transactions based on business rules</w:t>
            </w:r>
          </w:p>
        </w:tc>
      </w:tr>
    </w:tbl>
    <w:p w14:paraId="10B7D839" w14:textId="77777777" w:rsidR="00163E1B" w:rsidRPr="00090DF7" w:rsidRDefault="00163E1B">
      <w:pPr>
        <w:spacing w:line="259" w:lineRule="auto"/>
        <w:rPr>
          <w:rFonts w:ascii="Arial" w:hAnsi="Arial" w:cs="Arial"/>
          <w:szCs w:val="20"/>
        </w:rPr>
      </w:pPr>
    </w:p>
    <w:p w14:paraId="3E95AA91" w14:textId="76F7CE17" w:rsidR="00626455" w:rsidRPr="00090DF7" w:rsidRDefault="00626455">
      <w:pPr>
        <w:spacing w:line="259" w:lineRule="auto"/>
        <w:rPr>
          <w:rFonts w:ascii="Arial" w:hAnsi="Arial" w:cs="Arial"/>
          <w:szCs w:val="20"/>
        </w:rPr>
      </w:pPr>
    </w:p>
    <w:sectPr w:rsidR="00626455" w:rsidRPr="00090DF7" w:rsidSect="001249C3">
      <w:pgSz w:w="12240" w:h="15840"/>
      <w:pgMar w:top="720" w:right="720" w:bottom="72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0CD4" w14:textId="77777777" w:rsidR="001523FE" w:rsidRDefault="001523FE" w:rsidP="002149CF">
      <w:pPr>
        <w:spacing w:after="0"/>
      </w:pPr>
      <w:r>
        <w:separator/>
      </w:r>
    </w:p>
  </w:endnote>
  <w:endnote w:type="continuationSeparator" w:id="0">
    <w:p w14:paraId="35627847" w14:textId="77777777" w:rsidR="001523FE" w:rsidRDefault="001523FE" w:rsidP="002149CF">
      <w:pPr>
        <w:spacing w:after="0"/>
      </w:pPr>
      <w:r>
        <w:continuationSeparator/>
      </w:r>
    </w:p>
  </w:endnote>
  <w:endnote w:type="continuationNotice" w:id="1">
    <w:p w14:paraId="14B652EE" w14:textId="77777777" w:rsidR="001523FE" w:rsidRDefault="001523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AF59" w14:textId="77777777" w:rsidR="001523FE" w:rsidRDefault="001523FE" w:rsidP="002149CF">
      <w:pPr>
        <w:spacing w:after="0"/>
      </w:pPr>
      <w:r>
        <w:separator/>
      </w:r>
    </w:p>
  </w:footnote>
  <w:footnote w:type="continuationSeparator" w:id="0">
    <w:p w14:paraId="7A4464CF" w14:textId="77777777" w:rsidR="001523FE" w:rsidRDefault="001523FE" w:rsidP="002149CF">
      <w:pPr>
        <w:spacing w:after="0"/>
      </w:pPr>
      <w:r>
        <w:continuationSeparator/>
      </w:r>
    </w:p>
  </w:footnote>
  <w:footnote w:type="continuationNotice" w:id="1">
    <w:p w14:paraId="1A1150C1" w14:textId="77777777" w:rsidR="001523FE" w:rsidRDefault="001523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98CC04"/>
    <w:multiLevelType w:val="hybridMultilevel"/>
    <w:tmpl w:val="2E1E3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17E6457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C64EF2"/>
    <w:multiLevelType w:val="hybridMultilevel"/>
    <w:tmpl w:val="F062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5A8CD16">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04717"/>
    <w:multiLevelType w:val="hybridMultilevel"/>
    <w:tmpl w:val="E84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B4B28"/>
    <w:multiLevelType w:val="hybridMultilevel"/>
    <w:tmpl w:val="7040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B12D1"/>
    <w:multiLevelType w:val="hybridMultilevel"/>
    <w:tmpl w:val="0E5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E74B5"/>
    <w:multiLevelType w:val="hybridMultilevel"/>
    <w:tmpl w:val="129C4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F04B8"/>
    <w:multiLevelType w:val="hybridMultilevel"/>
    <w:tmpl w:val="8EC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71F0A"/>
    <w:multiLevelType w:val="hybridMultilevel"/>
    <w:tmpl w:val="0FB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25D0A"/>
    <w:multiLevelType w:val="hybridMultilevel"/>
    <w:tmpl w:val="453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E65E6"/>
    <w:multiLevelType w:val="multilevel"/>
    <w:tmpl w:val="FD5C4AEE"/>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1" w15:restartNumberingAfterBreak="0">
    <w:nsid w:val="0FB41B81"/>
    <w:multiLevelType w:val="hybridMultilevel"/>
    <w:tmpl w:val="A998B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5011B"/>
    <w:multiLevelType w:val="hybridMultilevel"/>
    <w:tmpl w:val="4310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9031E"/>
    <w:multiLevelType w:val="hybridMultilevel"/>
    <w:tmpl w:val="7D1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30D61"/>
    <w:multiLevelType w:val="hybridMultilevel"/>
    <w:tmpl w:val="08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405A0"/>
    <w:multiLevelType w:val="hybridMultilevel"/>
    <w:tmpl w:val="DAD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2D79"/>
    <w:multiLevelType w:val="hybridMultilevel"/>
    <w:tmpl w:val="5382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3D6376"/>
    <w:multiLevelType w:val="hybridMultilevel"/>
    <w:tmpl w:val="F83EE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76BD9"/>
    <w:multiLevelType w:val="hybridMultilevel"/>
    <w:tmpl w:val="5B9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471CE"/>
    <w:multiLevelType w:val="hybridMultilevel"/>
    <w:tmpl w:val="993AB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D6314"/>
    <w:multiLevelType w:val="hybridMultilevel"/>
    <w:tmpl w:val="978E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528B6"/>
    <w:multiLevelType w:val="multilevel"/>
    <w:tmpl w:val="EAFA139E"/>
    <w:lvl w:ilvl="0">
      <w:start w:val="1"/>
      <w:numFmt w:val="decimal"/>
      <w:pStyle w:val="Heading1"/>
      <w:lvlText w:val="%1."/>
      <w:lvlJc w:val="left"/>
      <w:pPr>
        <w:ind w:left="4770" w:hanging="720"/>
      </w:pPr>
      <w:rPr>
        <w:rFonts w:hint="default"/>
      </w:rPr>
    </w:lvl>
    <w:lvl w:ilvl="1">
      <w:start w:val="2"/>
      <w:numFmt w:val="decimal"/>
      <w:isLgl/>
      <w:lvlText w:val="%1.%2"/>
      <w:lvlJc w:val="left"/>
      <w:pPr>
        <w:ind w:left="-630" w:hanging="720"/>
      </w:pPr>
      <w:rPr>
        <w:rFonts w:hint="default"/>
      </w:rPr>
    </w:lvl>
    <w:lvl w:ilvl="2">
      <w:start w:val="1"/>
      <w:numFmt w:val="decimal"/>
      <w:isLgl/>
      <w:lvlText w:val="%1.%2.%3"/>
      <w:lvlJc w:val="left"/>
      <w:pPr>
        <w:ind w:left="90" w:hanging="1080"/>
      </w:pPr>
      <w:rPr>
        <w:rFonts w:hint="default"/>
      </w:rPr>
    </w:lvl>
    <w:lvl w:ilvl="3">
      <w:start w:val="1"/>
      <w:numFmt w:val="decimal"/>
      <w:isLgl/>
      <w:lvlText w:val="%1.%2.%3.%4"/>
      <w:lvlJc w:val="left"/>
      <w:pPr>
        <w:ind w:left="450" w:hanging="1080"/>
      </w:pPr>
      <w:rPr>
        <w:rFonts w:hint="default"/>
      </w:rPr>
    </w:lvl>
    <w:lvl w:ilvl="4">
      <w:start w:val="1"/>
      <w:numFmt w:val="decimal"/>
      <w:isLgl/>
      <w:lvlText w:val="%1.%2.%3.%4.%5"/>
      <w:lvlJc w:val="left"/>
      <w:pPr>
        <w:ind w:left="1170" w:hanging="1440"/>
      </w:pPr>
      <w:rPr>
        <w:rFonts w:hint="default"/>
      </w:rPr>
    </w:lvl>
    <w:lvl w:ilvl="5">
      <w:start w:val="1"/>
      <w:numFmt w:val="decimal"/>
      <w:isLgl/>
      <w:lvlText w:val="%1.%2.%3.%4.%5.%6"/>
      <w:lvlJc w:val="left"/>
      <w:pPr>
        <w:ind w:left="189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3330" w:hanging="2520"/>
      </w:pPr>
      <w:rPr>
        <w:rFonts w:hint="default"/>
      </w:rPr>
    </w:lvl>
    <w:lvl w:ilvl="8">
      <w:start w:val="1"/>
      <w:numFmt w:val="decimal"/>
      <w:isLgl/>
      <w:lvlText w:val="%1.%2.%3.%4.%5.%6.%7.%8.%9"/>
      <w:lvlJc w:val="left"/>
      <w:pPr>
        <w:ind w:left="3690" w:hanging="2520"/>
      </w:pPr>
      <w:rPr>
        <w:rFonts w:hint="default"/>
      </w:rPr>
    </w:lvl>
  </w:abstractNum>
  <w:abstractNum w:abstractNumId="22" w15:restartNumberingAfterBreak="0">
    <w:nsid w:val="2D7A6FE3"/>
    <w:multiLevelType w:val="hybridMultilevel"/>
    <w:tmpl w:val="2D6A8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AB6AE8"/>
    <w:multiLevelType w:val="hybridMultilevel"/>
    <w:tmpl w:val="061C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D757A"/>
    <w:multiLevelType w:val="hybridMultilevel"/>
    <w:tmpl w:val="272A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520BC"/>
    <w:multiLevelType w:val="hybridMultilevel"/>
    <w:tmpl w:val="03201ED8"/>
    <w:lvl w:ilvl="0" w:tplc="04090001">
      <w:start w:val="1"/>
      <w:numFmt w:val="bullet"/>
      <w:pStyle w:val="LB1-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00E1E"/>
    <w:multiLevelType w:val="hybridMultilevel"/>
    <w:tmpl w:val="700A950E"/>
    <w:lvl w:ilvl="0" w:tplc="02443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32584"/>
    <w:multiLevelType w:val="hybridMultilevel"/>
    <w:tmpl w:val="F4E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00215"/>
    <w:multiLevelType w:val="hybridMultilevel"/>
    <w:tmpl w:val="196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17AEE"/>
    <w:multiLevelType w:val="hybridMultilevel"/>
    <w:tmpl w:val="F9E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85BB7"/>
    <w:multiLevelType w:val="hybridMultilevel"/>
    <w:tmpl w:val="2B608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FB23F8"/>
    <w:multiLevelType w:val="hybridMultilevel"/>
    <w:tmpl w:val="51189954"/>
    <w:lvl w:ilvl="0" w:tplc="C81A3630">
      <w:start w:val="1"/>
      <w:numFmt w:val="bullet"/>
      <w:pStyle w:val="LB1"/>
      <w:lvlText w:val=""/>
      <w:lvlJc w:val="left"/>
      <w:pPr>
        <w:ind w:left="1440" w:hanging="360"/>
      </w:pPr>
      <w:rPr>
        <w:rFonts w:ascii="Symbol" w:hAnsi="Symbol" w:hint="default"/>
      </w:rPr>
    </w:lvl>
    <w:lvl w:ilvl="1" w:tplc="DEDEA586">
      <w:start w:val="1"/>
      <w:numFmt w:val="bullet"/>
      <w:pStyle w:val="OB1"/>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245F1D"/>
    <w:multiLevelType w:val="hybridMultilevel"/>
    <w:tmpl w:val="37F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D0188"/>
    <w:multiLevelType w:val="hybridMultilevel"/>
    <w:tmpl w:val="BC38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9F7B67"/>
    <w:multiLevelType w:val="hybridMultilevel"/>
    <w:tmpl w:val="08A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23B6F"/>
    <w:multiLevelType w:val="hybridMultilevel"/>
    <w:tmpl w:val="B2D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B64647"/>
    <w:multiLevelType w:val="hybridMultilevel"/>
    <w:tmpl w:val="8DC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E70E1A"/>
    <w:multiLevelType w:val="hybridMultilevel"/>
    <w:tmpl w:val="5BE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BE21E4"/>
    <w:multiLevelType w:val="hybridMultilevel"/>
    <w:tmpl w:val="CDA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B18E5"/>
    <w:multiLevelType w:val="hybridMultilevel"/>
    <w:tmpl w:val="6E5E6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744923"/>
    <w:multiLevelType w:val="hybridMultilevel"/>
    <w:tmpl w:val="1F8E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B5CFC"/>
    <w:multiLevelType w:val="hybridMultilevel"/>
    <w:tmpl w:val="EE8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3651E2"/>
    <w:multiLevelType w:val="hybridMultilevel"/>
    <w:tmpl w:val="2DBE3B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6558C26A"/>
    <w:multiLevelType w:val="hybridMultilevel"/>
    <w:tmpl w:val="95214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6BE5E78"/>
    <w:multiLevelType w:val="hybridMultilevel"/>
    <w:tmpl w:val="BA8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F56049"/>
    <w:multiLevelType w:val="hybridMultilevel"/>
    <w:tmpl w:val="1D000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8A0BD2"/>
    <w:multiLevelType w:val="hybridMultilevel"/>
    <w:tmpl w:val="457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8D4B2B"/>
    <w:multiLevelType w:val="hybridMultilevel"/>
    <w:tmpl w:val="C9FE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D0265C"/>
    <w:multiLevelType w:val="hybridMultilevel"/>
    <w:tmpl w:val="194268B8"/>
    <w:lvl w:ilvl="0" w:tplc="0409000F">
      <w:start w:val="1"/>
      <w:numFmt w:val="decimal"/>
      <w:lvlText w:val="%1."/>
      <w:lvlJc w:val="left"/>
      <w:pPr>
        <w:ind w:left="522" w:hanging="360"/>
      </w:p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9" w15:restartNumberingAfterBreak="0">
    <w:nsid w:val="735F4563"/>
    <w:multiLevelType w:val="hybridMultilevel"/>
    <w:tmpl w:val="CBD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31115B"/>
    <w:multiLevelType w:val="hybridMultilevel"/>
    <w:tmpl w:val="04F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1E141F"/>
    <w:multiLevelType w:val="hybridMultilevel"/>
    <w:tmpl w:val="2CA41D6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24437D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F0863"/>
    <w:multiLevelType w:val="hybridMultilevel"/>
    <w:tmpl w:val="224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527CDD"/>
    <w:multiLevelType w:val="hybridMultilevel"/>
    <w:tmpl w:val="D9D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F35774"/>
    <w:multiLevelType w:val="hybridMultilevel"/>
    <w:tmpl w:val="866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48"/>
  </w:num>
  <w:num w:numId="5">
    <w:abstractNumId w:val="53"/>
  </w:num>
  <w:num w:numId="6">
    <w:abstractNumId w:val="31"/>
  </w:num>
  <w:num w:numId="7">
    <w:abstractNumId w:val="29"/>
  </w:num>
  <w:num w:numId="8">
    <w:abstractNumId w:val="10"/>
  </w:num>
  <w:num w:numId="9">
    <w:abstractNumId w:val="2"/>
  </w:num>
  <w:num w:numId="10">
    <w:abstractNumId w:val="4"/>
  </w:num>
  <w:num w:numId="11">
    <w:abstractNumId w:val="44"/>
  </w:num>
  <w:num w:numId="12">
    <w:abstractNumId w:val="9"/>
  </w:num>
  <w:num w:numId="13">
    <w:abstractNumId w:val="27"/>
  </w:num>
  <w:num w:numId="14">
    <w:abstractNumId w:val="13"/>
  </w:num>
  <w:num w:numId="15">
    <w:abstractNumId w:val="25"/>
  </w:num>
  <w:num w:numId="1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
  </w:num>
  <w:num w:numId="19">
    <w:abstractNumId w:val="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5"/>
  </w:num>
  <w:num w:numId="23">
    <w:abstractNumId w:val="22"/>
  </w:num>
  <w:num w:numId="24">
    <w:abstractNumId w:val="11"/>
  </w:num>
  <w:num w:numId="25">
    <w:abstractNumId w:val="17"/>
  </w:num>
  <w:num w:numId="26">
    <w:abstractNumId w:val="12"/>
  </w:num>
  <w:num w:numId="27">
    <w:abstractNumId w:val="24"/>
  </w:num>
  <w:num w:numId="28">
    <w:abstractNumId w:val="15"/>
  </w:num>
  <w:num w:numId="29">
    <w:abstractNumId w:val="8"/>
  </w:num>
  <w:num w:numId="30">
    <w:abstractNumId w:val="23"/>
  </w:num>
  <w:num w:numId="31">
    <w:abstractNumId w:val="18"/>
  </w:num>
  <w:num w:numId="32">
    <w:abstractNumId w:val="7"/>
  </w:num>
  <w:num w:numId="33">
    <w:abstractNumId w:val="38"/>
  </w:num>
  <w:num w:numId="34">
    <w:abstractNumId w:val="34"/>
  </w:num>
  <w:num w:numId="35">
    <w:abstractNumId w:val="41"/>
  </w:num>
  <w:num w:numId="36">
    <w:abstractNumId w:val="40"/>
  </w:num>
  <w:num w:numId="37">
    <w:abstractNumId w:val="37"/>
  </w:num>
  <w:num w:numId="38">
    <w:abstractNumId w:val="36"/>
  </w:num>
  <w:num w:numId="39">
    <w:abstractNumId w:val="3"/>
  </w:num>
  <w:num w:numId="40">
    <w:abstractNumId w:val="32"/>
  </w:num>
  <w:num w:numId="41">
    <w:abstractNumId w:val="42"/>
  </w:num>
  <w:num w:numId="42">
    <w:abstractNumId w:val="5"/>
  </w:num>
  <w:num w:numId="43">
    <w:abstractNumId w:val="49"/>
  </w:num>
  <w:num w:numId="44">
    <w:abstractNumId w:val="28"/>
  </w:num>
  <w:num w:numId="45">
    <w:abstractNumId w:val="46"/>
  </w:num>
  <w:num w:numId="46">
    <w:abstractNumId w:val="35"/>
  </w:num>
  <w:num w:numId="47">
    <w:abstractNumId w:val="14"/>
  </w:num>
  <w:num w:numId="48">
    <w:abstractNumId w:val="52"/>
  </w:num>
  <w:num w:numId="49">
    <w:abstractNumId w:val="20"/>
  </w:num>
  <w:num w:numId="50">
    <w:abstractNumId w:val="16"/>
  </w:num>
  <w:num w:numId="51">
    <w:abstractNumId w:val="39"/>
  </w:num>
  <w:num w:numId="52">
    <w:abstractNumId w:val="33"/>
  </w:num>
  <w:num w:numId="53">
    <w:abstractNumId w:val="50"/>
  </w:num>
  <w:num w:numId="54">
    <w:abstractNumId w:val="54"/>
  </w:num>
  <w:num w:numId="55">
    <w:abstractNumId w:val="30"/>
  </w:num>
  <w:num w:numId="56">
    <w:abstractNumId w:val="53"/>
  </w:num>
  <w:num w:numId="57">
    <w:abstractNumId w:val="19"/>
  </w:num>
  <w:num w:numId="58">
    <w:abstractNumId w:val="47"/>
  </w:num>
  <w:num w:numId="59">
    <w:abstractNumId w:val="51"/>
  </w:num>
  <w:num w:numId="6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sLA0NzYxNTIwNLVQ0lEKTi0uzszPAykwNKkFAGudnTItAAAA"/>
  </w:docVars>
  <w:rsids>
    <w:rsidRoot w:val="002149CF"/>
    <w:rsid w:val="00002D5D"/>
    <w:rsid w:val="000030B1"/>
    <w:rsid w:val="00004960"/>
    <w:rsid w:val="00015B92"/>
    <w:rsid w:val="000165BA"/>
    <w:rsid w:val="00017186"/>
    <w:rsid w:val="000173E9"/>
    <w:rsid w:val="0002522C"/>
    <w:rsid w:val="00025AFA"/>
    <w:rsid w:val="00031547"/>
    <w:rsid w:val="00032F70"/>
    <w:rsid w:val="000343F1"/>
    <w:rsid w:val="00034F74"/>
    <w:rsid w:val="00042142"/>
    <w:rsid w:val="00047224"/>
    <w:rsid w:val="00053B15"/>
    <w:rsid w:val="00060276"/>
    <w:rsid w:val="00063F01"/>
    <w:rsid w:val="00064473"/>
    <w:rsid w:val="000646DC"/>
    <w:rsid w:val="00065D2B"/>
    <w:rsid w:val="00067E4C"/>
    <w:rsid w:val="00074AD1"/>
    <w:rsid w:val="000764A0"/>
    <w:rsid w:val="0007684F"/>
    <w:rsid w:val="00081100"/>
    <w:rsid w:val="00082B2F"/>
    <w:rsid w:val="00090018"/>
    <w:rsid w:val="000906AA"/>
    <w:rsid w:val="00090DF7"/>
    <w:rsid w:val="0009213D"/>
    <w:rsid w:val="000A2DE7"/>
    <w:rsid w:val="000A33D0"/>
    <w:rsid w:val="000A4592"/>
    <w:rsid w:val="000B4DFA"/>
    <w:rsid w:val="000B4EF1"/>
    <w:rsid w:val="000B52EC"/>
    <w:rsid w:val="000C0A91"/>
    <w:rsid w:val="000C18CE"/>
    <w:rsid w:val="000C3453"/>
    <w:rsid w:val="000C34D8"/>
    <w:rsid w:val="000E1AA8"/>
    <w:rsid w:val="000E2717"/>
    <w:rsid w:val="000E355D"/>
    <w:rsid w:val="000E3812"/>
    <w:rsid w:val="000E5D80"/>
    <w:rsid w:val="000F206C"/>
    <w:rsid w:val="000F2690"/>
    <w:rsid w:val="000F47B5"/>
    <w:rsid w:val="00101D89"/>
    <w:rsid w:val="001050B6"/>
    <w:rsid w:val="00105B8F"/>
    <w:rsid w:val="00105C76"/>
    <w:rsid w:val="00112E9A"/>
    <w:rsid w:val="00113DA0"/>
    <w:rsid w:val="00121512"/>
    <w:rsid w:val="00121C09"/>
    <w:rsid w:val="00122629"/>
    <w:rsid w:val="001249C3"/>
    <w:rsid w:val="0012785F"/>
    <w:rsid w:val="00130C60"/>
    <w:rsid w:val="00133C76"/>
    <w:rsid w:val="00133D5F"/>
    <w:rsid w:val="001358EE"/>
    <w:rsid w:val="001371F2"/>
    <w:rsid w:val="00141269"/>
    <w:rsid w:val="00141C32"/>
    <w:rsid w:val="001439CC"/>
    <w:rsid w:val="00146639"/>
    <w:rsid w:val="00147DE9"/>
    <w:rsid w:val="00150C4B"/>
    <w:rsid w:val="001523FE"/>
    <w:rsid w:val="00154A3A"/>
    <w:rsid w:val="001553DE"/>
    <w:rsid w:val="00155857"/>
    <w:rsid w:val="00155F48"/>
    <w:rsid w:val="001562C4"/>
    <w:rsid w:val="00163250"/>
    <w:rsid w:val="00163E1B"/>
    <w:rsid w:val="00164B39"/>
    <w:rsid w:val="001747FC"/>
    <w:rsid w:val="00174D46"/>
    <w:rsid w:val="0018043E"/>
    <w:rsid w:val="001871E4"/>
    <w:rsid w:val="00194DEF"/>
    <w:rsid w:val="00196CD9"/>
    <w:rsid w:val="001A6A61"/>
    <w:rsid w:val="001A77D0"/>
    <w:rsid w:val="001A7CBC"/>
    <w:rsid w:val="001B1AA1"/>
    <w:rsid w:val="001B1E68"/>
    <w:rsid w:val="001C180A"/>
    <w:rsid w:val="001C3FD1"/>
    <w:rsid w:val="001C4C9E"/>
    <w:rsid w:val="001C55F5"/>
    <w:rsid w:val="001C605A"/>
    <w:rsid w:val="001C61A2"/>
    <w:rsid w:val="001C62BE"/>
    <w:rsid w:val="001C64D6"/>
    <w:rsid w:val="001C65C4"/>
    <w:rsid w:val="001D114D"/>
    <w:rsid w:val="001D75F4"/>
    <w:rsid w:val="001E0E02"/>
    <w:rsid w:val="001E3AEE"/>
    <w:rsid w:val="001E3C2D"/>
    <w:rsid w:val="001F5566"/>
    <w:rsid w:val="001F6504"/>
    <w:rsid w:val="001F6751"/>
    <w:rsid w:val="001F68CD"/>
    <w:rsid w:val="002001C9"/>
    <w:rsid w:val="00201807"/>
    <w:rsid w:val="00202D0D"/>
    <w:rsid w:val="0020560A"/>
    <w:rsid w:val="00206D9F"/>
    <w:rsid w:val="0021079B"/>
    <w:rsid w:val="002149CF"/>
    <w:rsid w:val="00231020"/>
    <w:rsid w:val="0023194E"/>
    <w:rsid w:val="00232456"/>
    <w:rsid w:val="0023247B"/>
    <w:rsid w:val="00233562"/>
    <w:rsid w:val="002344C3"/>
    <w:rsid w:val="0023492E"/>
    <w:rsid w:val="00236A2D"/>
    <w:rsid w:val="00236B6E"/>
    <w:rsid w:val="00236DE3"/>
    <w:rsid w:val="002371B2"/>
    <w:rsid w:val="00252F3E"/>
    <w:rsid w:val="00260FE2"/>
    <w:rsid w:val="002622E6"/>
    <w:rsid w:val="002669F2"/>
    <w:rsid w:val="00276F1E"/>
    <w:rsid w:val="0027772C"/>
    <w:rsid w:val="00277A25"/>
    <w:rsid w:val="00282559"/>
    <w:rsid w:val="00283D96"/>
    <w:rsid w:val="002859C6"/>
    <w:rsid w:val="0028688E"/>
    <w:rsid w:val="00292AC6"/>
    <w:rsid w:val="0029397E"/>
    <w:rsid w:val="002A128A"/>
    <w:rsid w:val="002A341D"/>
    <w:rsid w:val="002A55ED"/>
    <w:rsid w:val="002A5FB9"/>
    <w:rsid w:val="002B1829"/>
    <w:rsid w:val="002C0838"/>
    <w:rsid w:val="002C3C5D"/>
    <w:rsid w:val="002C45AF"/>
    <w:rsid w:val="002C5C4E"/>
    <w:rsid w:val="002C643C"/>
    <w:rsid w:val="002D71D3"/>
    <w:rsid w:val="002E2038"/>
    <w:rsid w:val="002E44C6"/>
    <w:rsid w:val="002E7B43"/>
    <w:rsid w:val="002F5117"/>
    <w:rsid w:val="00303DF6"/>
    <w:rsid w:val="003078A5"/>
    <w:rsid w:val="00307F32"/>
    <w:rsid w:val="003101B3"/>
    <w:rsid w:val="003117C4"/>
    <w:rsid w:val="003235DB"/>
    <w:rsid w:val="0032543E"/>
    <w:rsid w:val="00331FEE"/>
    <w:rsid w:val="003440D0"/>
    <w:rsid w:val="00355F31"/>
    <w:rsid w:val="00360F66"/>
    <w:rsid w:val="00362974"/>
    <w:rsid w:val="00375A2F"/>
    <w:rsid w:val="003814D0"/>
    <w:rsid w:val="00382878"/>
    <w:rsid w:val="00387621"/>
    <w:rsid w:val="003918F8"/>
    <w:rsid w:val="00393A8A"/>
    <w:rsid w:val="00393B5C"/>
    <w:rsid w:val="00394C1B"/>
    <w:rsid w:val="003A051D"/>
    <w:rsid w:val="003A12A1"/>
    <w:rsid w:val="003A6076"/>
    <w:rsid w:val="003A60A2"/>
    <w:rsid w:val="003A7841"/>
    <w:rsid w:val="003B1507"/>
    <w:rsid w:val="003B1FE7"/>
    <w:rsid w:val="003B2EBA"/>
    <w:rsid w:val="003B4BDC"/>
    <w:rsid w:val="003B4CCD"/>
    <w:rsid w:val="003B69A3"/>
    <w:rsid w:val="003C1E9E"/>
    <w:rsid w:val="003C34FD"/>
    <w:rsid w:val="003C3BEE"/>
    <w:rsid w:val="003C648F"/>
    <w:rsid w:val="003C65BD"/>
    <w:rsid w:val="003C75D0"/>
    <w:rsid w:val="003D1B2C"/>
    <w:rsid w:val="003D27A8"/>
    <w:rsid w:val="003D5122"/>
    <w:rsid w:val="003E33FC"/>
    <w:rsid w:val="003E40AF"/>
    <w:rsid w:val="003E5417"/>
    <w:rsid w:val="003F32BD"/>
    <w:rsid w:val="003F3795"/>
    <w:rsid w:val="003F47C3"/>
    <w:rsid w:val="003F693F"/>
    <w:rsid w:val="003F7CFF"/>
    <w:rsid w:val="00402061"/>
    <w:rsid w:val="00402483"/>
    <w:rsid w:val="00404254"/>
    <w:rsid w:val="0040539F"/>
    <w:rsid w:val="004058DE"/>
    <w:rsid w:val="00407347"/>
    <w:rsid w:val="00410CB6"/>
    <w:rsid w:val="004146C4"/>
    <w:rsid w:val="0041475F"/>
    <w:rsid w:val="0041532B"/>
    <w:rsid w:val="004156A3"/>
    <w:rsid w:val="00420757"/>
    <w:rsid w:val="00421253"/>
    <w:rsid w:val="0042427B"/>
    <w:rsid w:val="00426861"/>
    <w:rsid w:val="004271D2"/>
    <w:rsid w:val="0043697A"/>
    <w:rsid w:val="00450886"/>
    <w:rsid w:val="00452F1C"/>
    <w:rsid w:val="00453FC9"/>
    <w:rsid w:val="0045616D"/>
    <w:rsid w:val="00456D5D"/>
    <w:rsid w:val="00460FBF"/>
    <w:rsid w:val="00461D41"/>
    <w:rsid w:val="00465834"/>
    <w:rsid w:val="00470E19"/>
    <w:rsid w:val="0047137A"/>
    <w:rsid w:val="00471E20"/>
    <w:rsid w:val="0047320F"/>
    <w:rsid w:val="00475709"/>
    <w:rsid w:val="00476FC8"/>
    <w:rsid w:val="0048057B"/>
    <w:rsid w:val="00487896"/>
    <w:rsid w:val="00490020"/>
    <w:rsid w:val="00494CFB"/>
    <w:rsid w:val="0049612F"/>
    <w:rsid w:val="0049613B"/>
    <w:rsid w:val="004A0848"/>
    <w:rsid w:val="004A440F"/>
    <w:rsid w:val="004A6038"/>
    <w:rsid w:val="004B2D89"/>
    <w:rsid w:val="004B625D"/>
    <w:rsid w:val="004C1C9D"/>
    <w:rsid w:val="004C3AA0"/>
    <w:rsid w:val="004C7A19"/>
    <w:rsid w:val="004D0530"/>
    <w:rsid w:val="004D5891"/>
    <w:rsid w:val="004D7598"/>
    <w:rsid w:val="004E166E"/>
    <w:rsid w:val="004E337B"/>
    <w:rsid w:val="004E384E"/>
    <w:rsid w:val="004E5778"/>
    <w:rsid w:val="004F0E94"/>
    <w:rsid w:val="004F0F86"/>
    <w:rsid w:val="004F11E3"/>
    <w:rsid w:val="004F3969"/>
    <w:rsid w:val="004F406B"/>
    <w:rsid w:val="004F412F"/>
    <w:rsid w:val="004F6890"/>
    <w:rsid w:val="0050194C"/>
    <w:rsid w:val="005048F6"/>
    <w:rsid w:val="005109D2"/>
    <w:rsid w:val="00515F52"/>
    <w:rsid w:val="00522405"/>
    <w:rsid w:val="00523460"/>
    <w:rsid w:val="00525F29"/>
    <w:rsid w:val="0052610F"/>
    <w:rsid w:val="00526C02"/>
    <w:rsid w:val="00530D66"/>
    <w:rsid w:val="00532D67"/>
    <w:rsid w:val="00537127"/>
    <w:rsid w:val="00537BD3"/>
    <w:rsid w:val="00544758"/>
    <w:rsid w:val="00550D9F"/>
    <w:rsid w:val="0056040C"/>
    <w:rsid w:val="00562658"/>
    <w:rsid w:val="00564A5E"/>
    <w:rsid w:val="0056709C"/>
    <w:rsid w:val="00567F96"/>
    <w:rsid w:val="00571029"/>
    <w:rsid w:val="005760B2"/>
    <w:rsid w:val="0058103E"/>
    <w:rsid w:val="005833E6"/>
    <w:rsid w:val="005839F3"/>
    <w:rsid w:val="0059351F"/>
    <w:rsid w:val="00594500"/>
    <w:rsid w:val="005A0E5A"/>
    <w:rsid w:val="005A16C4"/>
    <w:rsid w:val="005A2151"/>
    <w:rsid w:val="005A24D4"/>
    <w:rsid w:val="005A283B"/>
    <w:rsid w:val="005A2BC6"/>
    <w:rsid w:val="005A3906"/>
    <w:rsid w:val="005A48EE"/>
    <w:rsid w:val="005A6560"/>
    <w:rsid w:val="005A79F4"/>
    <w:rsid w:val="005B12ED"/>
    <w:rsid w:val="005C063F"/>
    <w:rsid w:val="005C09F2"/>
    <w:rsid w:val="005C18F1"/>
    <w:rsid w:val="005C2979"/>
    <w:rsid w:val="005C39EA"/>
    <w:rsid w:val="005C3C68"/>
    <w:rsid w:val="005C4299"/>
    <w:rsid w:val="005C5702"/>
    <w:rsid w:val="005C6124"/>
    <w:rsid w:val="005C667C"/>
    <w:rsid w:val="005C782D"/>
    <w:rsid w:val="005E0C94"/>
    <w:rsid w:val="005E2845"/>
    <w:rsid w:val="005F4B31"/>
    <w:rsid w:val="005F5056"/>
    <w:rsid w:val="005F7160"/>
    <w:rsid w:val="00602C2E"/>
    <w:rsid w:val="00612019"/>
    <w:rsid w:val="00612A5A"/>
    <w:rsid w:val="00613BB2"/>
    <w:rsid w:val="006156DC"/>
    <w:rsid w:val="0062139C"/>
    <w:rsid w:val="00622690"/>
    <w:rsid w:val="00622AD8"/>
    <w:rsid w:val="00626455"/>
    <w:rsid w:val="00630E56"/>
    <w:rsid w:val="00633FD6"/>
    <w:rsid w:val="00635930"/>
    <w:rsid w:val="006408AB"/>
    <w:rsid w:val="00642B92"/>
    <w:rsid w:val="00643303"/>
    <w:rsid w:val="00650547"/>
    <w:rsid w:val="00660B18"/>
    <w:rsid w:val="00663D16"/>
    <w:rsid w:val="00667BFC"/>
    <w:rsid w:val="00671172"/>
    <w:rsid w:val="0067247E"/>
    <w:rsid w:val="00680CC3"/>
    <w:rsid w:val="00682126"/>
    <w:rsid w:val="0068296D"/>
    <w:rsid w:val="006853A6"/>
    <w:rsid w:val="006873C3"/>
    <w:rsid w:val="00690364"/>
    <w:rsid w:val="00690D7A"/>
    <w:rsid w:val="0069412B"/>
    <w:rsid w:val="00694292"/>
    <w:rsid w:val="00694327"/>
    <w:rsid w:val="006A580B"/>
    <w:rsid w:val="006A617B"/>
    <w:rsid w:val="006A6B35"/>
    <w:rsid w:val="006B3EBF"/>
    <w:rsid w:val="006C5731"/>
    <w:rsid w:val="006C59DF"/>
    <w:rsid w:val="006D40C4"/>
    <w:rsid w:val="006D7A7A"/>
    <w:rsid w:val="006E4327"/>
    <w:rsid w:val="006E46F3"/>
    <w:rsid w:val="006F22AB"/>
    <w:rsid w:val="006F3E5B"/>
    <w:rsid w:val="006F7CA0"/>
    <w:rsid w:val="00701689"/>
    <w:rsid w:val="0070234D"/>
    <w:rsid w:val="007026E6"/>
    <w:rsid w:val="00703DE0"/>
    <w:rsid w:val="00704388"/>
    <w:rsid w:val="00711162"/>
    <w:rsid w:val="00711C43"/>
    <w:rsid w:val="007121F7"/>
    <w:rsid w:val="00715880"/>
    <w:rsid w:val="00716EA0"/>
    <w:rsid w:val="007170E0"/>
    <w:rsid w:val="007177A3"/>
    <w:rsid w:val="00717AF1"/>
    <w:rsid w:val="00722D7A"/>
    <w:rsid w:val="00731DBA"/>
    <w:rsid w:val="00733412"/>
    <w:rsid w:val="00744F36"/>
    <w:rsid w:val="007517B7"/>
    <w:rsid w:val="00756366"/>
    <w:rsid w:val="0075721F"/>
    <w:rsid w:val="0075773C"/>
    <w:rsid w:val="00781A91"/>
    <w:rsid w:val="0078465C"/>
    <w:rsid w:val="007857A7"/>
    <w:rsid w:val="00786412"/>
    <w:rsid w:val="00787C92"/>
    <w:rsid w:val="00795318"/>
    <w:rsid w:val="007A03C2"/>
    <w:rsid w:val="007A0DE1"/>
    <w:rsid w:val="007A1C27"/>
    <w:rsid w:val="007A29F5"/>
    <w:rsid w:val="007A494A"/>
    <w:rsid w:val="007A6FAE"/>
    <w:rsid w:val="007B296D"/>
    <w:rsid w:val="007B436D"/>
    <w:rsid w:val="007B445F"/>
    <w:rsid w:val="007B47C7"/>
    <w:rsid w:val="007B5B8F"/>
    <w:rsid w:val="007B6920"/>
    <w:rsid w:val="007C0136"/>
    <w:rsid w:val="007C4884"/>
    <w:rsid w:val="007C68E3"/>
    <w:rsid w:val="007C79FD"/>
    <w:rsid w:val="007D1162"/>
    <w:rsid w:val="007D4464"/>
    <w:rsid w:val="007D483C"/>
    <w:rsid w:val="007D6D6C"/>
    <w:rsid w:val="007E0476"/>
    <w:rsid w:val="007E1337"/>
    <w:rsid w:val="007F01E1"/>
    <w:rsid w:val="007F639C"/>
    <w:rsid w:val="007F6F7D"/>
    <w:rsid w:val="008005C2"/>
    <w:rsid w:val="00802485"/>
    <w:rsid w:val="00804CCC"/>
    <w:rsid w:val="00805365"/>
    <w:rsid w:val="00806AE3"/>
    <w:rsid w:val="0081451A"/>
    <w:rsid w:val="00817DAA"/>
    <w:rsid w:val="00826D69"/>
    <w:rsid w:val="00827B4F"/>
    <w:rsid w:val="00832BE0"/>
    <w:rsid w:val="00833AEB"/>
    <w:rsid w:val="0083491D"/>
    <w:rsid w:val="00835900"/>
    <w:rsid w:val="00837037"/>
    <w:rsid w:val="00844C40"/>
    <w:rsid w:val="00845C4A"/>
    <w:rsid w:val="008465C1"/>
    <w:rsid w:val="00847C38"/>
    <w:rsid w:val="00850EF5"/>
    <w:rsid w:val="00851F40"/>
    <w:rsid w:val="008535A3"/>
    <w:rsid w:val="008561C8"/>
    <w:rsid w:val="008566CC"/>
    <w:rsid w:val="0086029A"/>
    <w:rsid w:val="00871D2E"/>
    <w:rsid w:val="0087393E"/>
    <w:rsid w:val="00873F23"/>
    <w:rsid w:val="00874CF8"/>
    <w:rsid w:val="00880593"/>
    <w:rsid w:val="00881F17"/>
    <w:rsid w:val="00890D15"/>
    <w:rsid w:val="0089393F"/>
    <w:rsid w:val="00893E73"/>
    <w:rsid w:val="00894079"/>
    <w:rsid w:val="008943B3"/>
    <w:rsid w:val="00897BDC"/>
    <w:rsid w:val="008A3436"/>
    <w:rsid w:val="008A7240"/>
    <w:rsid w:val="008A7D9F"/>
    <w:rsid w:val="008A7E10"/>
    <w:rsid w:val="008B15F8"/>
    <w:rsid w:val="008B5E1D"/>
    <w:rsid w:val="008B709F"/>
    <w:rsid w:val="008B79C5"/>
    <w:rsid w:val="008C0E3E"/>
    <w:rsid w:val="008C24FF"/>
    <w:rsid w:val="008C63A0"/>
    <w:rsid w:val="008D3527"/>
    <w:rsid w:val="008D3C5D"/>
    <w:rsid w:val="008D6715"/>
    <w:rsid w:val="008D6D04"/>
    <w:rsid w:val="008E505B"/>
    <w:rsid w:val="008E67E8"/>
    <w:rsid w:val="008F1465"/>
    <w:rsid w:val="008F31C0"/>
    <w:rsid w:val="008F4DFA"/>
    <w:rsid w:val="009006BD"/>
    <w:rsid w:val="00901C09"/>
    <w:rsid w:val="00901E8A"/>
    <w:rsid w:val="0090321F"/>
    <w:rsid w:val="00911C19"/>
    <w:rsid w:val="00914EAE"/>
    <w:rsid w:val="009150B2"/>
    <w:rsid w:val="00915746"/>
    <w:rsid w:val="00916F28"/>
    <w:rsid w:val="00920027"/>
    <w:rsid w:val="00923070"/>
    <w:rsid w:val="00923F28"/>
    <w:rsid w:val="00925979"/>
    <w:rsid w:val="00930482"/>
    <w:rsid w:val="0093159D"/>
    <w:rsid w:val="00934E41"/>
    <w:rsid w:val="00940457"/>
    <w:rsid w:val="009409F2"/>
    <w:rsid w:val="00943863"/>
    <w:rsid w:val="00943A76"/>
    <w:rsid w:val="00944D35"/>
    <w:rsid w:val="00945C2E"/>
    <w:rsid w:val="00945FA8"/>
    <w:rsid w:val="00953E07"/>
    <w:rsid w:val="00955723"/>
    <w:rsid w:val="009567BB"/>
    <w:rsid w:val="00962843"/>
    <w:rsid w:val="0096383C"/>
    <w:rsid w:val="0097279D"/>
    <w:rsid w:val="009735B6"/>
    <w:rsid w:val="00975C42"/>
    <w:rsid w:val="00977053"/>
    <w:rsid w:val="00977F2E"/>
    <w:rsid w:val="0098041F"/>
    <w:rsid w:val="0098063D"/>
    <w:rsid w:val="00980FD5"/>
    <w:rsid w:val="00982C4A"/>
    <w:rsid w:val="00983143"/>
    <w:rsid w:val="00986A0A"/>
    <w:rsid w:val="009940FF"/>
    <w:rsid w:val="00994615"/>
    <w:rsid w:val="009949D5"/>
    <w:rsid w:val="00994E1C"/>
    <w:rsid w:val="00997D7A"/>
    <w:rsid w:val="009A4E91"/>
    <w:rsid w:val="009A5498"/>
    <w:rsid w:val="009A7E0E"/>
    <w:rsid w:val="009A7F75"/>
    <w:rsid w:val="009B4108"/>
    <w:rsid w:val="009D23B4"/>
    <w:rsid w:val="009D542B"/>
    <w:rsid w:val="009D61D3"/>
    <w:rsid w:val="009D6F78"/>
    <w:rsid w:val="009D70D7"/>
    <w:rsid w:val="009E2DFC"/>
    <w:rsid w:val="009E4368"/>
    <w:rsid w:val="009E4C01"/>
    <w:rsid w:val="009F08DC"/>
    <w:rsid w:val="009F61ED"/>
    <w:rsid w:val="009F7F67"/>
    <w:rsid w:val="00A01F49"/>
    <w:rsid w:val="00A03610"/>
    <w:rsid w:val="00A05EA6"/>
    <w:rsid w:val="00A068CF"/>
    <w:rsid w:val="00A13DEC"/>
    <w:rsid w:val="00A15A27"/>
    <w:rsid w:val="00A15B2C"/>
    <w:rsid w:val="00A17573"/>
    <w:rsid w:val="00A22263"/>
    <w:rsid w:val="00A306C2"/>
    <w:rsid w:val="00A40C11"/>
    <w:rsid w:val="00A4197A"/>
    <w:rsid w:val="00A41DA6"/>
    <w:rsid w:val="00A41FC1"/>
    <w:rsid w:val="00A4285F"/>
    <w:rsid w:val="00A51EC0"/>
    <w:rsid w:val="00A53624"/>
    <w:rsid w:val="00A5601C"/>
    <w:rsid w:val="00A62F38"/>
    <w:rsid w:val="00A71E83"/>
    <w:rsid w:val="00A80391"/>
    <w:rsid w:val="00A870D0"/>
    <w:rsid w:val="00A87C33"/>
    <w:rsid w:val="00A90D33"/>
    <w:rsid w:val="00A93528"/>
    <w:rsid w:val="00A97420"/>
    <w:rsid w:val="00AA4427"/>
    <w:rsid w:val="00AA77AF"/>
    <w:rsid w:val="00AB1DE4"/>
    <w:rsid w:val="00AB58A0"/>
    <w:rsid w:val="00AB6A1A"/>
    <w:rsid w:val="00AC2099"/>
    <w:rsid w:val="00AC49B5"/>
    <w:rsid w:val="00AC4FAE"/>
    <w:rsid w:val="00AD2CFA"/>
    <w:rsid w:val="00AD3B62"/>
    <w:rsid w:val="00AD71B0"/>
    <w:rsid w:val="00AE1392"/>
    <w:rsid w:val="00AE4D8B"/>
    <w:rsid w:val="00AE68A4"/>
    <w:rsid w:val="00AE6974"/>
    <w:rsid w:val="00AE7D42"/>
    <w:rsid w:val="00AF208C"/>
    <w:rsid w:val="00B00EC2"/>
    <w:rsid w:val="00B01557"/>
    <w:rsid w:val="00B01900"/>
    <w:rsid w:val="00B02664"/>
    <w:rsid w:val="00B04320"/>
    <w:rsid w:val="00B0487F"/>
    <w:rsid w:val="00B13544"/>
    <w:rsid w:val="00B175CF"/>
    <w:rsid w:val="00B17908"/>
    <w:rsid w:val="00B2187C"/>
    <w:rsid w:val="00B2195B"/>
    <w:rsid w:val="00B2268C"/>
    <w:rsid w:val="00B239C4"/>
    <w:rsid w:val="00B242C9"/>
    <w:rsid w:val="00B267A3"/>
    <w:rsid w:val="00B27520"/>
    <w:rsid w:val="00B2785D"/>
    <w:rsid w:val="00B314E7"/>
    <w:rsid w:val="00B31F3D"/>
    <w:rsid w:val="00B3469B"/>
    <w:rsid w:val="00B364BF"/>
    <w:rsid w:val="00B40324"/>
    <w:rsid w:val="00B43B7C"/>
    <w:rsid w:val="00B449F8"/>
    <w:rsid w:val="00B50060"/>
    <w:rsid w:val="00B50452"/>
    <w:rsid w:val="00B52321"/>
    <w:rsid w:val="00B61292"/>
    <w:rsid w:val="00B64355"/>
    <w:rsid w:val="00B64A7D"/>
    <w:rsid w:val="00B70EA1"/>
    <w:rsid w:val="00B75B63"/>
    <w:rsid w:val="00B766F4"/>
    <w:rsid w:val="00B81148"/>
    <w:rsid w:val="00B83DC5"/>
    <w:rsid w:val="00B85115"/>
    <w:rsid w:val="00B95585"/>
    <w:rsid w:val="00BA1440"/>
    <w:rsid w:val="00BA2330"/>
    <w:rsid w:val="00BA28C2"/>
    <w:rsid w:val="00BA4967"/>
    <w:rsid w:val="00BA4F48"/>
    <w:rsid w:val="00BA5500"/>
    <w:rsid w:val="00BB3AAF"/>
    <w:rsid w:val="00BB3FAB"/>
    <w:rsid w:val="00BB4111"/>
    <w:rsid w:val="00BB5563"/>
    <w:rsid w:val="00BB57CF"/>
    <w:rsid w:val="00BB6BBA"/>
    <w:rsid w:val="00BB7875"/>
    <w:rsid w:val="00BC20BA"/>
    <w:rsid w:val="00BC4352"/>
    <w:rsid w:val="00BC5479"/>
    <w:rsid w:val="00BD43AD"/>
    <w:rsid w:val="00BD6172"/>
    <w:rsid w:val="00BD6B44"/>
    <w:rsid w:val="00BD7CCF"/>
    <w:rsid w:val="00BE5DF3"/>
    <w:rsid w:val="00BE6215"/>
    <w:rsid w:val="00BE7865"/>
    <w:rsid w:val="00BF3022"/>
    <w:rsid w:val="00C04636"/>
    <w:rsid w:val="00C04AB0"/>
    <w:rsid w:val="00C065C2"/>
    <w:rsid w:val="00C13696"/>
    <w:rsid w:val="00C14078"/>
    <w:rsid w:val="00C143DB"/>
    <w:rsid w:val="00C15569"/>
    <w:rsid w:val="00C15A53"/>
    <w:rsid w:val="00C16241"/>
    <w:rsid w:val="00C20E03"/>
    <w:rsid w:val="00C20E83"/>
    <w:rsid w:val="00C22B1B"/>
    <w:rsid w:val="00C22B78"/>
    <w:rsid w:val="00C2488A"/>
    <w:rsid w:val="00C269C6"/>
    <w:rsid w:val="00C332E4"/>
    <w:rsid w:val="00C445B9"/>
    <w:rsid w:val="00C47C96"/>
    <w:rsid w:val="00C50158"/>
    <w:rsid w:val="00C510C2"/>
    <w:rsid w:val="00C532E1"/>
    <w:rsid w:val="00C56659"/>
    <w:rsid w:val="00C6493E"/>
    <w:rsid w:val="00C67DD0"/>
    <w:rsid w:val="00C712E0"/>
    <w:rsid w:val="00C71E76"/>
    <w:rsid w:val="00C768E8"/>
    <w:rsid w:val="00C82172"/>
    <w:rsid w:val="00C823E5"/>
    <w:rsid w:val="00C82D0C"/>
    <w:rsid w:val="00C83349"/>
    <w:rsid w:val="00C84163"/>
    <w:rsid w:val="00C848B4"/>
    <w:rsid w:val="00C85EF7"/>
    <w:rsid w:val="00C8727C"/>
    <w:rsid w:val="00C87CE4"/>
    <w:rsid w:val="00C90305"/>
    <w:rsid w:val="00C91382"/>
    <w:rsid w:val="00C95499"/>
    <w:rsid w:val="00CA2509"/>
    <w:rsid w:val="00CA3C39"/>
    <w:rsid w:val="00CA5498"/>
    <w:rsid w:val="00CA583E"/>
    <w:rsid w:val="00CA5D65"/>
    <w:rsid w:val="00CA6EB7"/>
    <w:rsid w:val="00CA7695"/>
    <w:rsid w:val="00CB0779"/>
    <w:rsid w:val="00CB1E78"/>
    <w:rsid w:val="00CB2503"/>
    <w:rsid w:val="00CB4483"/>
    <w:rsid w:val="00CB5173"/>
    <w:rsid w:val="00CB6A79"/>
    <w:rsid w:val="00CB6BE1"/>
    <w:rsid w:val="00CC0689"/>
    <w:rsid w:val="00CC16F7"/>
    <w:rsid w:val="00CC4020"/>
    <w:rsid w:val="00CD09B4"/>
    <w:rsid w:val="00CD255C"/>
    <w:rsid w:val="00CD3D94"/>
    <w:rsid w:val="00CD4888"/>
    <w:rsid w:val="00CD6420"/>
    <w:rsid w:val="00CD722C"/>
    <w:rsid w:val="00CD7B56"/>
    <w:rsid w:val="00CE53B5"/>
    <w:rsid w:val="00CE744E"/>
    <w:rsid w:val="00CF0553"/>
    <w:rsid w:val="00CF17E0"/>
    <w:rsid w:val="00CF1BA5"/>
    <w:rsid w:val="00CF1E54"/>
    <w:rsid w:val="00CF478D"/>
    <w:rsid w:val="00CF7BF9"/>
    <w:rsid w:val="00D01612"/>
    <w:rsid w:val="00D05133"/>
    <w:rsid w:val="00D075B4"/>
    <w:rsid w:val="00D170FD"/>
    <w:rsid w:val="00D17B57"/>
    <w:rsid w:val="00D2069A"/>
    <w:rsid w:val="00D23E71"/>
    <w:rsid w:val="00D245A0"/>
    <w:rsid w:val="00D25957"/>
    <w:rsid w:val="00D315E8"/>
    <w:rsid w:val="00D3404F"/>
    <w:rsid w:val="00D35BBA"/>
    <w:rsid w:val="00D37D70"/>
    <w:rsid w:val="00D42C2B"/>
    <w:rsid w:val="00D455CE"/>
    <w:rsid w:val="00D47CB8"/>
    <w:rsid w:val="00D512E6"/>
    <w:rsid w:val="00D52478"/>
    <w:rsid w:val="00D543AA"/>
    <w:rsid w:val="00D56333"/>
    <w:rsid w:val="00D570F4"/>
    <w:rsid w:val="00D57199"/>
    <w:rsid w:val="00D5756E"/>
    <w:rsid w:val="00D57AA4"/>
    <w:rsid w:val="00D6218B"/>
    <w:rsid w:val="00D6292D"/>
    <w:rsid w:val="00D62D35"/>
    <w:rsid w:val="00D7773E"/>
    <w:rsid w:val="00D77FA3"/>
    <w:rsid w:val="00D83813"/>
    <w:rsid w:val="00D85C89"/>
    <w:rsid w:val="00D87B94"/>
    <w:rsid w:val="00D918B3"/>
    <w:rsid w:val="00D91E2B"/>
    <w:rsid w:val="00D928CF"/>
    <w:rsid w:val="00D93827"/>
    <w:rsid w:val="00D944E3"/>
    <w:rsid w:val="00D95508"/>
    <w:rsid w:val="00D97510"/>
    <w:rsid w:val="00DA546D"/>
    <w:rsid w:val="00DA7157"/>
    <w:rsid w:val="00DB3A69"/>
    <w:rsid w:val="00DB3D84"/>
    <w:rsid w:val="00DB3FD9"/>
    <w:rsid w:val="00DC03D5"/>
    <w:rsid w:val="00DC0EE3"/>
    <w:rsid w:val="00DC1894"/>
    <w:rsid w:val="00DC52FF"/>
    <w:rsid w:val="00DC784A"/>
    <w:rsid w:val="00DD2370"/>
    <w:rsid w:val="00DD5EB7"/>
    <w:rsid w:val="00DD6E19"/>
    <w:rsid w:val="00DD79B9"/>
    <w:rsid w:val="00DE06D6"/>
    <w:rsid w:val="00DE14D4"/>
    <w:rsid w:val="00DE317F"/>
    <w:rsid w:val="00DE3892"/>
    <w:rsid w:val="00DE567E"/>
    <w:rsid w:val="00DF3972"/>
    <w:rsid w:val="00DF51CF"/>
    <w:rsid w:val="00DF7134"/>
    <w:rsid w:val="00E053DD"/>
    <w:rsid w:val="00E12DB9"/>
    <w:rsid w:val="00E13D3A"/>
    <w:rsid w:val="00E14552"/>
    <w:rsid w:val="00E1493B"/>
    <w:rsid w:val="00E14BAE"/>
    <w:rsid w:val="00E205EC"/>
    <w:rsid w:val="00E23419"/>
    <w:rsid w:val="00E2591F"/>
    <w:rsid w:val="00E32D40"/>
    <w:rsid w:val="00E32F38"/>
    <w:rsid w:val="00E33A78"/>
    <w:rsid w:val="00E34B46"/>
    <w:rsid w:val="00E35F52"/>
    <w:rsid w:val="00E40CFA"/>
    <w:rsid w:val="00E421F3"/>
    <w:rsid w:val="00E43917"/>
    <w:rsid w:val="00E46499"/>
    <w:rsid w:val="00E47D9A"/>
    <w:rsid w:val="00E5286A"/>
    <w:rsid w:val="00E53F8C"/>
    <w:rsid w:val="00E551BC"/>
    <w:rsid w:val="00E631C1"/>
    <w:rsid w:val="00E641DE"/>
    <w:rsid w:val="00E65A35"/>
    <w:rsid w:val="00E673E4"/>
    <w:rsid w:val="00E719F1"/>
    <w:rsid w:val="00E80171"/>
    <w:rsid w:val="00E80497"/>
    <w:rsid w:val="00E82385"/>
    <w:rsid w:val="00E953D1"/>
    <w:rsid w:val="00EA0B47"/>
    <w:rsid w:val="00EA4472"/>
    <w:rsid w:val="00EA47CB"/>
    <w:rsid w:val="00EA59D5"/>
    <w:rsid w:val="00EB060E"/>
    <w:rsid w:val="00EB69C9"/>
    <w:rsid w:val="00EB7798"/>
    <w:rsid w:val="00ED1B0E"/>
    <w:rsid w:val="00ED2F67"/>
    <w:rsid w:val="00ED56B4"/>
    <w:rsid w:val="00ED7A21"/>
    <w:rsid w:val="00EE00FA"/>
    <w:rsid w:val="00EE2450"/>
    <w:rsid w:val="00EE5E7E"/>
    <w:rsid w:val="00EF4A13"/>
    <w:rsid w:val="00F0023A"/>
    <w:rsid w:val="00F0106D"/>
    <w:rsid w:val="00F05572"/>
    <w:rsid w:val="00F05CA7"/>
    <w:rsid w:val="00F13618"/>
    <w:rsid w:val="00F14AA0"/>
    <w:rsid w:val="00F14EAE"/>
    <w:rsid w:val="00F16356"/>
    <w:rsid w:val="00F2125A"/>
    <w:rsid w:val="00F251BB"/>
    <w:rsid w:val="00F25D90"/>
    <w:rsid w:val="00F26570"/>
    <w:rsid w:val="00F332A4"/>
    <w:rsid w:val="00F33427"/>
    <w:rsid w:val="00F373D2"/>
    <w:rsid w:val="00F43434"/>
    <w:rsid w:val="00F43492"/>
    <w:rsid w:val="00F437D2"/>
    <w:rsid w:val="00F51289"/>
    <w:rsid w:val="00F519A4"/>
    <w:rsid w:val="00F60897"/>
    <w:rsid w:val="00F63276"/>
    <w:rsid w:val="00F63701"/>
    <w:rsid w:val="00F67178"/>
    <w:rsid w:val="00F70070"/>
    <w:rsid w:val="00F70D83"/>
    <w:rsid w:val="00F70E5F"/>
    <w:rsid w:val="00F71C7D"/>
    <w:rsid w:val="00F75C73"/>
    <w:rsid w:val="00F80D86"/>
    <w:rsid w:val="00F80DD9"/>
    <w:rsid w:val="00F85748"/>
    <w:rsid w:val="00F915FD"/>
    <w:rsid w:val="00F92C07"/>
    <w:rsid w:val="00F93664"/>
    <w:rsid w:val="00F95383"/>
    <w:rsid w:val="00F96119"/>
    <w:rsid w:val="00FA1CBD"/>
    <w:rsid w:val="00FA1F67"/>
    <w:rsid w:val="00FA475C"/>
    <w:rsid w:val="00FB3107"/>
    <w:rsid w:val="00FB38ED"/>
    <w:rsid w:val="00FB4F4F"/>
    <w:rsid w:val="00FB5414"/>
    <w:rsid w:val="00FC42C6"/>
    <w:rsid w:val="00FD1D1C"/>
    <w:rsid w:val="00FD5BD0"/>
    <w:rsid w:val="00FD65BA"/>
    <w:rsid w:val="00FD744C"/>
    <w:rsid w:val="00FD7EEA"/>
    <w:rsid w:val="00FE0286"/>
    <w:rsid w:val="00FE349C"/>
    <w:rsid w:val="00FE3544"/>
    <w:rsid w:val="00FE6C90"/>
    <w:rsid w:val="00FE7849"/>
    <w:rsid w:val="00FF1E06"/>
    <w:rsid w:val="00FF2B1B"/>
    <w:rsid w:val="00FF4593"/>
    <w:rsid w:val="00FF4B3B"/>
    <w:rsid w:val="00FF5022"/>
    <w:rsid w:val="00FF52EF"/>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E1817"/>
  <w15:chartTrackingRefBased/>
  <w15:docId w15:val="{9709DD06-B0D5-453B-815F-B1EFF277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2C"/>
    <w:pPr>
      <w:spacing w:line="240" w:lineRule="auto"/>
    </w:pPr>
    <w:rPr>
      <w:sz w:val="20"/>
    </w:rPr>
  </w:style>
  <w:style w:type="paragraph" w:styleId="Heading1">
    <w:name w:val="heading 1"/>
    <w:basedOn w:val="Normal"/>
    <w:next w:val="Normal"/>
    <w:link w:val="Heading1Char"/>
    <w:qFormat/>
    <w:rsid w:val="00CD722C"/>
    <w:pPr>
      <w:keepNext/>
      <w:pageBreakBefore/>
      <w:numPr>
        <w:numId w:val="1"/>
      </w:numPr>
      <w:spacing w:before="240" w:after="60"/>
      <w:ind w:left="720"/>
      <w:outlineLvl w:val="0"/>
    </w:pPr>
    <w:rPr>
      <w:rFonts w:ascii="Calibri" w:eastAsiaTheme="majorEastAsia" w:hAnsi="Calibri" w:cstheme="majorBidi"/>
      <w:b/>
      <w:sz w:val="24"/>
      <w:szCs w:val="32"/>
    </w:rPr>
  </w:style>
  <w:style w:type="paragraph" w:styleId="Heading2">
    <w:name w:val="heading 2"/>
    <w:basedOn w:val="Normal"/>
    <w:next w:val="Normal"/>
    <w:link w:val="Heading2Char"/>
    <w:unhideWhenUsed/>
    <w:qFormat/>
    <w:rsid w:val="00CD722C"/>
    <w:pPr>
      <w:keepNext/>
      <w:keepLines/>
      <w:spacing w:before="240" w:after="60"/>
      <w:outlineLvl w:val="1"/>
    </w:pPr>
    <w:rPr>
      <w:rFonts w:ascii="Calibri" w:eastAsiaTheme="majorEastAsia" w:hAnsi="Calibri" w:cstheme="majorBidi"/>
      <w:b/>
      <w:szCs w:val="26"/>
    </w:rPr>
  </w:style>
  <w:style w:type="paragraph" w:styleId="Heading3">
    <w:name w:val="heading 3"/>
    <w:basedOn w:val="Normal"/>
    <w:next w:val="Normal"/>
    <w:link w:val="Heading3Char"/>
    <w:uiPriority w:val="9"/>
    <w:semiHidden/>
    <w:unhideWhenUsed/>
    <w:qFormat/>
    <w:rsid w:val="004146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E20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22C"/>
    <w:rPr>
      <w:rFonts w:ascii="Calibri" w:eastAsiaTheme="majorEastAsia" w:hAnsi="Calibri" w:cstheme="majorBidi"/>
      <w:b/>
      <w:sz w:val="24"/>
      <w:szCs w:val="32"/>
    </w:rPr>
  </w:style>
  <w:style w:type="character" w:customStyle="1" w:styleId="Heading2Char">
    <w:name w:val="Heading 2 Char"/>
    <w:basedOn w:val="DefaultParagraphFont"/>
    <w:link w:val="Heading2"/>
    <w:rsid w:val="00CD722C"/>
    <w:rPr>
      <w:rFonts w:ascii="Calibri" w:eastAsiaTheme="majorEastAsia" w:hAnsi="Calibri" w:cstheme="majorBidi"/>
      <w:b/>
      <w:sz w:val="20"/>
      <w:szCs w:val="26"/>
    </w:rPr>
  </w:style>
  <w:style w:type="character" w:customStyle="1" w:styleId="Heading3Char">
    <w:name w:val="Heading 3 Char"/>
    <w:basedOn w:val="DefaultParagraphFont"/>
    <w:link w:val="Heading3"/>
    <w:uiPriority w:val="9"/>
    <w:semiHidden/>
    <w:rsid w:val="004146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2038"/>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2149CF"/>
    <w:pPr>
      <w:tabs>
        <w:tab w:val="center" w:pos="4680"/>
        <w:tab w:val="right" w:pos="9360"/>
      </w:tabs>
      <w:spacing w:after="0"/>
    </w:pPr>
  </w:style>
  <w:style w:type="character" w:customStyle="1" w:styleId="HeaderChar">
    <w:name w:val="Header Char"/>
    <w:basedOn w:val="DefaultParagraphFont"/>
    <w:link w:val="Header"/>
    <w:rsid w:val="002149CF"/>
  </w:style>
  <w:style w:type="paragraph" w:styleId="Footer">
    <w:name w:val="footer"/>
    <w:basedOn w:val="Normal"/>
    <w:link w:val="FooterChar"/>
    <w:uiPriority w:val="99"/>
    <w:unhideWhenUsed/>
    <w:rsid w:val="002149CF"/>
    <w:pPr>
      <w:tabs>
        <w:tab w:val="center" w:pos="4680"/>
        <w:tab w:val="right" w:pos="9360"/>
      </w:tabs>
      <w:spacing w:after="0"/>
    </w:pPr>
  </w:style>
  <w:style w:type="character" w:customStyle="1" w:styleId="FooterChar">
    <w:name w:val="Footer Char"/>
    <w:basedOn w:val="DefaultParagraphFont"/>
    <w:link w:val="Footer"/>
    <w:uiPriority w:val="99"/>
    <w:rsid w:val="002149CF"/>
  </w:style>
  <w:style w:type="paragraph" w:styleId="ListParagraph">
    <w:name w:val="List Paragraph"/>
    <w:basedOn w:val="Normal"/>
    <w:uiPriority w:val="34"/>
    <w:qFormat/>
    <w:rsid w:val="00E82385"/>
    <w:pPr>
      <w:ind w:left="720"/>
      <w:contextualSpacing/>
    </w:pPr>
  </w:style>
  <w:style w:type="paragraph" w:styleId="TOCHeading">
    <w:name w:val="TOC Heading"/>
    <w:basedOn w:val="Heading1"/>
    <w:next w:val="Normal"/>
    <w:uiPriority w:val="39"/>
    <w:unhideWhenUsed/>
    <w:qFormat/>
    <w:rsid w:val="006E46F3"/>
    <w:pPr>
      <w:keepLines/>
      <w:pageBreakBefore w:val="0"/>
      <w:numPr>
        <w:numId w:val="0"/>
      </w:num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E46F3"/>
    <w:pPr>
      <w:spacing w:after="100"/>
    </w:pPr>
  </w:style>
  <w:style w:type="paragraph" w:styleId="TOC2">
    <w:name w:val="toc 2"/>
    <w:basedOn w:val="Normal"/>
    <w:next w:val="Normal"/>
    <w:autoRedefine/>
    <w:uiPriority w:val="39"/>
    <w:unhideWhenUsed/>
    <w:rsid w:val="006E46F3"/>
    <w:pPr>
      <w:spacing w:after="100"/>
      <w:ind w:left="220"/>
    </w:pPr>
  </w:style>
  <w:style w:type="character" w:styleId="Hyperlink">
    <w:name w:val="Hyperlink"/>
    <w:basedOn w:val="DefaultParagraphFont"/>
    <w:uiPriority w:val="99"/>
    <w:unhideWhenUsed/>
    <w:rsid w:val="006E46F3"/>
    <w:rPr>
      <w:color w:val="0563C1" w:themeColor="hyperlink"/>
      <w:u w:val="single"/>
    </w:rPr>
  </w:style>
  <w:style w:type="paragraph" w:styleId="FootnoteText">
    <w:name w:val="footnote text"/>
    <w:basedOn w:val="Normal"/>
    <w:link w:val="FootnoteTextChar"/>
    <w:uiPriority w:val="99"/>
    <w:semiHidden/>
    <w:unhideWhenUsed/>
    <w:rsid w:val="00CB2503"/>
    <w:pPr>
      <w:spacing w:after="0"/>
      <w:ind w:left="720"/>
    </w:pPr>
    <w:rPr>
      <w:rFonts w:ascii="Verdana" w:hAnsi="Verdana"/>
      <w:szCs w:val="20"/>
    </w:rPr>
  </w:style>
  <w:style w:type="character" w:customStyle="1" w:styleId="FootnoteTextChar">
    <w:name w:val="Footnote Text Char"/>
    <w:basedOn w:val="DefaultParagraphFont"/>
    <w:link w:val="FootnoteText"/>
    <w:uiPriority w:val="99"/>
    <w:semiHidden/>
    <w:rsid w:val="00CB2503"/>
    <w:rPr>
      <w:rFonts w:ascii="Verdana" w:hAnsi="Verdana"/>
      <w:sz w:val="20"/>
      <w:szCs w:val="20"/>
    </w:rPr>
  </w:style>
  <w:style w:type="character" w:styleId="FootnoteReference">
    <w:name w:val="footnote reference"/>
    <w:basedOn w:val="DefaultParagraphFont"/>
    <w:uiPriority w:val="99"/>
    <w:semiHidden/>
    <w:unhideWhenUsed/>
    <w:rsid w:val="00CB2503"/>
    <w:rPr>
      <w:vertAlign w:val="superscript"/>
    </w:rPr>
  </w:style>
  <w:style w:type="table" w:styleId="TableGrid">
    <w:name w:val="Table Grid"/>
    <w:basedOn w:val="TableNormal"/>
    <w:rsid w:val="00CB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qFormat/>
    <w:rsid w:val="000A33D0"/>
    <w:pPr>
      <w:numPr>
        <w:numId w:val="3"/>
      </w:numPr>
      <w:spacing w:after="120"/>
      <w:contextualSpacing/>
    </w:pPr>
    <w:rPr>
      <w:rFonts w:ascii="Verdana" w:hAnsi="Verdana"/>
      <w:sz w:val="24"/>
    </w:rPr>
  </w:style>
  <w:style w:type="paragraph" w:styleId="CommentText">
    <w:name w:val="annotation text"/>
    <w:basedOn w:val="Normal"/>
    <w:link w:val="CommentTextChar"/>
    <w:uiPriority w:val="99"/>
    <w:semiHidden/>
    <w:unhideWhenUsed/>
    <w:rsid w:val="002E2038"/>
    <w:rPr>
      <w:szCs w:val="20"/>
    </w:rPr>
  </w:style>
  <w:style w:type="character" w:customStyle="1" w:styleId="CommentTextChar">
    <w:name w:val="Comment Text Char"/>
    <w:basedOn w:val="DefaultParagraphFont"/>
    <w:link w:val="CommentText"/>
    <w:uiPriority w:val="99"/>
    <w:semiHidden/>
    <w:rsid w:val="002E2038"/>
    <w:rPr>
      <w:sz w:val="20"/>
      <w:szCs w:val="20"/>
    </w:rPr>
  </w:style>
  <w:style w:type="character" w:styleId="CommentReference">
    <w:name w:val="annotation reference"/>
    <w:basedOn w:val="DefaultParagraphFont"/>
    <w:uiPriority w:val="99"/>
    <w:unhideWhenUsed/>
    <w:rsid w:val="002E2038"/>
    <w:rPr>
      <w:rFonts w:ascii="Verdana" w:hAnsi="Verdana"/>
      <w:sz w:val="24"/>
      <w:szCs w:val="16"/>
    </w:rPr>
  </w:style>
  <w:style w:type="paragraph" w:styleId="BalloonText">
    <w:name w:val="Balloon Text"/>
    <w:basedOn w:val="Normal"/>
    <w:link w:val="BalloonTextChar"/>
    <w:uiPriority w:val="99"/>
    <w:semiHidden/>
    <w:unhideWhenUsed/>
    <w:rsid w:val="002E20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38"/>
    <w:rPr>
      <w:rFonts w:ascii="Segoe UI" w:hAnsi="Segoe UI" w:cs="Segoe UI"/>
      <w:sz w:val="18"/>
      <w:szCs w:val="18"/>
    </w:rPr>
  </w:style>
  <w:style w:type="paragraph" w:styleId="TOC4">
    <w:name w:val="toc 4"/>
    <w:basedOn w:val="Normal"/>
    <w:next w:val="Normal"/>
    <w:autoRedefine/>
    <w:uiPriority w:val="39"/>
    <w:unhideWhenUsed/>
    <w:rsid w:val="001871E4"/>
    <w:pPr>
      <w:spacing w:after="100"/>
      <w:ind w:left="660"/>
    </w:pPr>
  </w:style>
  <w:style w:type="paragraph" w:styleId="TOC3">
    <w:name w:val="toc 3"/>
    <w:basedOn w:val="Normal"/>
    <w:next w:val="Normal"/>
    <w:autoRedefine/>
    <w:uiPriority w:val="39"/>
    <w:unhideWhenUsed/>
    <w:rsid w:val="00CD255C"/>
    <w:pPr>
      <w:spacing w:after="100" w:line="259" w:lineRule="auto"/>
      <w:ind w:left="440"/>
    </w:pPr>
    <w:rPr>
      <w:rFonts w:eastAsiaTheme="minorEastAsia"/>
    </w:rPr>
  </w:style>
  <w:style w:type="paragraph" w:styleId="TOC5">
    <w:name w:val="toc 5"/>
    <w:basedOn w:val="Normal"/>
    <w:next w:val="Normal"/>
    <w:autoRedefine/>
    <w:uiPriority w:val="39"/>
    <w:unhideWhenUsed/>
    <w:rsid w:val="00CD255C"/>
    <w:pPr>
      <w:spacing w:after="100" w:line="259" w:lineRule="auto"/>
      <w:ind w:left="880"/>
    </w:pPr>
    <w:rPr>
      <w:rFonts w:eastAsiaTheme="minorEastAsia"/>
    </w:rPr>
  </w:style>
  <w:style w:type="paragraph" w:styleId="TOC6">
    <w:name w:val="toc 6"/>
    <w:basedOn w:val="Normal"/>
    <w:next w:val="Normal"/>
    <w:autoRedefine/>
    <w:uiPriority w:val="39"/>
    <w:unhideWhenUsed/>
    <w:rsid w:val="00CD255C"/>
    <w:pPr>
      <w:spacing w:after="100" w:line="259" w:lineRule="auto"/>
      <w:ind w:left="1100"/>
    </w:pPr>
    <w:rPr>
      <w:rFonts w:eastAsiaTheme="minorEastAsia"/>
    </w:rPr>
  </w:style>
  <w:style w:type="paragraph" w:styleId="TOC7">
    <w:name w:val="toc 7"/>
    <w:basedOn w:val="Normal"/>
    <w:next w:val="Normal"/>
    <w:autoRedefine/>
    <w:uiPriority w:val="39"/>
    <w:unhideWhenUsed/>
    <w:rsid w:val="00CD255C"/>
    <w:pPr>
      <w:spacing w:after="100" w:line="259" w:lineRule="auto"/>
      <w:ind w:left="1320"/>
    </w:pPr>
    <w:rPr>
      <w:rFonts w:eastAsiaTheme="minorEastAsia"/>
    </w:rPr>
  </w:style>
  <w:style w:type="paragraph" w:styleId="TOC8">
    <w:name w:val="toc 8"/>
    <w:basedOn w:val="Normal"/>
    <w:next w:val="Normal"/>
    <w:autoRedefine/>
    <w:uiPriority w:val="39"/>
    <w:unhideWhenUsed/>
    <w:rsid w:val="00CD255C"/>
    <w:pPr>
      <w:spacing w:after="100" w:line="259" w:lineRule="auto"/>
      <w:ind w:left="1540"/>
    </w:pPr>
    <w:rPr>
      <w:rFonts w:eastAsiaTheme="minorEastAsia"/>
    </w:rPr>
  </w:style>
  <w:style w:type="paragraph" w:styleId="TOC9">
    <w:name w:val="toc 9"/>
    <w:basedOn w:val="Normal"/>
    <w:next w:val="Normal"/>
    <w:autoRedefine/>
    <w:uiPriority w:val="39"/>
    <w:unhideWhenUsed/>
    <w:rsid w:val="00CD255C"/>
    <w:pPr>
      <w:spacing w:after="100" w:line="259" w:lineRule="auto"/>
      <w:ind w:left="1760"/>
    </w:pPr>
    <w:rPr>
      <w:rFonts w:eastAsiaTheme="minorEastAsia"/>
    </w:rPr>
  </w:style>
  <w:style w:type="paragraph" w:customStyle="1" w:styleId="LB1">
    <w:name w:val="LB1"/>
    <w:basedOn w:val="ListParagraph"/>
    <w:link w:val="LB1Char"/>
    <w:uiPriority w:val="99"/>
    <w:qFormat/>
    <w:rsid w:val="00F0106D"/>
    <w:pPr>
      <w:numPr>
        <w:numId w:val="6"/>
      </w:numPr>
      <w:spacing w:before="60" w:after="0"/>
      <w:ind w:left="1080"/>
    </w:pPr>
    <w:rPr>
      <w:rFonts w:ascii="Verdana" w:hAnsi="Verdana"/>
      <w:sz w:val="24"/>
    </w:rPr>
  </w:style>
  <w:style w:type="character" w:customStyle="1" w:styleId="LB1Char">
    <w:name w:val="LB1 Char"/>
    <w:basedOn w:val="DefaultParagraphFont"/>
    <w:link w:val="LB1"/>
    <w:uiPriority w:val="99"/>
    <w:rsid w:val="00F0106D"/>
    <w:rPr>
      <w:rFonts w:ascii="Verdana" w:hAnsi="Verdana"/>
      <w:sz w:val="24"/>
    </w:rPr>
  </w:style>
  <w:style w:type="paragraph" w:customStyle="1" w:styleId="OB1">
    <w:name w:val="OB1"/>
    <w:basedOn w:val="LB1"/>
    <w:link w:val="OB1Char"/>
    <w:uiPriority w:val="99"/>
    <w:qFormat/>
    <w:rsid w:val="00F0106D"/>
    <w:pPr>
      <w:numPr>
        <w:ilvl w:val="1"/>
      </w:numPr>
      <w:ind w:left="1440"/>
    </w:pPr>
  </w:style>
  <w:style w:type="character" w:customStyle="1" w:styleId="OB1Char">
    <w:name w:val="OB1 Char"/>
    <w:basedOn w:val="LB1Char"/>
    <w:link w:val="OB1"/>
    <w:uiPriority w:val="99"/>
    <w:rsid w:val="00F0106D"/>
    <w:rPr>
      <w:rFonts w:ascii="Verdana" w:hAnsi="Verdana"/>
      <w:sz w:val="24"/>
    </w:rPr>
  </w:style>
  <w:style w:type="paragraph" w:customStyle="1" w:styleId="Default">
    <w:name w:val="Default"/>
    <w:uiPriority w:val="99"/>
    <w:rsid w:val="0047320F"/>
    <w:pPr>
      <w:autoSpaceDE w:val="0"/>
      <w:autoSpaceDN w:val="0"/>
      <w:adjustRightInd w:val="0"/>
      <w:spacing w:after="0" w:line="240" w:lineRule="auto"/>
    </w:pPr>
    <w:rPr>
      <w:rFonts w:ascii="Calibri" w:hAnsi="Calibri" w:cs="Calibri"/>
      <w:color w:val="000000"/>
      <w:sz w:val="24"/>
      <w:szCs w:val="24"/>
    </w:rPr>
  </w:style>
  <w:style w:type="paragraph" w:customStyle="1" w:styleId="PSNumHeading">
    <w:name w:val="PSNumHeading"/>
    <w:basedOn w:val="Heading1"/>
    <w:autoRedefine/>
    <w:qFormat/>
    <w:rsid w:val="002B1829"/>
    <w:pPr>
      <w:pageBreakBefore w:val="0"/>
      <w:numPr>
        <w:numId w:val="8"/>
      </w:numPr>
      <w:spacing w:after="0"/>
    </w:pPr>
    <w:rPr>
      <w:rFonts w:eastAsia="Times New Roman" w:cs="Arial"/>
      <w:bCs/>
      <w:kern w:val="32"/>
      <w:sz w:val="20"/>
      <w:u w:val="single"/>
    </w:rPr>
  </w:style>
  <w:style w:type="paragraph" w:customStyle="1" w:styleId="Paragraph3">
    <w:name w:val="Paragraph 3"/>
    <w:basedOn w:val="Normal"/>
    <w:link w:val="Paragraph3Char"/>
    <w:qFormat/>
    <w:rsid w:val="002B1829"/>
    <w:pPr>
      <w:spacing w:after="0" w:line="276" w:lineRule="auto"/>
      <w:ind w:left="1296"/>
    </w:pPr>
    <w:rPr>
      <w:rFonts w:ascii="Arial" w:eastAsia="Times New Roman" w:hAnsi="Arial" w:cs="Arial"/>
      <w:sz w:val="24"/>
      <w:szCs w:val="24"/>
    </w:rPr>
  </w:style>
  <w:style w:type="character" w:customStyle="1" w:styleId="Paragraph3Char">
    <w:name w:val="Paragraph 3 Char"/>
    <w:link w:val="Paragraph3"/>
    <w:rsid w:val="002B1829"/>
    <w:rPr>
      <w:rFonts w:ascii="Arial" w:eastAsia="Times New Roman" w:hAnsi="Arial" w:cs="Arial"/>
      <w:sz w:val="24"/>
      <w:szCs w:val="24"/>
    </w:rPr>
  </w:style>
  <w:style w:type="paragraph" w:customStyle="1" w:styleId="Paragraph4">
    <w:name w:val="Paragraph 4"/>
    <w:basedOn w:val="Normal"/>
    <w:link w:val="Paragraph4Char"/>
    <w:qFormat/>
    <w:rsid w:val="002B1829"/>
    <w:pPr>
      <w:spacing w:after="0" w:line="276" w:lineRule="auto"/>
      <w:ind w:left="1800"/>
    </w:pPr>
    <w:rPr>
      <w:rFonts w:ascii="Arial" w:eastAsia="Times New Roman" w:hAnsi="Arial" w:cs="Arial"/>
      <w:sz w:val="24"/>
      <w:szCs w:val="24"/>
    </w:rPr>
  </w:style>
  <w:style w:type="character" w:customStyle="1" w:styleId="Paragraph4Char">
    <w:name w:val="Paragraph 4 Char"/>
    <w:link w:val="Paragraph4"/>
    <w:rsid w:val="002B1829"/>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2B1829"/>
    <w:rPr>
      <w:b/>
      <w:bCs/>
    </w:rPr>
  </w:style>
  <w:style w:type="character" w:customStyle="1" w:styleId="CommentSubjectChar">
    <w:name w:val="Comment Subject Char"/>
    <w:basedOn w:val="CommentTextChar"/>
    <w:link w:val="CommentSubject"/>
    <w:uiPriority w:val="99"/>
    <w:semiHidden/>
    <w:rsid w:val="002B1829"/>
    <w:rPr>
      <w:b/>
      <w:bCs/>
      <w:sz w:val="20"/>
      <w:szCs w:val="20"/>
    </w:rPr>
  </w:style>
  <w:style w:type="paragraph" w:styleId="NormalWeb">
    <w:name w:val="Normal (Web)"/>
    <w:basedOn w:val="Normal"/>
    <w:uiPriority w:val="99"/>
    <w:semiHidden/>
    <w:unhideWhenUsed/>
    <w:rsid w:val="00D42C2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5318"/>
    <w:rPr>
      <w:color w:val="954F72"/>
      <w:u w:val="single"/>
    </w:rPr>
  </w:style>
  <w:style w:type="paragraph" w:customStyle="1" w:styleId="msonormal0">
    <w:name w:val="msonormal"/>
    <w:basedOn w:val="Normal"/>
    <w:rsid w:val="00795318"/>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795318"/>
    <w:pPr>
      <w:spacing w:before="100" w:beforeAutospacing="1" w:after="100" w:afterAutospacing="1"/>
    </w:pPr>
    <w:rPr>
      <w:rFonts w:ascii="Arial" w:eastAsia="Times New Roman" w:hAnsi="Arial" w:cs="Arial"/>
      <w:szCs w:val="20"/>
    </w:rPr>
  </w:style>
  <w:style w:type="paragraph" w:customStyle="1" w:styleId="xl66">
    <w:name w:val="xl66"/>
    <w:basedOn w:val="Normal"/>
    <w:rsid w:val="00795318"/>
    <w:pPr>
      <w:spacing w:before="100" w:beforeAutospacing="1" w:after="100" w:afterAutospacing="1"/>
      <w:textAlignment w:val="top"/>
    </w:pPr>
    <w:rPr>
      <w:rFonts w:ascii="Arial" w:eastAsia="Times New Roman" w:hAnsi="Arial" w:cs="Arial"/>
      <w:szCs w:val="20"/>
    </w:rPr>
  </w:style>
  <w:style w:type="paragraph" w:customStyle="1" w:styleId="xl67">
    <w:name w:val="xl67"/>
    <w:basedOn w:val="Normal"/>
    <w:rsid w:val="00795318"/>
    <w:pPr>
      <w:spacing w:before="100" w:beforeAutospacing="1" w:after="100" w:afterAutospacing="1"/>
      <w:jc w:val="center"/>
      <w:textAlignment w:val="center"/>
    </w:pPr>
    <w:rPr>
      <w:rFonts w:ascii="Arial" w:eastAsia="Times New Roman" w:hAnsi="Arial" w:cs="Arial"/>
      <w:szCs w:val="20"/>
    </w:rPr>
  </w:style>
  <w:style w:type="paragraph" w:customStyle="1" w:styleId="xl68">
    <w:name w:val="xl68"/>
    <w:basedOn w:val="Normal"/>
    <w:rsid w:val="00795318"/>
    <w:pPr>
      <w:spacing w:before="100" w:beforeAutospacing="1" w:after="100" w:afterAutospacing="1"/>
      <w:jc w:val="center"/>
      <w:textAlignment w:val="center"/>
    </w:pPr>
    <w:rPr>
      <w:rFonts w:ascii="Arial" w:eastAsia="Times New Roman" w:hAnsi="Arial" w:cs="Arial"/>
      <w:szCs w:val="20"/>
    </w:rPr>
  </w:style>
  <w:style w:type="paragraph" w:customStyle="1" w:styleId="xl69">
    <w:name w:val="xl69"/>
    <w:basedOn w:val="Normal"/>
    <w:rsid w:val="008C0E3E"/>
    <w:pPr>
      <w:spacing w:before="100" w:beforeAutospacing="1" w:after="100" w:afterAutospacing="1"/>
      <w:jc w:val="center"/>
      <w:textAlignment w:val="center"/>
    </w:pPr>
    <w:rPr>
      <w:rFonts w:ascii="Arial" w:eastAsia="Times New Roman" w:hAnsi="Arial" w:cs="Arial"/>
      <w:szCs w:val="20"/>
    </w:rPr>
  </w:style>
  <w:style w:type="paragraph" w:customStyle="1" w:styleId="xl70">
    <w:name w:val="xl70"/>
    <w:basedOn w:val="Normal"/>
    <w:rsid w:val="008C0E3E"/>
    <w:pPr>
      <w:spacing w:before="100" w:beforeAutospacing="1" w:after="100" w:afterAutospacing="1"/>
      <w:textAlignment w:val="center"/>
    </w:pPr>
    <w:rPr>
      <w:rFonts w:ascii="Arial" w:eastAsia="Times New Roman" w:hAnsi="Arial" w:cs="Arial"/>
      <w:szCs w:val="20"/>
    </w:rPr>
  </w:style>
  <w:style w:type="paragraph" w:customStyle="1" w:styleId="xl71">
    <w:name w:val="xl71"/>
    <w:basedOn w:val="Normal"/>
    <w:rsid w:val="008C0E3E"/>
    <w:pPr>
      <w:spacing w:before="100" w:beforeAutospacing="1" w:after="100" w:afterAutospacing="1"/>
      <w:textAlignment w:val="top"/>
    </w:pPr>
    <w:rPr>
      <w:rFonts w:ascii="Arial" w:eastAsia="Times New Roman" w:hAnsi="Arial" w:cs="Arial"/>
      <w:color w:val="000000"/>
      <w:szCs w:val="20"/>
    </w:rPr>
  </w:style>
  <w:style w:type="paragraph" w:customStyle="1" w:styleId="xl72">
    <w:name w:val="xl72"/>
    <w:basedOn w:val="Normal"/>
    <w:rsid w:val="008C0E3E"/>
    <w:pPr>
      <w:spacing w:before="100" w:beforeAutospacing="1" w:after="100" w:afterAutospacing="1"/>
      <w:jc w:val="center"/>
      <w:textAlignment w:val="center"/>
    </w:pPr>
    <w:rPr>
      <w:rFonts w:ascii="Arial" w:eastAsia="Times New Roman" w:hAnsi="Arial" w:cs="Arial"/>
      <w:szCs w:val="20"/>
    </w:rPr>
  </w:style>
  <w:style w:type="paragraph" w:customStyle="1" w:styleId="LB1-Table">
    <w:name w:val="LB1-Table"/>
    <w:basedOn w:val="LB1"/>
    <w:link w:val="LB1-TableChar"/>
    <w:uiPriority w:val="99"/>
    <w:qFormat/>
    <w:rsid w:val="00CA2509"/>
    <w:pPr>
      <w:numPr>
        <w:numId w:val="2"/>
      </w:numPr>
      <w:ind w:left="360"/>
    </w:pPr>
    <w:rPr>
      <w:rFonts w:eastAsia="Times New Roman" w:cs="Times New Roman"/>
      <w:szCs w:val="20"/>
    </w:rPr>
  </w:style>
  <w:style w:type="character" w:customStyle="1" w:styleId="LB1-TableChar">
    <w:name w:val="LB1-Table Char"/>
    <w:basedOn w:val="LB1Char"/>
    <w:link w:val="LB1-Table"/>
    <w:uiPriority w:val="99"/>
    <w:rsid w:val="00CA2509"/>
    <w:rPr>
      <w:rFonts w:ascii="Verdana" w:eastAsia="Times New Roman" w:hAnsi="Verdana" w:cs="Times New Roman"/>
      <w:sz w:val="24"/>
      <w:szCs w:val="20"/>
    </w:rPr>
  </w:style>
  <w:style w:type="paragraph" w:customStyle="1" w:styleId="font5">
    <w:name w:val="font5"/>
    <w:basedOn w:val="Normal"/>
    <w:rsid w:val="00163E1B"/>
    <w:pPr>
      <w:spacing w:before="100" w:beforeAutospacing="1" w:after="100" w:afterAutospacing="1"/>
    </w:pPr>
    <w:rPr>
      <w:rFonts w:ascii="Arial" w:eastAsia="Times New Roman" w:hAnsi="Arial" w:cs="Arial"/>
      <w:color w:val="000000"/>
      <w:szCs w:val="20"/>
    </w:rPr>
  </w:style>
  <w:style w:type="paragraph" w:customStyle="1" w:styleId="font6">
    <w:name w:val="font6"/>
    <w:basedOn w:val="Normal"/>
    <w:rsid w:val="00163E1B"/>
    <w:pPr>
      <w:spacing w:before="100" w:beforeAutospacing="1" w:after="100" w:afterAutospacing="1"/>
    </w:pPr>
    <w:rPr>
      <w:rFonts w:ascii="Arial" w:eastAsia="Times New Roman" w:hAnsi="Arial" w:cs="Arial"/>
      <w:szCs w:val="20"/>
    </w:rPr>
  </w:style>
  <w:style w:type="paragraph" w:customStyle="1" w:styleId="font7">
    <w:name w:val="font7"/>
    <w:basedOn w:val="Normal"/>
    <w:rsid w:val="00163E1B"/>
    <w:pPr>
      <w:spacing w:before="100" w:beforeAutospacing="1" w:after="100" w:afterAutospacing="1"/>
    </w:pPr>
    <w:rPr>
      <w:rFonts w:ascii="Arial" w:eastAsia="Times New Roman" w:hAnsi="Arial" w:cs="Arial"/>
      <w:color w:val="000000"/>
      <w:szCs w:val="20"/>
    </w:rPr>
  </w:style>
  <w:style w:type="paragraph" w:customStyle="1" w:styleId="xl73">
    <w:name w:val="xl73"/>
    <w:basedOn w:val="Normal"/>
    <w:rsid w:val="00163E1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eastAsia="Times New Roman" w:hAnsi="Arial" w:cs="Arial"/>
      <w:b/>
      <w:bCs/>
      <w:szCs w:val="20"/>
    </w:rPr>
  </w:style>
  <w:style w:type="paragraph" w:customStyle="1" w:styleId="xl74">
    <w:name w:val="xl74"/>
    <w:basedOn w:val="Normal"/>
    <w:rsid w:val="00163E1B"/>
    <w:pPr>
      <w:shd w:val="clear" w:color="000000" w:fill="808080"/>
      <w:spacing w:before="100" w:beforeAutospacing="1" w:after="100" w:afterAutospacing="1"/>
    </w:pPr>
    <w:rPr>
      <w:rFonts w:ascii="Arial" w:eastAsia="Times New Roman" w:hAnsi="Arial" w:cs="Arial"/>
      <w:szCs w:val="20"/>
    </w:rPr>
  </w:style>
  <w:style w:type="paragraph" w:customStyle="1" w:styleId="xl75">
    <w:name w:val="xl75"/>
    <w:basedOn w:val="Normal"/>
    <w:rsid w:val="00163E1B"/>
    <w:pPr>
      <w:spacing w:before="100" w:beforeAutospacing="1" w:after="100" w:afterAutospacing="1"/>
      <w:jc w:val="center"/>
      <w:textAlignment w:val="center"/>
    </w:pPr>
    <w:rPr>
      <w:rFonts w:ascii="Arial" w:eastAsia="Times New Roman" w:hAnsi="Arial" w:cs="Arial"/>
      <w:szCs w:val="20"/>
    </w:rPr>
  </w:style>
  <w:style w:type="paragraph" w:customStyle="1" w:styleId="xl76">
    <w:name w:val="xl76"/>
    <w:basedOn w:val="Normal"/>
    <w:rsid w:val="00163E1B"/>
    <w:pPr>
      <w:spacing w:before="100" w:beforeAutospacing="1" w:after="100" w:afterAutospacing="1"/>
      <w:textAlignment w:val="top"/>
    </w:pPr>
    <w:rPr>
      <w:rFonts w:ascii="Arial" w:eastAsia="Times New Roman" w:hAnsi="Arial" w:cs="Arial"/>
      <w:szCs w:val="20"/>
    </w:rPr>
  </w:style>
  <w:style w:type="paragraph" w:customStyle="1" w:styleId="xl77">
    <w:name w:val="xl77"/>
    <w:basedOn w:val="Normal"/>
    <w:rsid w:val="00163E1B"/>
    <w:pPr>
      <w:spacing w:before="100" w:beforeAutospacing="1" w:after="100" w:afterAutospacing="1"/>
      <w:jc w:val="center"/>
      <w:textAlignment w:val="center"/>
    </w:pPr>
    <w:rPr>
      <w:rFonts w:ascii="Arial" w:eastAsia="Times New Roman" w:hAnsi="Arial" w:cs="Arial"/>
      <w:szCs w:val="20"/>
    </w:rPr>
  </w:style>
  <w:style w:type="paragraph" w:customStyle="1" w:styleId="xl78">
    <w:name w:val="xl78"/>
    <w:basedOn w:val="Normal"/>
    <w:rsid w:val="00163E1B"/>
    <w:pPr>
      <w:spacing w:before="100" w:beforeAutospacing="1" w:after="100" w:afterAutospacing="1"/>
      <w:textAlignment w:val="center"/>
    </w:pPr>
    <w:rPr>
      <w:rFonts w:ascii="Arial" w:eastAsia="Times New Roman" w:hAnsi="Arial" w:cs="Arial"/>
      <w:szCs w:val="20"/>
    </w:rPr>
  </w:style>
  <w:style w:type="paragraph" w:customStyle="1" w:styleId="xl79">
    <w:name w:val="xl79"/>
    <w:basedOn w:val="Normal"/>
    <w:rsid w:val="00163E1B"/>
    <w:pPr>
      <w:spacing w:before="100" w:beforeAutospacing="1" w:after="100" w:afterAutospacing="1"/>
      <w:textAlignment w:val="top"/>
    </w:pPr>
    <w:rPr>
      <w:rFonts w:ascii="Arial" w:eastAsia="Times New Roman" w:hAnsi="Arial" w:cs="Arial"/>
      <w:color w:val="000000"/>
      <w:szCs w:val="20"/>
    </w:rPr>
  </w:style>
  <w:style w:type="paragraph" w:customStyle="1" w:styleId="xl80">
    <w:name w:val="xl80"/>
    <w:basedOn w:val="Normal"/>
    <w:rsid w:val="00163E1B"/>
    <w:pPr>
      <w:spacing w:before="100" w:beforeAutospacing="1" w:after="100" w:afterAutospacing="1"/>
      <w:textAlignment w:val="center"/>
    </w:pPr>
    <w:rPr>
      <w:rFonts w:ascii="Arial" w:eastAsia="Times New Roman" w:hAnsi="Arial" w:cs="Arial"/>
      <w:color w:val="000000"/>
      <w:szCs w:val="20"/>
    </w:rPr>
  </w:style>
  <w:style w:type="paragraph" w:customStyle="1" w:styleId="xl81">
    <w:name w:val="xl81"/>
    <w:basedOn w:val="Normal"/>
    <w:rsid w:val="00163E1B"/>
    <w:pPr>
      <w:spacing w:before="100" w:beforeAutospacing="1" w:after="100" w:afterAutospacing="1"/>
      <w:jc w:val="center"/>
      <w:textAlignment w:val="center"/>
    </w:pPr>
    <w:rPr>
      <w:rFonts w:ascii="Arial" w:eastAsia="Times New Roman" w:hAnsi="Arial" w:cs="Arial"/>
      <w:szCs w:val="20"/>
    </w:rPr>
  </w:style>
  <w:style w:type="paragraph" w:customStyle="1" w:styleId="xl82">
    <w:name w:val="xl82"/>
    <w:basedOn w:val="Normal"/>
    <w:rsid w:val="00163E1B"/>
    <w:pPr>
      <w:spacing w:before="100" w:beforeAutospacing="1" w:after="100" w:afterAutospacing="1"/>
      <w:jc w:val="center"/>
      <w:textAlignment w:val="center"/>
    </w:pPr>
    <w:rPr>
      <w:rFonts w:ascii="Arial" w:eastAsia="Times New Roman" w:hAnsi="Arial" w:cs="Arial"/>
      <w:szCs w:val="20"/>
    </w:rPr>
  </w:style>
  <w:style w:type="paragraph" w:customStyle="1" w:styleId="xl83">
    <w:name w:val="xl83"/>
    <w:basedOn w:val="Normal"/>
    <w:rsid w:val="00163E1B"/>
    <w:pPr>
      <w:spacing w:before="100" w:beforeAutospacing="1" w:after="100" w:afterAutospacing="1"/>
      <w:textAlignment w:val="top"/>
    </w:pPr>
    <w:rPr>
      <w:rFonts w:ascii="Arial" w:eastAsia="Times New Roman" w:hAnsi="Arial" w:cs="Arial"/>
      <w:szCs w:val="20"/>
    </w:rPr>
  </w:style>
  <w:style w:type="paragraph" w:styleId="Revision">
    <w:name w:val="Revision"/>
    <w:hidden/>
    <w:uiPriority w:val="99"/>
    <w:semiHidden/>
    <w:rsid w:val="00362974"/>
    <w:pPr>
      <w:spacing w:after="0" w:line="240" w:lineRule="auto"/>
    </w:pPr>
    <w:rPr>
      <w:sz w:val="20"/>
    </w:rPr>
  </w:style>
  <w:style w:type="numbering" w:customStyle="1" w:styleId="NoList1">
    <w:name w:val="No List1"/>
    <w:next w:val="NoList"/>
    <w:uiPriority w:val="99"/>
    <w:semiHidden/>
    <w:unhideWhenUsed/>
    <w:rsid w:val="00260FE2"/>
  </w:style>
  <w:style w:type="table" w:customStyle="1" w:styleId="TableGrid1">
    <w:name w:val="Table Grid1"/>
    <w:basedOn w:val="TableNormal"/>
    <w:next w:val="TableGrid"/>
    <w:rsid w:val="0026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85115"/>
  </w:style>
  <w:style w:type="table" w:customStyle="1" w:styleId="TableGrid2">
    <w:name w:val="Table Grid2"/>
    <w:basedOn w:val="TableNormal"/>
    <w:next w:val="TableGrid"/>
    <w:rsid w:val="00B8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05EA6"/>
  </w:style>
  <w:style w:type="numbering" w:customStyle="1" w:styleId="NoList4">
    <w:name w:val="No List4"/>
    <w:next w:val="NoList"/>
    <w:uiPriority w:val="99"/>
    <w:semiHidden/>
    <w:unhideWhenUsed/>
    <w:rsid w:val="00D97510"/>
  </w:style>
  <w:style w:type="table" w:customStyle="1" w:styleId="TableGrid3">
    <w:name w:val="Table Grid3"/>
    <w:basedOn w:val="TableNormal"/>
    <w:next w:val="TableGrid"/>
    <w:rsid w:val="00D9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846">
      <w:bodyDiv w:val="1"/>
      <w:marLeft w:val="0"/>
      <w:marRight w:val="0"/>
      <w:marTop w:val="0"/>
      <w:marBottom w:val="0"/>
      <w:divBdr>
        <w:top w:val="none" w:sz="0" w:space="0" w:color="auto"/>
        <w:left w:val="none" w:sz="0" w:space="0" w:color="auto"/>
        <w:bottom w:val="none" w:sz="0" w:space="0" w:color="auto"/>
        <w:right w:val="none" w:sz="0" w:space="0" w:color="auto"/>
      </w:divBdr>
    </w:div>
    <w:div w:id="56786932">
      <w:bodyDiv w:val="1"/>
      <w:marLeft w:val="0"/>
      <w:marRight w:val="0"/>
      <w:marTop w:val="0"/>
      <w:marBottom w:val="0"/>
      <w:divBdr>
        <w:top w:val="none" w:sz="0" w:space="0" w:color="auto"/>
        <w:left w:val="none" w:sz="0" w:space="0" w:color="auto"/>
        <w:bottom w:val="none" w:sz="0" w:space="0" w:color="auto"/>
        <w:right w:val="none" w:sz="0" w:space="0" w:color="auto"/>
      </w:divBdr>
      <w:divsChild>
        <w:div w:id="1470705510">
          <w:marLeft w:val="0"/>
          <w:marRight w:val="0"/>
          <w:marTop w:val="0"/>
          <w:marBottom w:val="0"/>
          <w:divBdr>
            <w:top w:val="none" w:sz="0" w:space="0" w:color="auto"/>
            <w:left w:val="none" w:sz="0" w:space="0" w:color="auto"/>
            <w:bottom w:val="none" w:sz="0" w:space="0" w:color="auto"/>
            <w:right w:val="none" w:sz="0" w:space="0" w:color="auto"/>
          </w:divBdr>
        </w:div>
      </w:divsChild>
    </w:div>
    <w:div w:id="94373094">
      <w:bodyDiv w:val="1"/>
      <w:marLeft w:val="0"/>
      <w:marRight w:val="0"/>
      <w:marTop w:val="0"/>
      <w:marBottom w:val="0"/>
      <w:divBdr>
        <w:top w:val="none" w:sz="0" w:space="0" w:color="auto"/>
        <w:left w:val="none" w:sz="0" w:space="0" w:color="auto"/>
        <w:bottom w:val="none" w:sz="0" w:space="0" w:color="auto"/>
        <w:right w:val="none" w:sz="0" w:space="0" w:color="auto"/>
      </w:divBdr>
    </w:div>
    <w:div w:id="96802132">
      <w:bodyDiv w:val="1"/>
      <w:marLeft w:val="0"/>
      <w:marRight w:val="0"/>
      <w:marTop w:val="0"/>
      <w:marBottom w:val="0"/>
      <w:divBdr>
        <w:top w:val="none" w:sz="0" w:space="0" w:color="auto"/>
        <w:left w:val="none" w:sz="0" w:space="0" w:color="auto"/>
        <w:bottom w:val="none" w:sz="0" w:space="0" w:color="auto"/>
        <w:right w:val="none" w:sz="0" w:space="0" w:color="auto"/>
      </w:divBdr>
    </w:div>
    <w:div w:id="98453885">
      <w:bodyDiv w:val="1"/>
      <w:marLeft w:val="0"/>
      <w:marRight w:val="0"/>
      <w:marTop w:val="0"/>
      <w:marBottom w:val="0"/>
      <w:divBdr>
        <w:top w:val="none" w:sz="0" w:space="0" w:color="auto"/>
        <w:left w:val="none" w:sz="0" w:space="0" w:color="auto"/>
        <w:bottom w:val="none" w:sz="0" w:space="0" w:color="auto"/>
        <w:right w:val="none" w:sz="0" w:space="0" w:color="auto"/>
      </w:divBdr>
      <w:divsChild>
        <w:div w:id="632642206">
          <w:marLeft w:val="0"/>
          <w:marRight w:val="0"/>
          <w:marTop w:val="0"/>
          <w:marBottom w:val="0"/>
          <w:divBdr>
            <w:top w:val="none" w:sz="0" w:space="0" w:color="auto"/>
            <w:left w:val="none" w:sz="0" w:space="0" w:color="auto"/>
            <w:bottom w:val="none" w:sz="0" w:space="0" w:color="auto"/>
            <w:right w:val="none" w:sz="0" w:space="0" w:color="auto"/>
          </w:divBdr>
        </w:div>
      </w:divsChild>
    </w:div>
    <w:div w:id="145360418">
      <w:bodyDiv w:val="1"/>
      <w:marLeft w:val="0"/>
      <w:marRight w:val="0"/>
      <w:marTop w:val="0"/>
      <w:marBottom w:val="0"/>
      <w:divBdr>
        <w:top w:val="none" w:sz="0" w:space="0" w:color="auto"/>
        <w:left w:val="none" w:sz="0" w:space="0" w:color="auto"/>
        <w:bottom w:val="none" w:sz="0" w:space="0" w:color="auto"/>
        <w:right w:val="none" w:sz="0" w:space="0" w:color="auto"/>
      </w:divBdr>
    </w:div>
    <w:div w:id="168448998">
      <w:bodyDiv w:val="1"/>
      <w:marLeft w:val="0"/>
      <w:marRight w:val="0"/>
      <w:marTop w:val="0"/>
      <w:marBottom w:val="0"/>
      <w:divBdr>
        <w:top w:val="none" w:sz="0" w:space="0" w:color="auto"/>
        <w:left w:val="none" w:sz="0" w:space="0" w:color="auto"/>
        <w:bottom w:val="none" w:sz="0" w:space="0" w:color="auto"/>
        <w:right w:val="none" w:sz="0" w:space="0" w:color="auto"/>
      </w:divBdr>
    </w:div>
    <w:div w:id="176506341">
      <w:bodyDiv w:val="1"/>
      <w:marLeft w:val="0"/>
      <w:marRight w:val="0"/>
      <w:marTop w:val="0"/>
      <w:marBottom w:val="0"/>
      <w:divBdr>
        <w:top w:val="none" w:sz="0" w:space="0" w:color="auto"/>
        <w:left w:val="none" w:sz="0" w:space="0" w:color="auto"/>
        <w:bottom w:val="none" w:sz="0" w:space="0" w:color="auto"/>
        <w:right w:val="none" w:sz="0" w:space="0" w:color="auto"/>
      </w:divBdr>
    </w:div>
    <w:div w:id="246352260">
      <w:bodyDiv w:val="1"/>
      <w:marLeft w:val="0"/>
      <w:marRight w:val="0"/>
      <w:marTop w:val="0"/>
      <w:marBottom w:val="0"/>
      <w:divBdr>
        <w:top w:val="none" w:sz="0" w:space="0" w:color="auto"/>
        <w:left w:val="none" w:sz="0" w:space="0" w:color="auto"/>
        <w:bottom w:val="none" w:sz="0" w:space="0" w:color="auto"/>
        <w:right w:val="none" w:sz="0" w:space="0" w:color="auto"/>
      </w:divBdr>
    </w:div>
    <w:div w:id="248270758">
      <w:bodyDiv w:val="1"/>
      <w:marLeft w:val="0"/>
      <w:marRight w:val="0"/>
      <w:marTop w:val="0"/>
      <w:marBottom w:val="0"/>
      <w:divBdr>
        <w:top w:val="none" w:sz="0" w:space="0" w:color="auto"/>
        <w:left w:val="none" w:sz="0" w:space="0" w:color="auto"/>
        <w:bottom w:val="none" w:sz="0" w:space="0" w:color="auto"/>
        <w:right w:val="none" w:sz="0" w:space="0" w:color="auto"/>
      </w:divBdr>
    </w:div>
    <w:div w:id="278921711">
      <w:bodyDiv w:val="1"/>
      <w:marLeft w:val="0"/>
      <w:marRight w:val="0"/>
      <w:marTop w:val="0"/>
      <w:marBottom w:val="0"/>
      <w:divBdr>
        <w:top w:val="none" w:sz="0" w:space="0" w:color="auto"/>
        <w:left w:val="none" w:sz="0" w:space="0" w:color="auto"/>
        <w:bottom w:val="none" w:sz="0" w:space="0" w:color="auto"/>
        <w:right w:val="none" w:sz="0" w:space="0" w:color="auto"/>
      </w:divBdr>
    </w:div>
    <w:div w:id="292180337">
      <w:bodyDiv w:val="1"/>
      <w:marLeft w:val="0"/>
      <w:marRight w:val="0"/>
      <w:marTop w:val="0"/>
      <w:marBottom w:val="0"/>
      <w:divBdr>
        <w:top w:val="none" w:sz="0" w:space="0" w:color="auto"/>
        <w:left w:val="none" w:sz="0" w:space="0" w:color="auto"/>
        <w:bottom w:val="none" w:sz="0" w:space="0" w:color="auto"/>
        <w:right w:val="none" w:sz="0" w:space="0" w:color="auto"/>
      </w:divBdr>
    </w:div>
    <w:div w:id="308824733">
      <w:bodyDiv w:val="1"/>
      <w:marLeft w:val="0"/>
      <w:marRight w:val="0"/>
      <w:marTop w:val="0"/>
      <w:marBottom w:val="0"/>
      <w:divBdr>
        <w:top w:val="none" w:sz="0" w:space="0" w:color="auto"/>
        <w:left w:val="none" w:sz="0" w:space="0" w:color="auto"/>
        <w:bottom w:val="none" w:sz="0" w:space="0" w:color="auto"/>
        <w:right w:val="none" w:sz="0" w:space="0" w:color="auto"/>
      </w:divBdr>
      <w:divsChild>
        <w:div w:id="1769427330">
          <w:marLeft w:val="0"/>
          <w:marRight w:val="0"/>
          <w:marTop w:val="0"/>
          <w:marBottom w:val="0"/>
          <w:divBdr>
            <w:top w:val="none" w:sz="0" w:space="0" w:color="auto"/>
            <w:left w:val="none" w:sz="0" w:space="0" w:color="auto"/>
            <w:bottom w:val="none" w:sz="0" w:space="0" w:color="auto"/>
            <w:right w:val="none" w:sz="0" w:space="0" w:color="auto"/>
          </w:divBdr>
        </w:div>
      </w:divsChild>
    </w:div>
    <w:div w:id="346639215">
      <w:bodyDiv w:val="1"/>
      <w:marLeft w:val="0"/>
      <w:marRight w:val="0"/>
      <w:marTop w:val="0"/>
      <w:marBottom w:val="0"/>
      <w:divBdr>
        <w:top w:val="none" w:sz="0" w:space="0" w:color="auto"/>
        <w:left w:val="none" w:sz="0" w:space="0" w:color="auto"/>
        <w:bottom w:val="none" w:sz="0" w:space="0" w:color="auto"/>
        <w:right w:val="none" w:sz="0" w:space="0" w:color="auto"/>
      </w:divBdr>
    </w:div>
    <w:div w:id="360908878">
      <w:bodyDiv w:val="1"/>
      <w:marLeft w:val="0"/>
      <w:marRight w:val="0"/>
      <w:marTop w:val="0"/>
      <w:marBottom w:val="0"/>
      <w:divBdr>
        <w:top w:val="none" w:sz="0" w:space="0" w:color="auto"/>
        <w:left w:val="none" w:sz="0" w:space="0" w:color="auto"/>
        <w:bottom w:val="none" w:sz="0" w:space="0" w:color="auto"/>
        <w:right w:val="none" w:sz="0" w:space="0" w:color="auto"/>
      </w:divBdr>
    </w:div>
    <w:div w:id="410079556">
      <w:bodyDiv w:val="1"/>
      <w:marLeft w:val="0"/>
      <w:marRight w:val="0"/>
      <w:marTop w:val="0"/>
      <w:marBottom w:val="0"/>
      <w:divBdr>
        <w:top w:val="none" w:sz="0" w:space="0" w:color="auto"/>
        <w:left w:val="none" w:sz="0" w:space="0" w:color="auto"/>
        <w:bottom w:val="none" w:sz="0" w:space="0" w:color="auto"/>
        <w:right w:val="none" w:sz="0" w:space="0" w:color="auto"/>
      </w:divBdr>
      <w:divsChild>
        <w:div w:id="298337859">
          <w:marLeft w:val="0"/>
          <w:marRight w:val="0"/>
          <w:marTop w:val="0"/>
          <w:marBottom w:val="0"/>
          <w:divBdr>
            <w:top w:val="none" w:sz="0" w:space="0" w:color="auto"/>
            <w:left w:val="none" w:sz="0" w:space="0" w:color="auto"/>
            <w:bottom w:val="none" w:sz="0" w:space="0" w:color="auto"/>
            <w:right w:val="none" w:sz="0" w:space="0" w:color="auto"/>
          </w:divBdr>
        </w:div>
      </w:divsChild>
    </w:div>
    <w:div w:id="423846227">
      <w:bodyDiv w:val="1"/>
      <w:marLeft w:val="0"/>
      <w:marRight w:val="0"/>
      <w:marTop w:val="0"/>
      <w:marBottom w:val="0"/>
      <w:divBdr>
        <w:top w:val="none" w:sz="0" w:space="0" w:color="auto"/>
        <w:left w:val="none" w:sz="0" w:space="0" w:color="auto"/>
        <w:bottom w:val="none" w:sz="0" w:space="0" w:color="auto"/>
        <w:right w:val="none" w:sz="0" w:space="0" w:color="auto"/>
      </w:divBdr>
    </w:div>
    <w:div w:id="456459363">
      <w:bodyDiv w:val="1"/>
      <w:marLeft w:val="0"/>
      <w:marRight w:val="0"/>
      <w:marTop w:val="0"/>
      <w:marBottom w:val="0"/>
      <w:divBdr>
        <w:top w:val="none" w:sz="0" w:space="0" w:color="auto"/>
        <w:left w:val="none" w:sz="0" w:space="0" w:color="auto"/>
        <w:bottom w:val="none" w:sz="0" w:space="0" w:color="auto"/>
        <w:right w:val="none" w:sz="0" w:space="0" w:color="auto"/>
      </w:divBdr>
    </w:div>
    <w:div w:id="460148645">
      <w:bodyDiv w:val="1"/>
      <w:marLeft w:val="0"/>
      <w:marRight w:val="0"/>
      <w:marTop w:val="0"/>
      <w:marBottom w:val="0"/>
      <w:divBdr>
        <w:top w:val="none" w:sz="0" w:space="0" w:color="auto"/>
        <w:left w:val="none" w:sz="0" w:space="0" w:color="auto"/>
        <w:bottom w:val="none" w:sz="0" w:space="0" w:color="auto"/>
        <w:right w:val="none" w:sz="0" w:space="0" w:color="auto"/>
      </w:divBdr>
    </w:div>
    <w:div w:id="462233029">
      <w:bodyDiv w:val="1"/>
      <w:marLeft w:val="0"/>
      <w:marRight w:val="0"/>
      <w:marTop w:val="0"/>
      <w:marBottom w:val="0"/>
      <w:divBdr>
        <w:top w:val="none" w:sz="0" w:space="0" w:color="auto"/>
        <w:left w:val="none" w:sz="0" w:space="0" w:color="auto"/>
        <w:bottom w:val="none" w:sz="0" w:space="0" w:color="auto"/>
        <w:right w:val="none" w:sz="0" w:space="0" w:color="auto"/>
      </w:divBdr>
    </w:div>
    <w:div w:id="484779007">
      <w:bodyDiv w:val="1"/>
      <w:marLeft w:val="0"/>
      <w:marRight w:val="0"/>
      <w:marTop w:val="0"/>
      <w:marBottom w:val="0"/>
      <w:divBdr>
        <w:top w:val="none" w:sz="0" w:space="0" w:color="auto"/>
        <w:left w:val="none" w:sz="0" w:space="0" w:color="auto"/>
        <w:bottom w:val="none" w:sz="0" w:space="0" w:color="auto"/>
        <w:right w:val="none" w:sz="0" w:space="0" w:color="auto"/>
      </w:divBdr>
    </w:div>
    <w:div w:id="624427950">
      <w:bodyDiv w:val="1"/>
      <w:marLeft w:val="0"/>
      <w:marRight w:val="0"/>
      <w:marTop w:val="0"/>
      <w:marBottom w:val="0"/>
      <w:divBdr>
        <w:top w:val="none" w:sz="0" w:space="0" w:color="auto"/>
        <w:left w:val="none" w:sz="0" w:space="0" w:color="auto"/>
        <w:bottom w:val="none" w:sz="0" w:space="0" w:color="auto"/>
        <w:right w:val="none" w:sz="0" w:space="0" w:color="auto"/>
      </w:divBdr>
    </w:div>
    <w:div w:id="628173841">
      <w:bodyDiv w:val="1"/>
      <w:marLeft w:val="0"/>
      <w:marRight w:val="0"/>
      <w:marTop w:val="0"/>
      <w:marBottom w:val="0"/>
      <w:divBdr>
        <w:top w:val="none" w:sz="0" w:space="0" w:color="auto"/>
        <w:left w:val="none" w:sz="0" w:space="0" w:color="auto"/>
        <w:bottom w:val="none" w:sz="0" w:space="0" w:color="auto"/>
        <w:right w:val="none" w:sz="0" w:space="0" w:color="auto"/>
      </w:divBdr>
    </w:div>
    <w:div w:id="642269795">
      <w:bodyDiv w:val="1"/>
      <w:marLeft w:val="0"/>
      <w:marRight w:val="0"/>
      <w:marTop w:val="0"/>
      <w:marBottom w:val="0"/>
      <w:divBdr>
        <w:top w:val="none" w:sz="0" w:space="0" w:color="auto"/>
        <w:left w:val="none" w:sz="0" w:space="0" w:color="auto"/>
        <w:bottom w:val="none" w:sz="0" w:space="0" w:color="auto"/>
        <w:right w:val="none" w:sz="0" w:space="0" w:color="auto"/>
      </w:divBdr>
    </w:div>
    <w:div w:id="729577424">
      <w:bodyDiv w:val="1"/>
      <w:marLeft w:val="0"/>
      <w:marRight w:val="0"/>
      <w:marTop w:val="0"/>
      <w:marBottom w:val="0"/>
      <w:divBdr>
        <w:top w:val="none" w:sz="0" w:space="0" w:color="auto"/>
        <w:left w:val="none" w:sz="0" w:space="0" w:color="auto"/>
        <w:bottom w:val="none" w:sz="0" w:space="0" w:color="auto"/>
        <w:right w:val="none" w:sz="0" w:space="0" w:color="auto"/>
      </w:divBdr>
      <w:divsChild>
        <w:div w:id="581837841">
          <w:marLeft w:val="0"/>
          <w:marRight w:val="0"/>
          <w:marTop w:val="0"/>
          <w:marBottom w:val="0"/>
          <w:divBdr>
            <w:top w:val="none" w:sz="0" w:space="0" w:color="auto"/>
            <w:left w:val="none" w:sz="0" w:space="0" w:color="auto"/>
            <w:bottom w:val="none" w:sz="0" w:space="0" w:color="auto"/>
            <w:right w:val="none" w:sz="0" w:space="0" w:color="auto"/>
          </w:divBdr>
        </w:div>
      </w:divsChild>
    </w:div>
    <w:div w:id="752705514">
      <w:bodyDiv w:val="1"/>
      <w:marLeft w:val="0"/>
      <w:marRight w:val="0"/>
      <w:marTop w:val="0"/>
      <w:marBottom w:val="0"/>
      <w:divBdr>
        <w:top w:val="none" w:sz="0" w:space="0" w:color="auto"/>
        <w:left w:val="none" w:sz="0" w:space="0" w:color="auto"/>
        <w:bottom w:val="none" w:sz="0" w:space="0" w:color="auto"/>
        <w:right w:val="none" w:sz="0" w:space="0" w:color="auto"/>
      </w:divBdr>
      <w:divsChild>
        <w:div w:id="1281573814">
          <w:marLeft w:val="0"/>
          <w:marRight w:val="0"/>
          <w:marTop w:val="0"/>
          <w:marBottom w:val="0"/>
          <w:divBdr>
            <w:top w:val="none" w:sz="0" w:space="0" w:color="auto"/>
            <w:left w:val="none" w:sz="0" w:space="0" w:color="auto"/>
            <w:bottom w:val="none" w:sz="0" w:space="0" w:color="auto"/>
            <w:right w:val="none" w:sz="0" w:space="0" w:color="auto"/>
          </w:divBdr>
        </w:div>
      </w:divsChild>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9781708">
      <w:bodyDiv w:val="1"/>
      <w:marLeft w:val="0"/>
      <w:marRight w:val="0"/>
      <w:marTop w:val="0"/>
      <w:marBottom w:val="0"/>
      <w:divBdr>
        <w:top w:val="none" w:sz="0" w:space="0" w:color="auto"/>
        <w:left w:val="none" w:sz="0" w:space="0" w:color="auto"/>
        <w:bottom w:val="none" w:sz="0" w:space="0" w:color="auto"/>
        <w:right w:val="none" w:sz="0" w:space="0" w:color="auto"/>
      </w:divBdr>
    </w:div>
    <w:div w:id="914171055">
      <w:bodyDiv w:val="1"/>
      <w:marLeft w:val="0"/>
      <w:marRight w:val="0"/>
      <w:marTop w:val="0"/>
      <w:marBottom w:val="0"/>
      <w:divBdr>
        <w:top w:val="none" w:sz="0" w:space="0" w:color="auto"/>
        <w:left w:val="none" w:sz="0" w:space="0" w:color="auto"/>
        <w:bottom w:val="none" w:sz="0" w:space="0" w:color="auto"/>
        <w:right w:val="none" w:sz="0" w:space="0" w:color="auto"/>
      </w:divBdr>
    </w:div>
    <w:div w:id="928006745">
      <w:bodyDiv w:val="1"/>
      <w:marLeft w:val="0"/>
      <w:marRight w:val="0"/>
      <w:marTop w:val="0"/>
      <w:marBottom w:val="0"/>
      <w:divBdr>
        <w:top w:val="none" w:sz="0" w:space="0" w:color="auto"/>
        <w:left w:val="none" w:sz="0" w:space="0" w:color="auto"/>
        <w:bottom w:val="none" w:sz="0" w:space="0" w:color="auto"/>
        <w:right w:val="none" w:sz="0" w:space="0" w:color="auto"/>
      </w:divBdr>
    </w:div>
    <w:div w:id="939216974">
      <w:bodyDiv w:val="1"/>
      <w:marLeft w:val="0"/>
      <w:marRight w:val="0"/>
      <w:marTop w:val="0"/>
      <w:marBottom w:val="0"/>
      <w:divBdr>
        <w:top w:val="none" w:sz="0" w:space="0" w:color="auto"/>
        <w:left w:val="none" w:sz="0" w:space="0" w:color="auto"/>
        <w:bottom w:val="none" w:sz="0" w:space="0" w:color="auto"/>
        <w:right w:val="none" w:sz="0" w:space="0" w:color="auto"/>
      </w:divBdr>
    </w:div>
    <w:div w:id="944072243">
      <w:bodyDiv w:val="1"/>
      <w:marLeft w:val="0"/>
      <w:marRight w:val="0"/>
      <w:marTop w:val="0"/>
      <w:marBottom w:val="0"/>
      <w:divBdr>
        <w:top w:val="none" w:sz="0" w:space="0" w:color="auto"/>
        <w:left w:val="none" w:sz="0" w:space="0" w:color="auto"/>
        <w:bottom w:val="none" w:sz="0" w:space="0" w:color="auto"/>
        <w:right w:val="none" w:sz="0" w:space="0" w:color="auto"/>
      </w:divBdr>
      <w:divsChild>
        <w:div w:id="1291402592">
          <w:marLeft w:val="0"/>
          <w:marRight w:val="0"/>
          <w:marTop w:val="0"/>
          <w:marBottom w:val="0"/>
          <w:divBdr>
            <w:top w:val="none" w:sz="0" w:space="0" w:color="auto"/>
            <w:left w:val="none" w:sz="0" w:space="0" w:color="auto"/>
            <w:bottom w:val="none" w:sz="0" w:space="0" w:color="auto"/>
            <w:right w:val="none" w:sz="0" w:space="0" w:color="auto"/>
          </w:divBdr>
        </w:div>
      </w:divsChild>
    </w:div>
    <w:div w:id="944967789">
      <w:bodyDiv w:val="1"/>
      <w:marLeft w:val="0"/>
      <w:marRight w:val="0"/>
      <w:marTop w:val="0"/>
      <w:marBottom w:val="0"/>
      <w:divBdr>
        <w:top w:val="none" w:sz="0" w:space="0" w:color="auto"/>
        <w:left w:val="none" w:sz="0" w:space="0" w:color="auto"/>
        <w:bottom w:val="none" w:sz="0" w:space="0" w:color="auto"/>
        <w:right w:val="none" w:sz="0" w:space="0" w:color="auto"/>
      </w:divBdr>
    </w:div>
    <w:div w:id="996231138">
      <w:bodyDiv w:val="1"/>
      <w:marLeft w:val="0"/>
      <w:marRight w:val="0"/>
      <w:marTop w:val="0"/>
      <w:marBottom w:val="0"/>
      <w:divBdr>
        <w:top w:val="none" w:sz="0" w:space="0" w:color="auto"/>
        <w:left w:val="none" w:sz="0" w:space="0" w:color="auto"/>
        <w:bottom w:val="none" w:sz="0" w:space="0" w:color="auto"/>
        <w:right w:val="none" w:sz="0" w:space="0" w:color="auto"/>
      </w:divBdr>
      <w:divsChild>
        <w:div w:id="1131943072">
          <w:marLeft w:val="0"/>
          <w:marRight w:val="0"/>
          <w:marTop w:val="0"/>
          <w:marBottom w:val="0"/>
          <w:divBdr>
            <w:top w:val="none" w:sz="0" w:space="0" w:color="auto"/>
            <w:left w:val="none" w:sz="0" w:space="0" w:color="auto"/>
            <w:bottom w:val="none" w:sz="0" w:space="0" w:color="auto"/>
            <w:right w:val="none" w:sz="0" w:space="0" w:color="auto"/>
          </w:divBdr>
        </w:div>
      </w:divsChild>
    </w:div>
    <w:div w:id="1013652633">
      <w:bodyDiv w:val="1"/>
      <w:marLeft w:val="0"/>
      <w:marRight w:val="0"/>
      <w:marTop w:val="0"/>
      <w:marBottom w:val="0"/>
      <w:divBdr>
        <w:top w:val="none" w:sz="0" w:space="0" w:color="auto"/>
        <w:left w:val="none" w:sz="0" w:space="0" w:color="auto"/>
        <w:bottom w:val="none" w:sz="0" w:space="0" w:color="auto"/>
        <w:right w:val="none" w:sz="0" w:space="0" w:color="auto"/>
      </w:divBdr>
    </w:div>
    <w:div w:id="1016227306">
      <w:bodyDiv w:val="1"/>
      <w:marLeft w:val="0"/>
      <w:marRight w:val="0"/>
      <w:marTop w:val="0"/>
      <w:marBottom w:val="0"/>
      <w:divBdr>
        <w:top w:val="none" w:sz="0" w:space="0" w:color="auto"/>
        <w:left w:val="none" w:sz="0" w:space="0" w:color="auto"/>
        <w:bottom w:val="none" w:sz="0" w:space="0" w:color="auto"/>
        <w:right w:val="none" w:sz="0" w:space="0" w:color="auto"/>
      </w:divBdr>
    </w:div>
    <w:div w:id="1024554765">
      <w:bodyDiv w:val="1"/>
      <w:marLeft w:val="0"/>
      <w:marRight w:val="0"/>
      <w:marTop w:val="0"/>
      <w:marBottom w:val="0"/>
      <w:divBdr>
        <w:top w:val="none" w:sz="0" w:space="0" w:color="auto"/>
        <w:left w:val="none" w:sz="0" w:space="0" w:color="auto"/>
        <w:bottom w:val="none" w:sz="0" w:space="0" w:color="auto"/>
        <w:right w:val="none" w:sz="0" w:space="0" w:color="auto"/>
      </w:divBdr>
    </w:div>
    <w:div w:id="1029646693">
      <w:bodyDiv w:val="1"/>
      <w:marLeft w:val="0"/>
      <w:marRight w:val="0"/>
      <w:marTop w:val="0"/>
      <w:marBottom w:val="0"/>
      <w:divBdr>
        <w:top w:val="none" w:sz="0" w:space="0" w:color="auto"/>
        <w:left w:val="none" w:sz="0" w:space="0" w:color="auto"/>
        <w:bottom w:val="none" w:sz="0" w:space="0" w:color="auto"/>
        <w:right w:val="none" w:sz="0" w:space="0" w:color="auto"/>
      </w:divBdr>
    </w:div>
    <w:div w:id="1042679818">
      <w:bodyDiv w:val="1"/>
      <w:marLeft w:val="0"/>
      <w:marRight w:val="0"/>
      <w:marTop w:val="0"/>
      <w:marBottom w:val="0"/>
      <w:divBdr>
        <w:top w:val="none" w:sz="0" w:space="0" w:color="auto"/>
        <w:left w:val="none" w:sz="0" w:space="0" w:color="auto"/>
        <w:bottom w:val="none" w:sz="0" w:space="0" w:color="auto"/>
        <w:right w:val="none" w:sz="0" w:space="0" w:color="auto"/>
      </w:divBdr>
    </w:div>
    <w:div w:id="1064833983">
      <w:bodyDiv w:val="1"/>
      <w:marLeft w:val="0"/>
      <w:marRight w:val="0"/>
      <w:marTop w:val="0"/>
      <w:marBottom w:val="0"/>
      <w:divBdr>
        <w:top w:val="none" w:sz="0" w:space="0" w:color="auto"/>
        <w:left w:val="none" w:sz="0" w:space="0" w:color="auto"/>
        <w:bottom w:val="none" w:sz="0" w:space="0" w:color="auto"/>
        <w:right w:val="none" w:sz="0" w:space="0" w:color="auto"/>
      </w:divBdr>
    </w:div>
    <w:div w:id="1083188931">
      <w:bodyDiv w:val="1"/>
      <w:marLeft w:val="0"/>
      <w:marRight w:val="0"/>
      <w:marTop w:val="0"/>
      <w:marBottom w:val="0"/>
      <w:divBdr>
        <w:top w:val="none" w:sz="0" w:space="0" w:color="auto"/>
        <w:left w:val="none" w:sz="0" w:space="0" w:color="auto"/>
        <w:bottom w:val="none" w:sz="0" w:space="0" w:color="auto"/>
        <w:right w:val="none" w:sz="0" w:space="0" w:color="auto"/>
      </w:divBdr>
      <w:divsChild>
        <w:div w:id="1397430766">
          <w:marLeft w:val="0"/>
          <w:marRight w:val="0"/>
          <w:marTop w:val="0"/>
          <w:marBottom w:val="0"/>
          <w:divBdr>
            <w:top w:val="none" w:sz="0" w:space="0" w:color="auto"/>
            <w:left w:val="none" w:sz="0" w:space="0" w:color="auto"/>
            <w:bottom w:val="none" w:sz="0" w:space="0" w:color="auto"/>
            <w:right w:val="none" w:sz="0" w:space="0" w:color="auto"/>
          </w:divBdr>
        </w:div>
      </w:divsChild>
    </w:div>
    <w:div w:id="1123502826">
      <w:bodyDiv w:val="1"/>
      <w:marLeft w:val="0"/>
      <w:marRight w:val="0"/>
      <w:marTop w:val="0"/>
      <w:marBottom w:val="0"/>
      <w:divBdr>
        <w:top w:val="none" w:sz="0" w:space="0" w:color="auto"/>
        <w:left w:val="none" w:sz="0" w:space="0" w:color="auto"/>
        <w:bottom w:val="none" w:sz="0" w:space="0" w:color="auto"/>
        <w:right w:val="none" w:sz="0" w:space="0" w:color="auto"/>
      </w:divBdr>
    </w:div>
    <w:div w:id="1192261572">
      <w:bodyDiv w:val="1"/>
      <w:marLeft w:val="0"/>
      <w:marRight w:val="0"/>
      <w:marTop w:val="0"/>
      <w:marBottom w:val="0"/>
      <w:divBdr>
        <w:top w:val="none" w:sz="0" w:space="0" w:color="auto"/>
        <w:left w:val="none" w:sz="0" w:space="0" w:color="auto"/>
        <w:bottom w:val="none" w:sz="0" w:space="0" w:color="auto"/>
        <w:right w:val="none" w:sz="0" w:space="0" w:color="auto"/>
      </w:divBdr>
    </w:div>
    <w:div w:id="1244603897">
      <w:bodyDiv w:val="1"/>
      <w:marLeft w:val="0"/>
      <w:marRight w:val="0"/>
      <w:marTop w:val="0"/>
      <w:marBottom w:val="0"/>
      <w:divBdr>
        <w:top w:val="none" w:sz="0" w:space="0" w:color="auto"/>
        <w:left w:val="none" w:sz="0" w:space="0" w:color="auto"/>
        <w:bottom w:val="none" w:sz="0" w:space="0" w:color="auto"/>
        <w:right w:val="none" w:sz="0" w:space="0" w:color="auto"/>
      </w:divBdr>
    </w:div>
    <w:div w:id="1254781567">
      <w:bodyDiv w:val="1"/>
      <w:marLeft w:val="0"/>
      <w:marRight w:val="0"/>
      <w:marTop w:val="0"/>
      <w:marBottom w:val="0"/>
      <w:divBdr>
        <w:top w:val="none" w:sz="0" w:space="0" w:color="auto"/>
        <w:left w:val="none" w:sz="0" w:space="0" w:color="auto"/>
        <w:bottom w:val="none" w:sz="0" w:space="0" w:color="auto"/>
        <w:right w:val="none" w:sz="0" w:space="0" w:color="auto"/>
      </w:divBdr>
    </w:div>
    <w:div w:id="1289624217">
      <w:bodyDiv w:val="1"/>
      <w:marLeft w:val="0"/>
      <w:marRight w:val="0"/>
      <w:marTop w:val="0"/>
      <w:marBottom w:val="0"/>
      <w:divBdr>
        <w:top w:val="none" w:sz="0" w:space="0" w:color="auto"/>
        <w:left w:val="none" w:sz="0" w:space="0" w:color="auto"/>
        <w:bottom w:val="none" w:sz="0" w:space="0" w:color="auto"/>
        <w:right w:val="none" w:sz="0" w:space="0" w:color="auto"/>
      </w:divBdr>
    </w:div>
    <w:div w:id="1312632922">
      <w:bodyDiv w:val="1"/>
      <w:marLeft w:val="0"/>
      <w:marRight w:val="0"/>
      <w:marTop w:val="0"/>
      <w:marBottom w:val="0"/>
      <w:divBdr>
        <w:top w:val="none" w:sz="0" w:space="0" w:color="auto"/>
        <w:left w:val="none" w:sz="0" w:space="0" w:color="auto"/>
        <w:bottom w:val="none" w:sz="0" w:space="0" w:color="auto"/>
        <w:right w:val="none" w:sz="0" w:space="0" w:color="auto"/>
      </w:divBdr>
    </w:div>
    <w:div w:id="1456561574">
      <w:bodyDiv w:val="1"/>
      <w:marLeft w:val="0"/>
      <w:marRight w:val="0"/>
      <w:marTop w:val="0"/>
      <w:marBottom w:val="0"/>
      <w:divBdr>
        <w:top w:val="none" w:sz="0" w:space="0" w:color="auto"/>
        <w:left w:val="none" w:sz="0" w:space="0" w:color="auto"/>
        <w:bottom w:val="none" w:sz="0" w:space="0" w:color="auto"/>
        <w:right w:val="none" w:sz="0" w:space="0" w:color="auto"/>
      </w:divBdr>
    </w:div>
    <w:div w:id="1502965519">
      <w:bodyDiv w:val="1"/>
      <w:marLeft w:val="0"/>
      <w:marRight w:val="0"/>
      <w:marTop w:val="0"/>
      <w:marBottom w:val="0"/>
      <w:divBdr>
        <w:top w:val="none" w:sz="0" w:space="0" w:color="auto"/>
        <w:left w:val="none" w:sz="0" w:space="0" w:color="auto"/>
        <w:bottom w:val="none" w:sz="0" w:space="0" w:color="auto"/>
        <w:right w:val="none" w:sz="0" w:space="0" w:color="auto"/>
      </w:divBdr>
    </w:div>
    <w:div w:id="1510364480">
      <w:bodyDiv w:val="1"/>
      <w:marLeft w:val="0"/>
      <w:marRight w:val="0"/>
      <w:marTop w:val="0"/>
      <w:marBottom w:val="0"/>
      <w:divBdr>
        <w:top w:val="none" w:sz="0" w:space="0" w:color="auto"/>
        <w:left w:val="none" w:sz="0" w:space="0" w:color="auto"/>
        <w:bottom w:val="none" w:sz="0" w:space="0" w:color="auto"/>
        <w:right w:val="none" w:sz="0" w:space="0" w:color="auto"/>
      </w:divBdr>
    </w:div>
    <w:div w:id="1532651306">
      <w:bodyDiv w:val="1"/>
      <w:marLeft w:val="0"/>
      <w:marRight w:val="0"/>
      <w:marTop w:val="0"/>
      <w:marBottom w:val="0"/>
      <w:divBdr>
        <w:top w:val="none" w:sz="0" w:space="0" w:color="auto"/>
        <w:left w:val="none" w:sz="0" w:space="0" w:color="auto"/>
        <w:bottom w:val="none" w:sz="0" w:space="0" w:color="auto"/>
        <w:right w:val="none" w:sz="0" w:space="0" w:color="auto"/>
      </w:divBdr>
    </w:div>
    <w:div w:id="1584295384">
      <w:bodyDiv w:val="1"/>
      <w:marLeft w:val="0"/>
      <w:marRight w:val="0"/>
      <w:marTop w:val="0"/>
      <w:marBottom w:val="0"/>
      <w:divBdr>
        <w:top w:val="none" w:sz="0" w:space="0" w:color="auto"/>
        <w:left w:val="none" w:sz="0" w:space="0" w:color="auto"/>
        <w:bottom w:val="none" w:sz="0" w:space="0" w:color="auto"/>
        <w:right w:val="none" w:sz="0" w:space="0" w:color="auto"/>
      </w:divBdr>
    </w:div>
    <w:div w:id="1643268906">
      <w:bodyDiv w:val="1"/>
      <w:marLeft w:val="0"/>
      <w:marRight w:val="0"/>
      <w:marTop w:val="0"/>
      <w:marBottom w:val="0"/>
      <w:divBdr>
        <w:top w:val="none" w:sz="0" w:space="0" w:color="auto"/>
        <w:left w:val="none" w:sz="0" w:space="0" w:color="auto"/>
        <w:bottom w:val="none" w:sz="0" w:space="0" w:color="auto"/>
        <w:right w:val="none" w:sz="0" w:space="0" w:color="auto"/>
      </w:divBdr>
    </w:div>
    <w:div w:id="1649625614">
      <w:bodyDiv w:val="1"/>
      <w:marLeft w:val="0"/>
      <w:marRight w:val="0"/>
      <w:marTop w:val="0"/>
      <w:marBottom w:val="0"/>
      <w:divBdr>
        <w:top w:val="none" w:sz="0" w:space="0" w:color="auto"/>
        <w:left w:val="none" w:sz="0" w:space="0" w:color="auto"/>
        <w:bottom w:val="none" w:sz="0" w:space="0" w:color="auto"/>
        <w:right w:val="none" w:sz="0" w:space="0" w:color="auto"/>
      </w:divBdr>
    </w:div>
    <w:div w:id="1659772333">
      <w:bodyDiv w:val="1"/>
      <w:marLeft w:val="0"/>
      <w:marRight w:val="0"/>
      <w:marTop w:val="0"/>
      <w:marBottom w:val="0"/>
      <w:divBdr>
        <w:top w:val="none" w:sz="0" w:space="0" w:color="auto"/>
        <w:left w:val="none" w:sz="0" w:space="0" w:color="auto"/>
        <w:bottom w:val="none" w:sz="0" w:space="0" w:color="auto"/>
        <w:right w:val="none" w:sz="0" w:space="0" w:color="auto"/>
      </w:divBdr>
    </w:div>
    <w:div w:id="1664814106">
      <w:bodyDiv w:val="1"/>
      <w:marLeft w:val="0"/>
      <w:marRight w:val="0"/>
      <w:marTop w:val="0"/>
      <w:marBottom w:val="0"/>
      <w:divBdr>
        <w:top w:val="none" w:sz="0" w:space="0" w:color="auto"/>
        <w:left w:val="none" w:sz="0" w:space="0" w:color="auto"/>
        <w:bottom w:val="none" w:sz="0" w:space="0" w:color="auto"/>
        <w:right w:val="none" w:sz="0" w:space="0" w:color="auto"/>
      </w:divBdr>
    </w:div>
    <w:div w:id="1678535405">
      <w:bodyDiv w:val="1"/>
      <w:marLeft w:val="0"/>
      <w:marRight w:val="0"/>
      <w:marTop w:val="0"/>
      <w:marBottom w:val="0"/>
      <w:divBdr>
        <w:top w:val="none" w:sz="0" w:space="0" w:color="auto"/>
        <w:left w:val="none" w:sz="0" w:space="0" w:color="auto"/>
        <w:bottom w:val="none" w:sz="0" w:space="0" w:color="auto"/>
        <w:right w:val="none" w:sz="0" w:space="0" w:color="auto"/>
      </w:divBdr>
      <w:divsChild>
        <w:div w:id="1656489103">
          <w:marLeft w:val="0"/>
          <w:marRight w:val="0"/>
          <w:marTop w:val="0"/>
          <w:marBottom w:val="0"/>
          <w:divBdr>
            <w:top w:val="none" w:sz="0" w:space="0" w:color="auto"/>
            <w:left w:val="none" w:sz="0" w:space="0" w:color="auto"/>
            <w:bottom w:val="none" w:sz="0" w:space="0" w:color="auto"/>
            <w:right w:val="none" w:sz="0" w:space="0" w:color="auto"/>
          </w:divBdr>
        </w:div>
      </w:divsChild>
    </w:div>
    <w:div w:id="1679114780">
      <w:bodyDiv w:val="1"/>
      <w:marLeft w:val="0"/>
      <w:marRight w:val="0"/>
      <w:marTop w:val="0"/>
      <w:marBottom w:val="0"/>
      <w:divBdr>
        <w:top w:val="none" w:sz="0" w:space="0" w:color="auto"/>
        <w:left w:val="none" w:sz="0" w:space="0" w:color="auto"/>
        <w:bottom w:val="none" w:sz="0" w:space="0" w:color="auto"/>
        <w:right w:val="none" w:sz="0" w:space="0" w:color="auto"/>
      </w:divBdr>
    </w:div>
    <w:div w:id="1705397299">
      <w:bodyDiv w:val="1"/>
      <w:marLeft w:val="0"/>
      <w:marRight w:val="0"/>
      <w:marTop w:val="0"/>
      <w:marBottom w:val="0"/>
      <w:divBdr>
        <w:top w:val="none" w:sz="0" w:space="0" w:color="auto"/>
        <w:left w:val="none" w:sz="0" w:space="0" w:color="auto"/>
        <w:bottom w:val="none" w:sz="0" w:space="0" w:color="auto"/>
        <w:right w:val="none" w:sz="0" w:space="0" w:color="auto"/>
      </w:divBdr>
    </w:div>
    <w:div w:id="1710177817">
      <w:bodyDiv w:val="1"/>
      <w:marLeft w:val="0"/>
      <w:marRight w:val="0"/>
      <w:marTop w:val="0"/>
      <w:marBottom w:val="0"/>
      <w:divBdr>
        <w:top w:val="none" w:sz="0" w:space="0" w:color="auto"/>
        <w:left w:val="none" w:sz="0" w:space="0" w:color="auto"/>
        <w:bottom w:val="none" w:sz="0" w:space="0" w:color="auto"/>
        <w:right w:val="none" w:sz="0" w:space="0" w:color="auto"/>
      </w:divBdr>
    </w:div>
    <w:div w:id="1724865018">
      <w:bodyDiv w:val="1"/>
      <w:marLeft w:val="0"/>
      <w:marRight w:val="0"/>
      <w:marTop w:val="0"/>
      <w:marBottom w:val="0"/>
      <w:divBdr>
        <w:top w:val="none" w:sz="0" w:space="0" w:color="auto"/>
        <w:left w:val="none" w:sz="0" w:space="0" w:color="auto"/>
        <w:bottom w:val="none" w:sz="0" w:space="0" w:color="auto"/>
        <w:right w:val="none" w:sz="0" w:space="0" w:color="auto"/>
      </w:divBdr>
    </w:div>
    <w:div w:id="1741322032">
      <w:bodyDiv w:val="1"/>
      <w:marLeft w:val="0"/>
      <w:marRight w:val="0"/>
      <w:marTop w:val="0"/>
      <w:marBottom w:val="0"/>
      <w:divBdr>
        <w:top w:val="none" w:sz="0" w:space="0" w:color="auto"/>
        <w:left w:val="none" w:sz="0" w:space="0" w:color="auto"/>
        <w:bottom w:val="none" w:sz="0" w:space="0" w:color="auto"/>
        <w:right w:val="none" w:sz="0" w:space="0" w:color="auto"/>
      </w:divBdr>
    </w:div>
    <w:div w:id="1777867067">
      <w:bodyDiv w:val="1"/>
      <w:marLeft w:val="0"/>
      <w:marRight w:val="0"/>
      <w:marTop w:val="0"/>
      <w:marBottom w:val="0"/>
      <w:divBdr>
        <w:top w:val="none" w:sz="0" w:space="0" w:color="auto"/>
        <w:left w:val="none" w:sz="0" w:space="0" w:color="auto"/>
        <w:bottom w:val="none" w:sz="0" w:space="0" w:color="auto"/>
        <w:right w:val="none" w:sz="0" w:space="0" w:color="auto"/>
      </w:divBdr>
    </w:div>
    <w:div w:id="1793818249">
      <w:bodyDiv w:val="1"/>
      <w:marLeft w:val="0"/>
      <w:marRight w:val="0"/>
      <w:marTop w:val="0"/>
      <w:marBottom w:val="0"/>
      <w:divBdr>
        <w:top w:val="none" w:sz="0" w:space="0" w:color="auto"/>
        <w:left w:val="none" w:sz="0" w:space="0" w:color="auto"/>
        <w:bottom w:val="none" w:sz="0" w:space="0" w:color="auto"/>
        <w:right w:val="none" w:sz="0" w:space="0" w:color="auto"/>
      </w:divBdr>
    </w:div>
    <w:div w:id="1837914813">
      <w:bodyDiv w:val="1"/>
      <w:marLeft w:val="0"/>
      <w:marRight w:val="0"/>
      <w:marTop w:val="0"/>
      <w:marBottom w:val="0"/>
      <w:divBdr>
        <w:top w:val="none" w:sz="0" w:space="0" w:color="auto"/>
        <w:left w:val="none" w:sz="0" w:space="0" w:color="auto"/>
        <w:bottom w:val="none" w:sz="0" w:space="0" w:color="auto"/>
        <w:right w:val="none" w:sz="0" w:space="0" w:color="auto"/>
      </w:divBdr>
    </w:div>
    <w:div w:id="1852328011">
      <w:bodyDiv w:val="1"/>
      <w:marLeft w:val="0"/>
      <w:marRight w:val="0"/>
      <w:marTop w:val="0"/>
      <w:marBottom w:val="0"/>
      <w:divBdr>
        <w:top w:val="none" w:sz="0" w:space="0" w:color="auto"/>
        <w:left w:val="none" w:sz="0" w:space="0" w:color="auto"/>
        <w:bottom w:val="none" w:sz="0" w:space="0" w:color="auto"/>
        <w:right w:val="none" w:sz="0" w:space="0" w:color="auto"/>
      </w:divBdr>
      <w:divsChild>
        <w:div w:id="289170171">
          <w:marLeft w:val="0"/>
          <w:marRight w:val="0"/>
          <w:marTop w:val="0"/>
          <w:marBottom w:val="0"/>
          <w:divBdr>
            <w:top w:val="none" w:sz="0" w:space="0" w:color="auto"/>
            <w:left w:val="none" w:sz="0" w:space="0" w:color="auto"/>
            <w:bottom w:val="none" w:sz="0" w:space="0" w:color="auto"/>
            <w:right w:val="none" w:sz="0" w:space="0" w:color="auto"/>
          </w:divBdr>
        </w:div>
      </w:divsChild>
    </w:div>
    <w:div w:id="1852644962">
      <w:bodyDiv w:val="1"/>
      <w:marLeft w:val="0"/>
      <w:marRight w:val="0"/>
      <w:marTop w:val="0"/>
      <w:marBottom w:val="0"/>
      <w:divBdr>
        <w:top w:val="none" w:sz="0" w:space="0" w:color="auto"/>
        <w:left w:val="none" w:sz="0" w:space="0" w:color="auto"/>
        <w:bottom w:val="none" w:sz="0" w:space="0" w:color="auto"/>
        <w:right w:val="none" w:sz="0" w:space="0" w:color="auto"/>
      </w:divBdr>
    </w:div>
    <w:div w:id="1870727164">
      <w:bodyDiv w:val="1"/>
      <w:marLeft w:val="0"/>
      <w:marRight w:val="0"/>
      <w:marTop w:val="0"/>
      <w:marBottom w:val="0"/>
      <w:divBdr>
        <w:top w:val="none" w:sz="0" w:space="0" w:color="auto"/>
        <w:left w:val="none" w:sz="0" w:space="0" w:color="auto"/>
        <w:bottom w:val="none" w:sz="0" w:space="0" w:color="auto"/>
        <w:right w:val="none" w:sz="0" w:space="0" w:color="auto"/>
      </w:divBdr>
    </w:div>
    <w:div w:id="1878196297">
      <w:bodyDiv w:val="1"/>
      <w:marLeft w:val="0"/>
      <w:marRight w:val="0"/>
      <w:marTop w:val="0"/>
      <w:marBottom w:val="0"/>
      <w:divBdr>
        <w:top w:val="none" w:sz="0" w:space="0" w:color="auto"/>
        <w:left w:val="none" w:sz="0" w:space="0" w:color="auto"/>
        <w:bottom w:val="none" w:sz="0" w:space="0" w:color="auto"/>
        <w:right w:val="none" w:sz="0" w:space="0" w:color="auto"/>
      </w:divBdr>
    </w:div>
    <w:div w:id="1946110335">
      <w:bodyDiv w:val="1"/>
      <w:marLeft w:val="0"/>
      <w:marRight w:val="0"/>
      <w:marTop w:val="0"/>
      <w:marBottom w:val="0"/>
      <w:divBdr>
        <w:top w:val="none" w:sz="0" w:space="0" w:color="auto"/>
        <w:left w:val="none" w:sz="0" w:space="0" w:color="auto"/>
        <w:bottom w:val="none" w:sz="0" w:space="0" w:color="auto"/>
        <w:right w:val="none" w:sz="0" w:space="0" w:color="auto"/>
      </w:divBdr>
      <w:divsChild>
        <w:div w:id="354694117">
          <w:marLeft w:val="0"/>
          <w:marRight w:val="0"/>
          <w:marTop w:val="0"/>
          <w:marBottom w:val="0"/>
          <w:divBdr>
            <w:top w:val="none" w:sz="0" w:space="0" w:color="auto"/>
            <w:left w:val="none" w:sz="0" w:space="0" w:color="auto"/>
            <w:bottom w:val="none" w:sz="0" w:space="0" w:color="auto"/>
            <w:right w:val="none" w:sz="0" w:space="0" w:color="auto"/>
          </w:divBdr>
        </w:div>
      </w:divsChild>
    </w:div>
    <w:div w:id="1947689805">
      <w:bodyDiv w:val="1"/>
      <w:marLeft w:val="0"/>
      <w:marRight w:val="0"/>
      <w:marTop w:val="0"/>
      <w:marBottom w:val="0"/>
      <w:divBdr>
        <w:top w:val="none" w:sz="0" w:space="0" w:color="auto"/>
        <w:left w:val="none" w:sz="0" w:space="0" w:color="auto"/>
        <w:bottom w:val="none" w:sz="0" w:space="0" w:color="auto"/>
        <w:right w:val="none" w:sz="0" w:space="0" w:color="auto"/>
      </w:divBdr>
      <w:divsChild>
        <w:div w:id="1195845060">
          <w:marLeft w:val="0"/>
          <w:marRight w:val="0"/>
          <w:marTop w:val="0"/>
          <w:marBottom w:val="0"/>
          <w:divBdr>
            <w:top w:val="none" w:sz="0" w:space="0" w:color="auto"/>
            <w:left w:val="none" w:sz="0" w:space="0" w:color="auto"/>
            <w:bottom w:val="none" w:sz="0" w:space="0" w:color="auto"/>
            <w:right w:val="none" w:sz="0" w:space="0" w:color="auto"/>
          </w:divBdr>
        </w:div>
      </w:divsChild>
    </w:div>
    <w:div w:id="1971784304">
      <w:bodyDiv w:val="1"/>
      <w:marLeft w:val="0"/>
      <w:marRight w:val="0"/>
      <w:marTop w:val="0"/>
      <w:marBottom w:val="0"/>
      <w:divBdr>
        <w:top w:val="none" w:sz="0" w:space="0" w:color="auto"/>
        <w:left w:val="none" w:sz="0" w:space="0" w:color="auto"/>
        <w:bottom w:val="none" w:sz="0" w:space="0" w:color="auto"/>
        <w:right w:val="none" w:sz="0" w:space="0" w:color="auto"/>
      </w:divBdr>
      <w:divsChild>
        <w:div w:id="1347243637">
          <w:marLeft w:val="0"/>
          <w:marRight w:val="0"/>
          <w:marTop w:val="0"/>
          <w:marBottom w:val="0"/>
          <w:divBdr>
            <w:top w:val="none" w:sz="0" w:space="0" w:color="auto"/>
            <w:left w:val="none" w:sz="0" w:space="0" w:color="auto"/>
            <w:bottom w:val="none" w:sz="0" w:space="0" w:color="auto"/>
            <w:right w:val="none" w:sz="0" w:space="0" w:color="auto"/>
          </w:divBdr>
        </w:div>
      </w:divsChild>
    </w:div>
    <w:div w:id="2023704340">
      <w:bodyDiv w:val="1"/>
      <w:marLeft w:val="0"/>
      <w:marRight w:val="0"/>
      <w:marTop w:val="0"/>
      <w:marBottom w:val="0"/>
      <w:divBdr>
        <w:top w:val="none" w:sz="0" w:space="0" w:color="auto"/>
        <w:left w:val="none" w:sz="0" w:space="0" w:color="auto"/>
        <w:bottom w:val="none" w:sz="0" w:space="0" w:color="auto"/>
        <w:right w:val="none" w:sz="0" w:space="0" w:color="auto"/>
      </w:divBdr>
      <w:divsChild>
        <w:div w:id="513149999">
          <w:marLeft w:val="0"/>
          <w:marRight w:val="0"/>
          <w:marTop w:val="0"/>
          <w:marBottom w:val="0"/>
          <w:divBdr>
            <w:top w:val="none" w:sz="0" w:space="0" w:color="auto"/>
            <w:left w:val="none" w:sz="0" w:space="0" w:color="auto"/>
            <w:bottom w:val="none" w:sz="0" w:space="0" w:color="auto"/>
            <w:right w:val="none" w:sz="0" w:space="0" w:color="auto"/>
          </w:divBdr>
        </w:div>
      </w:divsChild>
    </w:div>
    <w:div w:id="2029791165">
      <w:bodyDiv w:val="1"/>
      <w:marLeft w:val="0"/>
      <w:marRight w:val="0"/>
      <w:marTop w:val="0"/>
      <w:marBottom w:val="0"/>
      <w:divBdr>
        <w:top w:val="none" w:sz="0" w:space="0" w:color="auto"/>
        <w:left w:val="none" w:sz="0" w:space="0" w:color="auto"/>
        <w:bottom w:val="none" w:sz="0" w:space="0" w:color="auto"/>
        <w:right w:val="none" w:sz="0" w:space="0" w:color="auto"/>
      </w:divBdr>
    </w:div>
    <w:div w:id="2033452459">
      <w:bodyDiv w:val="1"/>
      <w:marLeft w:val="0"/>
      <w:marRight w:val="0"/>
      <w:marTop w:val="0"/>
      <w:marBottom w:val="0"/>
      <w:divBdr>
        <w:top w:val="none" w:sz="0" w:space="0" w:color="auto"/>
        <w:left w:val="none" w:sz="0" w:space="0" w:color="auto"/>
        <w:bottom w:val="none" w:sz="0" w:space="0" w:color="auto"/>
        <w:right w:val="none" w:sz="0" w:space="0" w:color="auto"/>
      </w:divBdr>
    </w:div>
    <w:div w:id="2043282652">
      <w:bodyDiv w:val="1"/>
      <w:marLeft w:val="0"/>
      <w:marRight w:val="0"/>
      <w:marTop w:val="0"/>
      <w:marBottom w:val="0"/>
      <w:divBdr>
        <w:top w:val="none" w:sz="0" w:space="0" w:color="auto"/>
        <w:left w:val="none" w:sz="0" w:space="0" w:color="auto"/>
        <w:bottom w:val="none" w:sz="0" w:space="0" w:color="auto"/>
        <w:right w:val="none" w:sz="0" w:space="0" w:color="auto"/>
      </w:divBdr>
    </w:div>
    <w:div w:id="2054378832">
      <w:bodyDiv w:val="1"/>
      <w:marLeft w:val="0"/>
      <w:marRight w:val="0"/>
      <w:marTop w:val="0"/>
      <w:marBottom w:val="0"/>
      <w:divBdr>
        <w:top w:val="none" w:sz="0" w:space="0" w:color="auto"/>
        <w:left w:val="none" w:sz="0" w:space="0" w:color="auto"/>
        <w:bottom w:val="none" w:sz="0" w:space="0" w:color="auto"/>
        <w:right w:val="none" w:sz="0" w:space="0" w:color="auto"/>
      </w:divBdr>
      <w:divsChild>
        <w:div w:id="2084138181">
          <w:marLeft w:val="0"/>
          <w:marRight w:val="0"/>
          <w:marTop w:val="0"/>
          <w:marBottom w:val="0"/>
          <w:divBdr>
            <w:top w:val="none" w:sz="0" w:space="0" w:color="auto"/>
            <w:left w:val="none" w:sz="0" w:space="0" w:color="auto"/>
            <w:bottom w:val="none" w:sz="0" w:space="0" w:color="auto"/>
            <w:right w:val="none" w:sz="0" w:space="0" w:color="auto"/>
          </w:divBdr>
        </w:div>
      </w:divsChild>
    </w:div>
    <w:div w:id="2063405960">
      <w:bodyDiv w:val="1"/>
      <w:marLeft w:val="0"/>
      <w:marRight w:val="0"/>
      <w:marTop w:val="0"/>
      <w:marBottom w:val="0"/>
      <w:divBdr>
        <w:top w:val="none" w:sz="0" w:space="0" w:color="auto"/>
        <w:left w:val="none" w:sz="0" w:space="0" w:color="auto"/>
        <w:bottom w:val="none" w:sz="0" w:space="0" w:color="auto"/>
        <w:right w:val="none" w:sz="0" w:space="0" w:color="auto"/>
      </w:divBdr>
    </w:div>
    <w:div w:id="2114662082">
      <w:bodyDiv w:val="1"/>
      <w:marLeft w:val="0"/>
      <w:marRight w:val="0"/>
      <w:marTop w:val="0"/>
      <w:marBottom w:val="0"/>
      <w:divBdr>
        <w:top w:val="none" w:sz="0" w:space="0" w:color="auto"/>
        <w:left w:val="none" w:sz="0" w:space="0" w:color="auto"/>
        <w:bottom w:val="none" w:sz="0" w:space="0" w:color="auto"/>
        <w:right w:val="none" w:sz="0" w:space="0" w:color="auto"/>
      </w:divBdr>
    </w:div>
    <w:div w:id="2115897314">
      <w:bodyDiv w:val="1"/>
      <w:marLeft w:val="0"/>
      <w:marRight w:val="0"/>
      <w:marTop w:val="0"/>
      <w:marBottom w:val="0"/>
      <w:divBdr>
        <w:top w:val="none" w:sz="0" w:space="0" w:color="auto"/>
        <w:left w:val="none" w:sz="0" w:space="0" w:color="auto"/>
        <w:bottom w:val="none" w:sz="0" w:space="0" w:color="auto"/>
        <w:right w:val="none" w:sz="0" w:space="0" w:color="auto"/>
      </w:divBdr>
    </w:div>
    <w:div w:id="21468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ic.org/policy/accessibility/vp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8e9b58066970e6e393eba528fab03d34">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bba4720c50c5735c095fc1d95065522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2B0D-0806-4628-A88F-B71C9D203574}">
  <ds:schemaRefs>
    <ds:schemaRef ds:uri="http://schemas.microsoft.com/office/2006/documentManagement/types"/>
    <ds:schemaRef ds:uri="http://schemas.microsoft.com/office/2006/metadata/properties"/>
    <ds:schemaRef ds:uri="b31d7be1-2bf1-4a0c-903e-3537715ce302"/>
    <ds:schemaRef ds:uri="http://www.w3.org/XML/1998/namespace"/>
    <ds:schemaRef ds:uri="http://purl.org/dc/elements/1.1/"/>
    <ds:schemaRef ds:uri="http://schemas.microsoft.com/office/infopath/2007/PartnerControls"/>
    <ds:schemaRef ds:uri="http://schemas.openxmlformats.org/package/2006/metadata/core-properties"/>
    <ds:schemaRef ds:uri="d3eafe48-5e75-4bab-84f6-a5a35a105a20"/>
    <ds:schemaRef ds:uri="http://purl.org/dc/dcmitype/"/>
    <ds:schemaRef ds:uri="http://purl.org/dc/terms/"/>
  </ds:schemaRefs>
</ds:datastoreItem>
</file>

<file path=customXml/itemProps2.xml><?xml version="1.0" encoding="utf-8"?>
<ds:datastoreItem xmlns:ds="http://schemas.openxmlformats.org/officeDocument/2006/customXml" ds:itemID="{381AF837-B030-4284-BF24-C73FC29FB96D}">
  <ds:schemaRefs>
    <ds:schemaRef ds:uri="http://schemas.microsoft.com/sharepoint/v3/contenttype/forms"/>
  </ds:schemaRefs>
</ds:datastoreItem>
</file>

<file path=customXml/itemProps3.xml><?xml version="1.0" encoding="utf-8"?>
<ds:datastoreItem xmlns:ds="http://schemas.openxmlformats.org/officeDocument/2006/customXml" ds:itemID="{DCDD5B2E-DC3D-40C6-86CA-3A84709A1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7be1-2bf1-4a0c-903e-3537715ce302"/>
    <ds:schemaRef ds:uri="d3eafe48-5e75-4bab-84f6-a5a35a10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E0173-4622-4170-8148-454DF949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42250</Words>
  <Characters>240829</Characters>
  <Application>Microsoft Office Word</Application>
  <DocSecurity>0</DocSecurity>
  <Lines>2006</Lines>
  <Paragraphs>565</Paragraphs>
  <ScaleCrop>false</ScaleCrop>
  <HeadingPairs>
    <vt:vector size="2" baseType="variant">
      <vt:variant>
        <vt:lpstr>Title</vt:lpstr>
      </vt:variant>
      <vt:variant>
        <vt:i4>1</vt:i4>
      </vt:variant>
    </vt:vector>
  </HeadingPairs>
  <TitlesOfParts>
    <vt:vector size="1" baseType="lpstr">
      <vt:lpstr/>
    </vt:vector>
  </TitlesOfParts>
  <Company>KDOL</Company>
  <LinksUpToDate>false</LinksUpToDate>
  <CharactersWithSpaces>282514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 [KDOL]</dc:creator>
  <cp:keywords/>
  <dc:description/>
  <cp:lastModifiedBy>Phil Hayes, SPHR</cp:lastModifiedBy>
  <cp:revision>2</cp:revision>
  <dcterms:created xsi:type="dcterms:W3CDTF">2021-04-03T15:03:00Z</dcterms:created>
  <dcterms:modified xsi:type="dcterms:W3CDTF">2021-04-03T15:03:00Z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